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4825" w:rsidRPr="00F24825" w:rsidRDefault="00B80EEE" w:rsidP="00F24825">
      <w:pPr>
        <w:spacing w:after="0" w:line="240" w:lineRule="auto"/>
        <w:jc w:val="center"/>
        <w:rPr>
          <w:rFonts w:ascii="Sylfaen" w:hAnsi="Sylfaen" w:cs="Sylfaen"/>
          <w:b/>
          <w:sz w:val="20"/>
          <w:szCs w:val="20"/>
          <w:lang w:val="ka-GE"/>
        </w:rPr>
      </w:pPr>
      <w:r w:rsidRPr="00F24825">
        <w:rPr>
          <w:b/>
          <w:noProof/>
          <w:sz w:val="20"/>
          <w:szCs w:val="20"/>
        </w:rPr>
        <w:drawing>
          <wp:inline distT="0" distB="0" distL="0" distR="0">
            <wp:extent cx="6749935" cy="707136"/>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3035"/>
                    <a:stretch/>
                  </pic:blipFill>
                  <pic:spPr bwMode="auto">
                    <a:xfrm>
                      <a:off x="0" y="0"/>
                      <a:ext cx="6801050" cy="712491"/>
                    </a:xfrm>
                    <a:prstGeom prst="rect">
                      <a:avLst/>
                    </a:prstGeom>
                    <a:noFill/>
                    <a:ln>
                      <a:noFill/>
                    </a:ln>
                    <a:extLst>
                      <a:ext uri="{53640926-AAD7-44D8-BBD7-CCE9431645EC}">
                        <a14:shadowObscured xmlns:a14="http://schemas.microsoft.com/office/drawing/2010/main"/>
                      </a:ext>
                    </a:extLst>
                  </pic:spPr>
                </pic:pic>
              </a:graphicData>
            </a:graphic>
          </wp:inline>
        </w:drawing>
      </w:r>
    </w:p>
    <w:p w:rsidR="00920E56" w:rsidRPr="00F24825" w:rsidRDefault="003B5FF9" w:rsidP="00F24825">
      <w:pPr>
        <w:spacing w:after="0" w:line="240" w:lineRule="auto"/>
        <w:jc w:val="center"/>
        <w:rPr>
          <w:rFonts w:ascii="Sylfaen" w:hAnsi="Sylfaen" w:cs="Sylfaen"/>
          <w:b/>
          <w:bCs/>
          <w:sz w:val="20"/>
          <w:szCs w:val="20"/>
        </w:rPr>
      </w:pPr>
      <w:r w:rsidRPr="00F24825">
        <w:rPr>
          <w:rFonts w:ascii="Sylfaen" w:hAnsi="Sylfaen" w:cs="Sylfaen"/>
          <w:b/>
          <w:bCs/>
          <w:sz w:val="20"/>
          <w:szCs w:val="20"/>
          <w:lang w:val="ka-GE"/>
        </w:rPr>
        <w:t>კურიკულუმი</w:t>
      </w:r>
    </w:p>
    <w:tbl>
      <w:tblPr>
        <w:tblpPr w:leftFromText="180" w:rightFromText="180" w:vertAnchor="text" w:horzAnchor="page" w:tblpX="1049" w:tblpY="485"/>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276"/>
        <w:gridCol w:w="6520"/>
      </w:tblGrid>
      <w:tr w:rsidR="00761D47" w:rsidRPr="00F24825" w:rsidTr="000F17EE">
        <w:tc>
          <w:tcPr>
            <w:tcW w:w="3794" w:type="dxa"/>
            <w:gridSpan w:val="2"/>
            <w:tcBorders>
              <w:top w:val="single" w:sz="18" w:space="0" w:color="auto"/>
              <w:left w:val="single" w:sz="18" w:space="0" w:color="auto"/>
              <w:bottom w:val="single" w:sz="18" w:space="0" w:color="auto"/>
              <w:right w:val="single" w:sz="8" w:space="0" w:color="auto"/>
            </w:tcBorders>
            <w:shd w:val="clear" w:color="auto" w:fill="auto"/>
          </w:tcPr>
          <w:p w:rsidR="00761D47" w:rsidRPr="00F24825" w:rsidRDefault="00761D47" w:rsidP="00F24825">
            <w:pPr>
              <w:spacing w:after="0" w:line="240" w:lineRule="auto"/>
              <w:rPr>
                <w:rFonts w:ascii="Sylfaen" w:hAnsi="Sylfaen"/>
                <w:b/>
                <w:sz w:val="20"/>
                <w:szCs w:val="20"/>
              </w:rPr>
            </w:pPr>
            <w:r w:rsidRPr="00F24825">
              <w:rPr>
                <w:rFonts w:ascii="Sylfaen" w:hAnsi="Sylfaen" w:cs="Sylfaen"/>
                <w:b/>
                <w:sz w:val="20"/>
                <w:szCs w:val="20"/>
              </w:rPr>
              <w:t>პროგრამის დასახელება</w:t>
            </w:r>
          </w:p>
        </w:tc>
        <w:tc>
          <w:tcPr>
            <w:tcW w:w="6520" w:type="dxa"/>
            <w:tcBorders>
              <w:top w:val="single" w:sz="18" w:space="0" w:color="auto"/>
              <w:left w:val="single" w:sz="8" w:space="0" w:color="auto"/>
              <w:bottom w:val="single" w:sz="18" w:space="0" w:color="auto"/>
              <w:right w:val="single" w:sz="18" w:space="0" w:color="auto"/>
            </w:tcBorders>
          </w:tcPr>
          <w:p w:rsidR="005E7B7A" w:rsidRPr="00F24825" w:rsidRDefault="005E7B7A" w:rsidP="00F24825">
            <w:pPr>
              <w:spacing w:after="0" w:line="240" w:lineRule="auto"/>
              <w:ind w:right="34"/>
              <w:rPr>
                <w:rFonts w:ascii="Sylfaen" w:hAnsi="Sylfaen" w:cs="Sylfaen"/>
                <w:bCs/>
                <w:sz w:val="20"/>
                <w:szCs w:val="20"/>
                <w:lang w:val="ka-GE"/>
              </w:rPr>
            </w:pPr>
            <w:r w:rsidRPr="00F24825">
              <w:rPr>
                <w:rFonts w:ascii="Sylfaen" w:hAnsi="Sylfaen" w:cs="Sylfaen"/>
                <w:bCs/>
                <w:sz w:val="20"/>
                <w:szCs w:val="20"/>
                <w:lang w:val="gl-ES"/>
              </w:rPr>
              <w:t xml:space="preserve">კომპიუტერული </w:t>
            </w:r>
            <w:r w:rsidRPr="00F24825">
              <w:rPr>
                <w:rFonts w:ascii="Sylfaen" w:hAnsi="Sylfaen" w:cs="Sylfaen"/>
                <w:bCs/>
                <w:sz w:val="20"/>
                <w:szCs w:val="20"/>
                <w:lang w:val="ka-GE"/>
              </w:rPr>
              <w:t>მეცნიერება</w:t>
            </w:r>
          </w:p>
          <w:p w:rsidR="00C8252E" w:rsidRPr="00F24825" w:rsidRDefault="005E7B7A" w:rsidP="00F24825">
            <w:pPr>
              <w:spacing w:after="0" w:line="240" w:lineRule="auto"/>
              <w:ind w:left="720" w:right="34" w:hanging="720"/>
              <w:rPr>
                <w:rFonts w:ascii="Sylfaen" w:hAnsi="Sylfaen"/>
                <w:sz w:val="20"/>
                <w:szCs w:val="20"/>
              </w:rPr>
            </w:pPr>
            <w:r w:rsidRPr="00F24825">
              <w:rPr>
                <w:rFonts w:ascii="Sylfaen" w:hAnsi="Sylfaen" w:cs="Sylfaen"/>
                <w:bCs/>
                <w:sz w:val="20"/>
                <w:szCs w:val="20"/>
              </w:rPr>
              <w:t>Computer Science</w:t>
            </w:r>
          </w:p>
        </w:tc>
      </w:tr>
      <w:tr w:rsidR="00761D47" w:rsidRPr="00F24825" w:rsidTr="000F17EE">
        <w:tc>
          <w:tcPr>
            <w:tcW w:w="3794" w:type="dxa"/>
            <w:gridSpan w:val="2"/>
            <w:tcBorders>
              <w:top w:val="single" w:sz="18" w:space="0" w:color="auto"/>
              <w:left w:val="single" w:sz="18" w:space="0" w:color="auto"/>
              <w:bottom w:val="single" w:sz="18" w:space="0" w:color="auto"/>
              <w:right w:val="single" w:sz="8" w:space="0" w:color="auto"/>
            </w:tcBorders>
            <w:shd w:val="clear" w:color="auto" w:fill="auto"/>
          </w:tcPr>
          <w:p w:rsidR="006858BC" w:rsidRPr="00F24825" w:rsidRDefault="00761D47" w:rsidP="00F24825">
            <w:pPr>
              <w:spacing w:after="0" w:line="240" w:lineRule="auto"/>
              <w:rPr>
                <w:rFonts w:ascii="Sylfaen" w:hAnsi="Sylfaen"/>
                <w:b/>
                <w:sz w:val="20"/>
                <w:szCs w:val="20"/>
              </w:rPr>
            </w:pPr>
            <w:r w:rsidRPr="00F24825">
              <w:rPr>
                <w:rFonts w:ascii="Sylfaen" w:hAnsi="Sylfaen" w:cs="Sylfaen"/>
                <w:b/>
                <w:sz w:val="20"/>
                <w:szCs w:val="20"/>
              </w:rPr>
              <w:t>მისანიჭებელი</w:t>
            </w:r>
            <w:r w:rsidR="00A12670" w:rsidRPr="00F24825">
              <w:rPr>
                <w:rFonts w:ascii="Sylfaen" w:hAnsi="Sylfaen" w:cs="Sylfaen"/>
                <w:b/>
                <w:sz w:val="20"/>
                <w:szCs w:val="20"/>
              </w:rPr>
              <w:t xml:space="preserve"> </w:t>
            </w:r>
            <w:r w:rsidRPr="00F24825">
              <w:rPr>
                <w:rFonts w:ascii="Sylfaen" w:hAnsi="Sylfaen" w:cs="Sylfaen"/>
                <w:b/>
                <w:sz w:val="20"/>
                <w:szCs w:val="20"/>
              </w:rPr>
              <w:t>აკადემიური</w:t>
            </w:r>
            <w:r w:rsidR="00A12670" w:rsidRPr="00F24825">
              <w:rPr>
                <w:rFonts w:ascii="Sylfaen" w:hAnsi="Sylfaen" w:cs="Sylfaen"/>
                <w:b/>
                <w:sz w:val="20"/>
                <w:szCs w:val="20"/>
              </w:rPr>
              <w:t xml:space="preserve"> </w:t>
            </w:r>
            <w:r w:rsidRPr="00F24825">
              <w:rPr>
                <w:rFonts w:ascii="Sylfaen" w:hAnsi="Sylfaen" w:cs="Sylfaen"/>
                <w:b/>
                <w:sz w:val="20"/>
                <w:szCs w:val="20"/>
              </w:rPr>
              <w:t>ხარისხი</w:t>
            </w:r>
            <w:r w:rsidRPr="00F24825">
              <w:rPr>
                <w:rFonts w:ascii="Sylfaen" w:hAnsi="Sylfaen"/>
                <w:b/>
                <w:sz w:val="20"/>
                <w:szCs w:val="20"/>
              </w:rPr>
              <w:t>/</w:t>
            </w:r>
          </w:p>
          <w:p w:rsidR="00761D47" w:rsidRPr="00F24825" w:rsidRDefault="00761D47" w:rsidP="00F24825">
            <w:pPr>
              <w:spacing w:after="0" w:line="240" w:lineRule="auto"/>
              <w:rPr>
                <w:rFonts w:ascii="Sylfaen" w:hAnsi="Sylfaen"/>
                <w:b/>
                <w:sz w:val="20"/>
                <w:szCs w:val="20"/>
              </w:rPr>
            </w:pPr>
            <w:r w:rsidRPr="00F24825">
              <w:rPr>
                <w:rFonts w:ascii="Sylfaen" w:hAnsi="Sylfaen" w:cs="Sylfaen"/>
                <w:b/>
                <w:sz w:val="20"/>
                <w:szCs w:val="20"/>
              </w:rPr>
              <w:t>კვალიფიკაცია</w:t>
            </w:r>
          </w:p>
        </w:tc>
        <w:tc>
          <w:tcPr>
            <w:tcW w:w="6520" w:type="dxa"/>
            <w:tcBorders>
              <w:top w:val="single" w:sz="18" w:space="0" w:color="auto"/>
              <w:left w:val="single" w:sz="8" w:space="0" w:color="auto"/>
              <w:bottom w:val="single" w:sz="18" w:space="0" w:color="auto"/>
              <w:right w:val="single" w:sz="18" w:space="0" w:color="auto"/>
            </w:tcBorders>
          </w:tcPr>
          <w:p w:rsidR="005E7B7A" w:rsidRPr="00F24825" w:rsidRDefault="005E7B7A" w:rsidP="00F24825">
            <w:pPr>
              <w:spacing w:after="0" w:line="240" w:lineRule="auto"/>
              <w:rPr>
                <w:rFonts w:ascii="Sylfaen" w:hAnsi="Sylfaen" w:cs="Sylfaen"/>
                <w:bCs/>
                <w:sz w:val="20"/>
                <w:szCs w:val="20"/>
                <w:lang w:val="ka-GE"/>
              </w:rPr>
            </w:pPr>
            <w:r w:rsidRPr="00F24825">
              <w:rPr>
                <w:rFonts w:ascii="Sylfaen" w:hAnsi="Sylfaen" w:cs="Sylfaen"/>
                <w:bCs/>
                <w:sz w:val="20"/>
                <w:szCs w:val="20"/>
                <w:lang w:val="ka-GE"/>
              </w:rPr>
              <w:t>ინფორმატიკის ბაკალავრი</w:t>
            </w:r>
          </w:p>
          <w:p w:rsidR="00761D47" w:rsidRPr="00F24825" w:rsidRDefault="005E7B7A" w:rsidP="00F24825">
            <w:pPr>
              <w:spacing w:after="0" w:line="240" w:lineRule="auto"/>
              <w:rPr>
                <w:rFonts w:ascii="Sylfaen" w:hAnsi="Sylfaen"/>
                <w:sz w:val="20"/>
                <w:szCs w:val="20"/>
              </w:rPr>
            </w:pPr>
            <w:r w:rsidRPr="00F24825">
              <w:rPr>
                <w:rFonts w:ascii="Sylfaen" w:hAnsi="Sylfaen" w:cs="Sylfaen"/>
                <w:bCs/>
                <w:sz w:val="20"/>
                <w:szCs w:val="20"/>
              </w:rPr>
              <w:t>Bachalor of Informatics</w:t>
            </w:r>
          </w:p>
        </w:tc>
      </w:tr>
      <w:tr w:rsidR="00761D47" w:rsidRPr="00F24825" w:rsidTr="000F17EE">
        <w:tc>
          <w:tcPr>
            <w:tcW w:w="3794" w:type="dxa"/>
            <w:gridSpan w:val="2"/>
            <w:tcBorders>
              <w:top w:val="single" w:sz="18" w:space="0" w:color="auto"/>
              <w:left w:val="single" w:sz="18" w:space="0" w:color="auto"/>
              <w:bottom w:val="single" w:sz="18" w:space="0" w:color="auto"/>
              <w:right w:val="single" w:sz="8" w:space="0" w:color="auto"/>
            </w:tcBorders>
            <w:shd w:val="clear" w:color="auto" w:fill="auto"/>
          </w:tcPr>
          <w:p w:rsidR="00761D47" w:rsidRPr="00F24825" w:rsidRDefault="00761D47" w:rsidP="00F24825">
            <w:pPr>
              <w:spacing w:after="0" w:line="240" w:lineRule="auto"/>
              <w:rPr>
                <w:rFonts w:ascii="Sylfaen" w:hAnsi="Sylfaen" w:cs="Sylfaen"/>
                <w:b/>
                <w:sz w:val="20"/>
                <w:szCs w:val="20"/>
              </w:rPr>
            </w:pPr>
            <w:r w:rsidRPr="00F24825">
              <w:rPr>
                <w:rFonts w:ascii="Sylfaen" w:hAnsi="Sylfaen" w:cs="Sylfaen"/>
                <w:b/>
                <w:sz w:val="20"/>
                <w:szCs w:val="20"/>
              </w:rPr>
              <w:t>ფაკულტეტის დასახელება</w:t>
            </w:r>
          </w:p>
        </w:tc>
        <w:tc>
          <w:tcPr>
            <w:tcW w:w="6520" w:type="dxa"/>
            <w:tcBorders>
              <w:top w:val="single" w:sz="18" w:space="0" w:color="auto"/>
              <w:left w:val="single" w:sz="8" w:space="0" w:color="auto"/>
              <w:bottom w:val="single" w:sz="18" w:space="0" w:color="auto"/>
              <w:right w:val="single" w:sz="18" w:space="0" w:color="auto"/>
            </w:tcBorders>
          </w:tcPr>
          <w:p w:rsidR="00761D47" w:rsidRPr="00F24825" w:rsidRDefault="005E7B7A" w:rsidP="00F24825">
            <w:pPr>
              <w:spacing w:after="0" w:line="240" w:lineRule="auto"/>
              <w:rPr>
                <w:rFonts w:ascii="Sylfaen" w:hAnsi="Sylfaen"/>
                <w:sz w:val="20"/>
                <w:szCs w:val="20"/>
                <w:lang w:val="ka-GE"/>
              </w:rPr>
            </w:pPr>
            <w:r w:rsidRPr="00F24825">
              <w:rPr>
                <w:rFonts w:ascii="Sylfaen" w:hAnsi="Sylfaen" w:cs="Sylfaen"/>
                <w:bCs/>
                <w:sz w:val="20"/>
                <w:szCs w:val="20"/>
                <w:lang w:val="gl-ES"/>
              </w:rPr>
              <w:t>ზუსტ და საბუნებისმეტყველო მეცნიერებათა  ფაკულტეტი</w:t>
            </w:r>
          </w:p>
        </w:tc>
      </w:tr>
      <w:tr w:rsidR="00761D47" w:rsidRPr="00506082" w:rsidTr="000F17EE">
        <w:tc>
          <w:tcPr>
            <w:tcW w:w="3794" w:type="dxa"/>
            <w:gridSpan w:val="2"/>
            <w:tcBorders>
              <w:top w:val="single" w:sz="18" w:space="0" w:color="auto"/>
              <w:left w:val="single" w:sz="18" w:space="0" w:color="auto"/>
              <w:bottom w:val="single" w:sz="18" w:space="0" w:color="auto"/>
              <w:right w:val="single" w:sz="8" w:space="0" w:color="auto"/>
            </w:tcBorders>
            <w:shd w:val="clear" w:color="auto" w:fill="auto"/>
          </w:tcPr>
          <w:p w:rsidR="00761D47" w:rsidRPr="00F24825" w:rsidRDefault="00761D47" w:rsidP="00F24825">
            <w:pPr>
              <w:spacing w:after="0" w:line="240" w:lineRule="auto"/>
              <w:rPr>
                <w:rFonts w:ascii="Sylfaen" w:hAnsi="Sylfaen" w:cs="Sylfaen"/>
                <w:b/>
                <w:sz w:val="20"/>
                <w:szCs w:val="20"/>
                <w:lang w:val="ka-GE"/>
              </w:rPr>
            </w:pPr>
            <w:r w:rsidRPr="00F24825">
              <w:rPr>
                <w:rFonts w:ascii="Sylfaen" w:hAnsi="Sylfaen" w:cs="Sylfaen"/>
                <w:b/>
                <w:sz w:val="20"/>
                <w:szCs w:val="20"/>
                <w:lang w:val="ka-GE"/>
              </w:rPr>
              <w:t>პროგრამის ხელმძღვანელი/ხელმძღვანელები/</w:t>
            </w:r>
          </w:p>
          <w:p w:rsidR="00761D47" w:rsidRPr="00F24825" w:rsidRDefault="00761D47" w:rsidP="00F24825">
            <w:pPr>
              <w:spacing w:after="0" w:line="240" w:lineRule="auto"/>
              <w:rPr>
                <w:rFonts w:ascii="Sylfaen" w:hAnsi="Sylfaen" w:cs="Sylfaen"/>
                <w:b/>
                <w:sz w:val="20"/>
                <w:szCs w:val="20"/>
                <w:lang w:val="ka-GE"/>
              </w:rPr>
            </w:pPr>
            <w:r w:rsidRPr="00F24825">
              <w:rPr>
                <w:rFonts w:ascii="Sylfaen" w:hAnsi="Sylfaen" w:cs="Sylfaen"/>
                <w:b/>
                <w:sz w:val="20"/>
                <w:szCs w:val="20"/>
                <w:lang w:val="ka-GE"/>
              </w:rPr>
              <w:t>კოორდინატორი</w:t>
            </w:r>
          </w:p>
        </w:tc>
        <w:tc>
          <w:tcPr>
            <w:tcW w:w="6520" w:type="dxa"/>
            <w:tcBorders>
              <w:top w:val="single" w:sz="18" w:space="0" w:color="auto"/>
              <w:left w:val="single" w:sz="8" w:space="0" w:color="auto"/>
              <w:bottom w:val="single" w:sz="18" w:space="0" w:color="auto"/>
              <w:right w:val="single" w:sz="18" w:space="0" w:color="auto"/>
            </w:tcBorders>
          </w:tcPr>
          <w:p w:rsidR="003948BB" w:rsidRDefault="005E7B7A" w:rsidP="00F24825">
            <w:pPr>
              <w:spacing w:after="0" w:line="240" w:lineRule="auto"/>
              <w:rPr>
                <w:rFonts w:ascii="Sylfaen" w:eastAsia="Times New Roman" w:hAnsi="Sylfaen" w:cs="Sylfaen"/>
                <w:sz w:val="20"/>
                <w:szCs w:val="20"/>
                <w:lang w:val="ka-GE" w:eastAsia="ru-RU"/>
              </w:rPr>
            </w:pPr>
            <w:r w:rsidRPr="00F24825">
              <w:rPr>
                <w:rFonts w:ascii="Sylfaen" w:eastAsia="Times New Roman" w:hAnsi="Sylfaen" w:cs="Sylfaen"/>
                <w:sz w:val="20"/>
                <w:szCs w:val="20"/>
                <w:lang w:val="ka-GE" w:eastAsia="ru-RU"/>
              </w:rPr>
              <w:t>ასოცირებული პროფესორი აკაკი ძნელაძე</w:t>
            </w:r>
          </w:p>
          <w:p w:rsidR="002502D9" w:rsidRPr="002502D9" w:rsidRDefault="0068094B" w:rsidP="00F24825">
            <w:pPr>
              <w:spacing w:after="0" w:line="240" w:lineRule="auto"/>
              <w:rPr>
                <w:rFonts w:ascii="Sylfaen" w:hAnsi="Sylfaen"/>
                <w:sz w:val="20"/>
                <w:szCs w:val="20"/>
                <w:lang w:val="ka-GE"/>
              </w:rPr>
            </w:pPr>
            <w:hyperlink r:id="rId9" w:history="1">
              <w:r w:rsidR="002502D9" w:rsidRPr="000B4E87">
                <w:rPr>
                  <w:rStyle w:val="Hyperlink"/>
                  <w:rFonts w:ascii="Sylfaen" w:hAnsi="Sylfaen"/>
                  <w:sz w:val="20"/>
                  <w:szCs w:val="20"/>
                  <w:lang w:val="ka-GE"/>
                </w:rPr>
                <w:t>Akaki.dzneladze@atsu.edu.ge</w:t>
              </w:r>
            </w:hyperlink>
            <w:r w:rsidR="002502D9" w:rsidRPr="002502D9">
              <w:rPr>
                <w:rFonts w:ascii="Sylfaen" w:hAnsi="Sylfaen"/>
                <w:sz w:val="20"/>
                <w:szCs w:val="20"/>
                <w:lang w:val="ka-GE"/>
              </w:rPr>
              <w:t xml:space="preserve"> </w:t>
            </w:r>
          </w:p>
        </w:tc>
      </w:tr>
      <w:tr w:rsidR="00761D47" w:rsidRPr="00F24825" w:rsidTr="000F17EE">
        <w:tc>
          <w:tcPr>
            <w:tcW w:w="3794" w:type="dxa"/>
            <w:gridSpan w:val="2"/>
            <w:tcBorders>
              <w:top w:val="single" w:sz="18" w:space="0" w:color="auto"/>
              <w:left w:val="single" w:sz="18" w:space="0" w:color="auto"/>
              <w:bottom w:val="single" w:sz="18" w:space="0" w:color="auto"/>
            </w:tcBorders>
            <w:shd w:val="clear" w:color="auto" w:fill="auto"/>
          </w:tcPr>
          <w:p w:rsidR="00761D47" w:rsidRPr="00F24825" w:rsidRDefault="00761D47" w:rsidP="00F24825">
            <w:pPr>
              <w:spacing w:after="0" w:line="240" w:lineRule="auto"/>
              <w:rPr>
                <w:rFonts w:ascii="Sylfaen" w:hAnsi="Sylfaen"/>
                <w:b/>
                <w:sz w:val="20"/>
                <w:szCs w:val="20"/>
              </w:rPr>
            </w:pPr>
            <w:r w:rsidRPr="00F24825">
              <w:rPr>
                <w:rFonts w:ascii="Sylfaen" w:hAnsi="Sylfaen" w:cs="Sylfaen"/>
                <w:b/>
                <w:sz w:val="20"/>
                <w:szCs w:val="20"/>
              </w:rPr>
              <w:t>პროგრამის</w:t>
            </w:r>
            <w:r w:rsidR="00ED1DED" w:rsidRPr="00F24825">
              <w:rPr>
                <w:rFonts w:ascii="Sylfaen" w:hAnsi="Sylfaen" w:cs="Sylfaen"/>
                <w:b/>
                <w:sz w:val="20"/>
                <w:szCs w:val="20"/>
              </w:rPr>
              <w:t xml:space="preserve"> </w:t>
            </w:r>
            <w:r w:rsidRPr="00F24825">
              <w:rPr>
                <w:rFonts w:ascii="Sylfaen" w:hAnsi="Sylfaen" w:cs="Sylfaen"/>
                <w:b/>
                <w:sz w:val="20"/>
                <w:szCs w:val="20"/>
              </w:rPr>
              <w:t>ხანგრძლივობა</w:t>
            </w:r>
            <w:r w:rsidRPr="00F24825">
              <w:rPr>
                <w:rFonts w:ascii="Sylfaen" w:hAnsi="Sylfaen"/>
                <w:b/>
                <w:sz w:val="20"/>
                <w:szCs w:val="20"/>
              </w:rPr>
              <w:t>/</w:t>
            </w:r>
            <w:r w:rsidRPr="00F24825">
              <w:rPr>
                <w:rFonts w:ascii="Sylfaen" w:hAnsi="Sylfaen" w:cs="Sylfaen"/>
                <w:b/>
                <w:sz w:val="20"/>
                <w:szCs w:val="20"/>
              </w:rPr>
              <w:t>მოცულობა</w:t>
            </w:r>
            <w:r w:rsidRPr="00F24825">
              <w:rPr>
                <w:rFonts w:ascii="Sylfaen" w:hAnsi="Sylfaen"/>
                <w:b/>
                <w:sz w:val="20"/>
                <w:szCs w:val="20"/>
              </w:rPr>
              <w:t xml:space="preserve"> (</w:t>
            </w:r>
            <w:r w:rsidRPr="00F24825">
              <w:rPr>
                <w:rFonts w:ascii="Sylfaen" w:hAnsi="Sylfaen" w:cs="Sylfaen"/>
                <w:b/>
                <w:sz w:val="20"/>
                <w:szCs w:val="20"/>
              </w:rPr>
              <w:t>სემესტრი</w:t>
            </w:r>
            <w:r w:rsidRPr="00F24825">
              <w:rPr>
                <w:rFonts w:ascii="Sylfaen" w:hAnsi="Sylfaen"/>
                <w:b/>
                <w:sz w:val="20"/>
                <w:szCs w:val="20"/>
              </w:rPr>
              <w:t xml:space="preserve">, </w:t>
            </w:r>
            <w:r w:rsidRPr="00F24825">
              <w:rPr>
                <w:rFonts w:ascii="Sylfaen" w:hAnsi="Sylfaen" w:cs="Sylfaen"/>
                <w:b/>
                <w:sz w:val="20"/>
                <w:szCs w:val="20"/>
              </w:rPr>
              <w:t>კრედიტების</w:t>
            </w:r>
            <w:r w:rsidR="00ED1DED" w:rsidRPr="00F24825">
              <w:rPr>
                <w:rFonts w:ascii="Sylfaen" w:hAnsi="Sylfaen" w:cs="Sylfaen"/>
                <w:b/>
                <w:sz w:val="20"/>
                <w:szCs w:val="20"/>
              </w:rPr>
              <w:t xml:space="preserve"> </w:t>
            </w:r>
            <w:r w:rsidRPr="00F24825">
              <w:rPr>
                <w:rFonts w:ascii="Sylfaen" w:hAnsi="Sylfaen" w:cs="Sylfaen"/>
                <w:b/>
                <w:sz w:val="20"/>
                <w:szCs w:val="20"/>
              </w:rPr>
              <w:t>რაოდენობა</w:t>
            </w:r>
            <w:r w:rsidRPr="00F24825">
              <w:rPr>
                <w:rFonts w:ascii="Sylfaen" w:hAnsi="Sylfaen"/>
                <w:b/>
                <w:sz w:val="20"/>
                <w:szCs w:val="20"/>
              </w:rPr>
              <w:t>)</w:t>
            </w:r>
          </w:p>
        </w:tc>
        <w:tc>
          <w:tcPr>
            <w:tcW w:w="6520" w:type="dxa"/>
            <w:tcBorders>
              <w:top w:val="single" w:sz="18" w:space="0" w:color="auto"/>
              <w:right w:val="single" w:sz="18" w:space="0" w:color="auto"/>
            </w:tcBorders>
          </w:tcPr>
          <w:p w:rsidR="005E7B7A" w:rsidRPr="00F24825" w:rsidRDefault="005E7B7A" w:rsidP="00F24825">
            <w:pPr>
              <w:spacing w:after="0" w:line="240" w:lineRule="auto"/>
              <w:jc w:val="both"/>
              <w:rPr>
                <w:rFonts w:ascii="Sylfaen" w:hAnsi="Sylfaen" w:cs="Sylfaen"/>
                <w:bCs/>
                <w:sz w:val="20"/>
                <w:szCs w:val="20"/>
                <w:lang w:val="ka-GE"/>
              </w:rPr>
            </w:pPr>
            <w:r w:rsidRPr="00F24825">
              <w:rPr>
                <w:rFonts w:ascii="Sylfaen" w:hAnsi="Sylfaen" w:cs="Sylfaen"/>
                <w:bCs/>
                <w:sz w:val="20"/>
                <w:szCs w:val="20"/>
                <w:lang w:val="ka-GE"/>
              </w:rPr>
              <w:t>ხანგრძლივობა: 4 წელი (8 სემესტრი);</w:t>
            </w:r>
          </w:p>
          <w:p w:rsidR="003F0E07" w:rsidRPr="00F24825" w:rsidRDefault="005E7B7A" w:rsidP="00F24825">
            <w:pPr>
              <w:spacing w:after="0" w:line="240" w:lineRule="auto"/>
              <w:jc w:val="both"/>
              <w:rPr>
                <w:rFonts w:ascii="Sylfaen" w:hAnsi="Sylfaen"/>
                <w:bCs/>
                <w:sz w:val="20"/>
                <w:szCs w:val="20"/>
              </w:rPr>
            </w:pPr>
            <w:r w:rsidRPr="00F24825">
              <w:rPr>
                <w:rFonts w:ascii="Sylfaen" w:hAnsi="Sylfaen" w:cs="Sylfaen"/>
                <w:bCs/>
                <w:sz w:val="20"/>
                <w:szCs w:val="20"/>
                <w:lang w:val="ka-GE"/>
              </w:rPr>
              <w:t xml:space="preserve">მოცულობა: სულ </w:t>
            </w:r>
            <w:r w:rsidR="002B3F46" w:rsidRPr="00F24825">
              <w:rPr>
                <w:rFonts w:ascii="Sylfaen" w:hAnsi="Sylfaen" w:cs="Sylfaen"/>
                <w:bCs/>
                <w:sz w:val="20"/>
                <w:szCs w:val="20"/>
                <w:lang w:val="ka-GE"/>
              </w:rPr>
              <w:t>–</w:t>
            </w:r>
            <w:r w:rsidRPr="00F24825">
              <w:rPr>
                <w:rFonts w:ascii="Sylfaen" w:hAnsi="Sylfaen" w:cs="Sylfaen"/>
                <w:bCs/>
                <w:sz w:val="20"/>
                <w:szCs w:val="20"/>
                <w:lang w:val="ka-GE"/>
              </w:rPr>
              <w:t xml:space="preserve"> 240 კრედიტი;ძირითადი (major) პროგრამა </w:t>
            </w:r>
            <w:r w:rsidR="002B3F46" w:rsidRPr="00F24825">
              <w:rPr>
                <w:rFonts w:ascii="Sylfaen" w:hAnsi="Sylfaen" w:cs="Sylfaen"/>
                <w:bCs/>
                <w:sz w:val="20"/>
                <w:szCs w:val="20"/>
                <w:lang w:val="ka-GE"/>
              </w:rPr>
              <w:t>–</w:t>
            </w:r>
            <w:r w:rsidRPr="00F24825">
              <w:rPr>
                <w:rFonts w:ascii="Sylfaen" w:hAnsi="Sylfaen" w:cs="Sylfaen"/>
                <w:bCs/>
                <w:sz w:val="20"/>
                <w:szCs w:val="20"/>
                <w:lang w:val="ka-GE"/>
              </w:rPr>
              <w:t xml:space="preserve"> 180 კრედიტი</w:t>
            </w:r>
            <w:r w:rsidR="008C2CBD" w:rsidRPr="00F24825">
              <w:rPr>
                <w:rFonts w:ascii="Sylfaen" w:hAnsi="Sylfaen" w:cs="Sylfaen"/>
                <w:bCs/>
                <w:sz w:val="20"/>
                <w:szCs w:val="20"/>
                <w:lang w:val="ka-GE"/>
              </w:rPr>
              <w:t xml:space="preserve">; </w:t>
            </w:r>
            <w:r w:rsidRPr="00F24825">
              <w:rPr>
                <w:rFonts w:ascii="Sylfaen" w:eastAsia="Times New Roman" w:hAnsi="Sylfaen" w:cs="Sylfaen"/>
                <w:sz w:val="20"/>
                <w:szCs w:val="20"/>
                <w:lang w:val="ka-GE" w:eastAsia="ru-RU"/>
              </w:rPr>
              <w:t>დამატებითი</w:t>
            </w:r>
            <w:r w:rsidRPr="00F24825">
              <w:rPr>
                <w:rFonts w:ascii="Sylfaen" w:hAnsi="Sylfaen" w:cs="Sylfaen"/>
                <w:bCs/>
                <w:sz w:val="20"/>
                <w:szCs w:val="20"/>
                <w:lang w:val="ka-GE"/>
              </w:rPr>
              <w:t xml:space="preserve"> (minor) პროგრამა </w:t>
            </w:r>
            <w:r w:rsidR="002B3F46" w:rsidRPr="00F24825">
              <w:rPr>
                <w:rFonts w:ascii="Sylfaen" w:hAnsi="Sylfaen" w:cs="Sylfaen"/>
                <w:bCs/>
                <w:sz w:val="20"/>
                <w:szCs w:val="20"/>
                <w:lang w:val="ka-GE"/>
              </w:rPr>
              <w:t>–</w:t>
            </w:r>
            <w:r w:rsidRPr="00F24825">
              <w:rPr>
                <w:rFonts w:ascii="Sylfaen" w:hAnsi="Sylfaen" w:cs="Sylfaen"/>
                <w:bCs/>
                <w:sz w:val="20"/>
                <w:szCs w:val="20"/>
                <w:lang w:val="ka-GE"/>
              </w:rPr>
              <w:t xml:space="preserve"> 60 კრედიტი</w:t>
            </w:r>
            <w:r w:rsidR="008C2CBD" w:rsidRPr="00F24825">
              <w:rPr>
                <w:rFonts w:ascii="Sylfaen" w:hAnsi="Sylfaen" w:cs="Sylfaen"/>
                <w:bCs/>
                <w:sz w:val="20"/>
                <w:szCs w:val="20"/>
                <w:lang w:val="ka-GE"/>
              </w:rPr>
              <w:t>.</w:t>
            </w:r>
          </w:p>
        </w:tc>
      </w:tr>
      <w:tr w:rsidR="00761D47" w:rsidRPr="00F24825" w:rsidTr="000F17EE">
        <w:tc>
          <w:tcPr>
            <w:tcW w:w="3794" w:type="dxa"/>
            <w:gridSpan w:val="2"/>
            <w:tcBorders>
              <w:top w:val="single" w:sz="18" w:space="0" w:color="auto"/>
              <w:left w:val="single" w:sz="18" w:space="0" w:color="auto"/>
              <w:bottom w:val="single" w:sz="18" w:space="0" w:color="auto"/>
            </w:tcBorders>
            <w:shd w:val="clear" w:color="auto" w:fill="auto"/>
          </w:tcPr>
          <w:p w:rsidR="00761D47" w:rsidRPr="00F24825" w:rsidRDefault="00761D47" w:rsidP="00F24825">
            <w:pPr>
              <w:spacing w:after="0" w:line="240" w:lineRule="auto"/>
              <w:rPr>
                <w:rFonts w:ascii="Sylfaen" w:hAnsi="Sylfaen"/>
                <w:b/>
                <w:sz w:val="20"/>
                <w:szCs w:val="20"/>
              </w:rPr>
            </w:pPr>
            <w:r w:rsidRPr="00F24825">
              <w:rPr>
                <w:rFonts w:ascii="Sylfaen" w:hAnsi="Sylfaen" w:cs="Sylfaen"/>
                <w:b/>
                <w:sz w:val="20"/>
                <w:szCs w:val="20"/>
              </w:rPr>
              <w:t>სწავლების</w:t>
            </w:r>
            <w:r w:rsidR="003F7ECF" w:rsidRPr="00F24825">
              <w:rPr>
                <w:rFonts w:ascii="Sylfaen" w:hAnsi="Sylfaen" w:cs="Sylfaen"/>
                <w:b/>
                <w:sz w:val="20"/>
                <w:szCs w:val="20"/>
              </w:rPr>
              <w:t xml:space="preserve"> </w:t>
            </w:r>
            <w:r w:rsidRPr="00F24825">
              <w:rPr>
                <w:rFonts w:ascii="Sylfaen" w:hAnsi="Sylfaen" w:cs="Sylfaen"/>
                <w:b/>
                <w:sz w:val="20"/>
                <w:szCs w:val="20"/>
              </w:rPr>
              <w:t>ენა</w:t>
            </w:r>
          </w:p>
        </w:tc>
        <w:tc>
          <w:tcPr>
            <w:tcW w:w="6520" w:type="dxa"/>
            <w:tcBorders>
              <w:top w:val="single" w:sz="18" w:space="0" w:color="auto"/>
              <w:bottom w:val="single" w:sz="18" w:space="0" w:color="auto"/>
              <w:right w:val="single" w:sz="18" w:space="0" w:color="auto"/>
            </w:tcBorders>
          </w:tcPr>
          <w:p w:rsidR="00761D47" w:rsidRPr="00F24825" w:rsidRDefault="002B3F46" w:rsidP="00F24825">
            <w:pPr>
              <w:spacing w:after="0" w:line="240" w:lineRule="auto"/>
              <w:rPr>
                <w:rFonts w:ascii="Sylfaen" w:hAnsi="Sylfaen"/>
                <w:sz w:val="20"/>
                <w:szCs w:val="20"/>
                <w:lang w:val="ka-GE"/>
              </w:rPr>
            </w:pPr>
            <w:r w:rsidRPr="00F24825">
              <w:rPr>
                <w:rFonts w:ascii="Sylfaen" w:hAnsi="Sylfaen" w:cs="Sylfaen"/>
                <w:bCs/>
                <w:sz w:val="20"/>
                <w:szCs w:val="20"/>
                <w:lang w:val="ka-GE"/>
              </w:rPr>
              <w:t>ქართული</w:t>
            </w:r>
          </w:p>
        </w:tc>
      </w:tr>
      <w:tr w:rsidR="00761D47" w:rsidRPr="00F24825" w:rsidTr="000F17EE">
        <w:tc>
          <w:tcPr>
            <w:tcW w:w="3794" w:type="dxa"/>
            <w:gridSpan w:val="2"/>
            <w:tcBorders>
              <w:top w:val="single" w:sz="18" w:space="0" w:color="auto"/>
              <w:left w:val="single" w:sz="18" w:space="0" w:color="auto"/>
              <w:bottom w:val="single" w:sz="18" w:space="0" w:color="auto"/>
            </w:tcBorders>
            <w:shd w:val="clear" w:color="auto" w:fill="auto"/>
          </w:tcPr>
          <w:p w:rsidR="00761D47" w:rsidRPr="00F24825" w:rsidRDefault="00761D47" w:rsidP="00F24825">
            <w:pPr>
              <w:spacing w:after="0" w:line="240" w:lineRule="auto"/>
              <w:rPr>
                <w:rFonts w:ascii="Sylfaen" w:hAnsi="Sylfaen"/>
                <w:b/>
                <w:sz w:val="20"/>
                <w:szCs w:val="20"/>
              </w:rPr>
            </w:pPr>
            <w:r w:rsidRPr="00F24825">
              <w:rPr>
                <w:rFonts w:ascii="Sylfaen" w:hAnsi="Sylfaen" w:cs="Sylfaen"/>
                <w:b/>
                <w:sz w:val="20"/>
                <w:szCs w:val="20"/>
              </w:rPr>
              <w:t>პროგრამის</w:t>
            </w:r>
            <w:r w:rsidR="003F7ECF" w:rsidRPr="00F24825">
              <w:rPr>
                <w:rFonts w:ascii="Sylfaen" w:hAnsi="Sylfaen" w:cs="Sylfaen"/>
                <w:b/>
                <w:sz w:val="20"/>
                <w:szCs w:val="20"/>
              </w:rPr>
              <w:t xml:space="preserve"> </w:t>
            </w:r>
            <w:r w:rsidRPr="00F24825">
              <w:rPr>
                <w:rFonts w:ascii="Sylfaen" w:hAnsi="Sylfaen" w:cs="Sylfaen"/>
                <w:b/>
                <w:sz w:val="20"/>
                <w:szCs w:val="20"/>
              </w:rPr>
              <w:t>შემუშავების</w:t>
            </w:r>
            <w:r w:rsidRPr="00F24825">
              <w:rPr>
                <w:rFonts w:ascii="Sylfaen" w:hAnsi="Sylfaen" w:cs="Sylfaen"/>
                <w:b/>
                <w:sz w:val="20"/>
                <w:szCs w:val="20"/>
                <w:lang w:val="ka-GE"/>
              </w:rPr>
              <w:t xml:space="preserve">ა და </w:t>
            </w:r>
            <w:r w:rsidRPr="00F24825">
              <w:rPr>
                <w:rFonts w:ascii="Sylfaen" w:hAnsi="Sylfaen" w:cs="Sylfaen"/>
                <w:b/>
                <w:sz w:val="20"/>
                <w:szCs w:val="20"/>
              </w:rPr>
              <w:t>განახლების</w:t>
            </w:r>
            <w:r w:rsidR="003F7ECF" w:rsidRPr="00F24825">
              <w:rPr>
                <w:rFonts w:ascii="Sylfaen" w:hAnsi="Sylfaen" w:cs="Sylfaen"/>
                <w:b/>
                <w:sz w:val="20"/>
                <w:szCs w:val="20"/>
              </w:rPr>
              <w:t xml:space="preserve"> </w:t>
            </w:r>
            <w:r w:rsidRPr="00F24825">
              <w:rPr>
                <w:rFonts w:ascii="Sylfaen" w:hAnsi="Sylfaen" w:cs="Sylfaen"/>
                <w:b/>
                <w:sz w:val="20"/>
                <w:szCs w:val="20"/>
              </w:rPr>
              <w:t>თარიღები;</w:t>
            </w:r>
          </w:p>
        </w:tc>
        <w:tc>
          <w:tcPr>
            <w:tcW w:w="6520" w:type="dxa"/>
            <w:tcBorders>
              <w:top w:val="single" w:sz="18" w:space="0" w:color="auto"/>
              <w:bottom w:val="single" w:sz="18" w:space="0" w:color="auto"/>
              <w:right w:val="single" w:sz="18" w:space="0" w:color="auto"/>
            </w:tcBorders>
          </w:tcPr>
          <w:p w:rsidR="007C7520" w:rsidRDefault="00F24825" w:rsidP="00F24825">
            <w:pPr>
              <w:spacing w:after="0" w:line="240" w:lineRule="auto"/>
              <w:jc w:val="both"/>
              <w:rPr>
                <w:rFonts w:ascii="Sylfaen" w:hAnsi="Sylfaen"/>
                <w:sz w:val="20"/>
                <w:szCs w:val="20"/>
                <w:lang w:val="ka-GE"/>
              </w:rPr>
            </w:pPr>
            <w:r w:rsidRPr="00F24825">
              <w:rPr>
                <w:rFonts w:ascii="Sylfaen" w:hAnsi="Sylfaen"/>
                <w:sz w:val="20"/>
                <w:szCs w:val="20"/>
                <w:lang w:val="ka-GE"/>
              </w:rPr>
              <w:t xml:space="preserve">აკრედიტაციის საბჭოს გადაწყვეტილება </w:t>
            </w:r>
            <w:r w:rsidRPr="00F24825">
              <w:rPr>
                <w:rFonts w:ascii="Times New Roman" w:hAnsi="Times New Roman"/>
                <w:sz w:val="20"/>
                <w:szCs w:val="20"/>
                <w:lang w:val="ka-GE"/>
              </w:rPr>
              <w:t>№</w:t>
            </w:r>
            <w:r w:rsidRPr="00F24825">
              <w:rPr>
                <w:rFonts w:ascii="Sylfaen" w:hAnsi="Sylfaen"/>
                <w:sz w:val="20"/>
                <w:szCs w:val="20"/>
                <w:lang w:val="ka-GE"/>
              </w:rPr>
              <w:t>318782, 19/03/2021</w:t>
            </w:r>
          </w:p>
          <w:p w:rsidR="00506082" w:rsidRPr="00506082" w:rsidRDefault="00506082" w:rsidP="00F24825">
            <w:pPr>
              <w:spacing w:after="0" w:line="240" w:lineRule="auto"/>
              <w:jc w:val="both"/>
              <w:rPr>
                <w:rFonts w:ascii="Sylfaen" w:hAnsi="Sylfaen"/>
                <w:sz w:val="20"/>
                <w:szCs w:val="20"/>
                <w:lang w:val="ka-GE"/>
              </w:rPr>
            </w:pPr>
            <w:r>
              <w:rPr>
                <w:rFonts w:ascii="Sylfaen" w:hAnsi="Sylfaen"/>
                <w:sz w:val="20"/>
                <w:szCs w:val="20"/>
                <w:lang w:val="ka-GE"/>
              </w:rPr>
              <w:t xml:space="preserve">აკადემიური საბჭოს გადაწყვეტილება </w:t>
            </w:r>
            <w:r w:rsidRPr="00F24825">
              <w:rPr>
                <w:rFonts w:ascii="Times New Roman" w:hAnsi="Times New Roman"/>
                <w:sz w:val="20"/>
                <w:szCs w:val="20"/>
                <w:lang w:val="ka-GE"/>
              </w:rPr>
              <w:t>№</w:t>
            </w:r>
            <w:r>
              <w:rPr>
                <w:rFonts w:ascii="Sylfaen" w:hAnsi="Sylfaen"/>
                <w:sz w:val="20"/>
                <w:szCs w:val="20"/>
                <w:lang w:val="ka-GE"/>
              </w:rPr>
              <w:t>1  (21/22)  17.09.2021</w:t>
            </w:r>
          </w:p>
        </w:tc>
      </w:tr>
      <w:tr w:rsidR="00761D47" w:rsidRPr="00F24825" w:rsidTr="000F17EE">
        <w:tc>
          <w:tcPr>
            <w:tcW w:w="10314" w:type="dxa"/>
            <w:gridSpan w:val="3"/>
            <w:tcBorders>
              <w:top w:val="single" w:sz="12" w:space="0" w:color="auto"/>
              <w:left w:val="single" w:sz="18" w:space="0" w:color="auto"/>
              <w:bottom w:val="single" w:sz="18" w:space="0" w:color="auto"/>
              <w:right w:val="single" w:sz="18" w:space="0" w:color="auto"/>
            </w:tcBorders>
            <w:shd w:val="clear" w:color="auto" w:fill="auto"/>
          </w:tcPr>
          <w:p w:rsidR="00761D47" w:rsidRPr="00F24825" w:rsidRDefault="00761D47" w:rsidP="00F24825">
            <w:pPr>
              <w:spacing w:after="0" w:line="240" w:lineRule="auto"/>
              <w:rPr>
                <w:rFonts w:ascii="Sylfaen" w:hAnsi="Sylfaen"/>
                <w:sz w:val="20"/>
                <w:szCs w:val="20"/>
              </w:rPr>
            </w:pPr>
            <w:r w:rsidRPr="00F24825">
              <w:rPr>
                <w:rFonts w:ascii="Sylfaen" w:hAnsi="Sylfaen" w:cs="Sylfaen"/>
                <w:b/>
                <w:sz w:val="20"/>
                <w:szCs w:val="20"/>
              </w:rPr>
              <w:t>პროგრამაზე</w:t>
            </w:r>
            <w:r w:rsidR="003F7ECF" w:rsidRPr="00F24825">
              <w:rPr>
                <w:rFonts w:ascii="Sylfaen" w:hAnsi="Sylfaen" w:cs="Sylfaen"/>
                <w:b/>
                <w:sz w:val="20"/>
                <w:szCs w:val="20"/>
              </w:rPr>
              <w:t xml:space="preserve"> </w:t>
            </w:r>
            <w:r w:rsidRPr="00F24825">
              <w:rPr>
                <w:rFonts w:ascii="Sylfaen" w:hAnsi="Sylfaen" w:cs="Sylfaen"/>
                <w:b/>
                <w:sz w:val="20"/>
                <w:szCs w:val="20"/>
              </w:rPr>
              <w:t>დაშვების</w:t>
            </w:r>
            <w:r w:rsidR="00A805D2" w:rsidRPr="00F24825">
              <w:rPr>
                <w:rFonts w:ascii="Sylfaen" w:hAnsi="Sylfaen" w:cs="Sylfaen"/>
                <w:b/>
                <w:sz w:val="20"/>
                <w:szCs w:val="20"/>
              </w:rPr>
              <w:t xml:space="preserve"> </w:t>
            </w:r>
            <w:r w:rsidRPr="00F24825">
              <w:rPr>
                <w:rFonts w:ascii="Sylfaen" w:hAnsi="Sylfaen" w:cs="Sylfaen"/>
                <w:b/>
                <w:sz w:val="20"/>
                <w:szCs w:val="20"/>
              </w:rPr>
              <w:t>წინაპირობები</w:t>
            </w:r>
            <w:r w:rsidRPr="00F24825">
              <w:rPr>
                <w:rFonts w:ascii="Sylfaen" w:hAnsi="Sylfaen"/>
                <w:b/>
                <w:sz w:val="20"/>
                <w:szCs w:val="20"/>
              </w:rPr>
              <w:t xml:space="preserve"> (</w:t>
            </w:r>
            <w:r w:rsidRPr="00F24825">
              <w:rPr>
                <w:rFonts w:ascii="Sylfaen" w:hAnsi="Sylfaen" w:cs="Sylfaen"/>
                <w:b/>
                <w:sz w:val="20"/>
                <w:szCs w:val="20"/>
              </w:rPr>
              <w:t>მოთხოვნები</w:t>
            </w:r>
            <w:r w:rsidRPr="00F24825">
              <w:rPr>
                <w:rFonts w:ascii="Sylfaen" w:hAnsi="Sylfaen"/>
                <w:b/>
                <w:sz w:val="20"/>
                <w:szCs w:val="20"/>
              </w:rPr>
              <w:t>)</w:t>
            </w:r>
          </w:p>
        </w:tc>
      </w:tr>
      <w:tr w:rsidR="00695D07" w:rsidRPr="00F24825" w:rsidTr="000F17EE">
        <w:tc>
          <w:tcPr>
            <w:tcW w:w="10314" w:type="dxa"/>
            <w:gridSpan w:val="3"/>
            <w:tcBorders>
              <w:top w:val="single" w:sz="18" w:space="0" w:color="auto"/>
              <w:left w:val="single" w:sz="18" w:space="0" w:color="auto"/>
              <w:right w:val="single" w:sz="18" w:space="0" w:color="auto"/>
            </w:tcBorders>
            <w:shd w:val="clear" w:color="auto" w:fill="auto"/>
          </w:tcPr>
          <w:p w:rsidR="006863A5" w:rsidRPr="00F24825" w:rsidRDefault="006863A5" w:rsidP="00F24825">
            <w:pPr>
              <w:pStyle w:val="ListParagraph"/>
              <w:numPr>
                <w:ilvl w:val="0"/>
                <w:numId w:val="4"/>
              </w:numPr>
              <w:spacing w:after="0" w:line="240" w:lineRule="auto"/>
              <w:jc w:val="both"/>
              <w:rPr>
                <w:rFonts w:ascii="Sylfaen" w:hAnsi="Sylfaen" w:cs="Sylfaen"/>
                <w:sz w:val="20"/>
                <w:szCs w:val="20"/>
              </w:rPr>
            </w:pPr>
            <w:r w:rsidRPr="00F24825">
              <w:rPr>
                <w:rFonts w:ascii="Sylfaen" w:hAnsi="Sylfaen" w:cs="Sylfaen"/>
                <w:sz w:val="20"/>
                <w:szCs w:val="20"/>
              </w:rPr>
              <w:t>სრული</w:t>
            </w:r>
            <w:r w:rsidRPr="00F24825">
              <w:rPr>
                <w:rFonts w:ascii="Sylfaen" w:hAnsi="Sylfaen" w:cs="Sylfaen"/>
                <w:sz w:val="20"/>
                <w:szCs w:val="20"/>
                <w:lang w:val="ka-GE"/>
              </w:rPr>
              <w:t xml:space="preserve"> </w:t>
            </w:r>
            <w:r w:rsidRPr="00F24825">
              <w:rPr>
                <w:rFonts w:ascii="Sylfaen" w:hAnsi="Sylfaen" w:cs="Sylfaen"/>
                <w:sz w:val="20"/>
                <w:szCs w:val="20"/>
              </w:rPr>
              <w:t>ზოგადი</w:t>
            </w:r>
            <w:r w:rsidRPr="00F24825">
              <w:rPr>
                <w:rFonts w:ascii="Sylfaen" w:hAnsi="Sylfaen" w:cs="Sylfaen"/>
                <w:sz w:val="20"/>
                <w:szCs w:val="20"/>
                <w:lang w:val="ka-GE"/>
              </w:rPr>
              <w:t xml:space="preserve"> </w:t>
            </w:r>
            <w:r w:rsidRPr="00F24825">
              <w:rPr>
                <w:rFonts w:ascii="Sylfaen" w:hAnsi="Sylfaen" w:cs="Sylfaen"/>
                <w:sz w:val="20"/>
                <w:szCs w:val="20"/>
              </w:rPr>
              <w:t>განათლების</w:t>
            </w:r>
            <w:r w:rsidRPr="00F24825">
              <w:rPr>
                <w:rFonts w:ascii="Sylfaen" w:hAnsi="Sylfaen" w:cs="Sylfaen"/>
                <w:sz w:val="20"/>
                <w:szCs w:val="20"/>
                <w:lang w:val="ka-GE"/>
              </w:rPr>
              <w:t xml:space="preserve"> </w:t>
            </w:r>
            <w:r w:rsidRPr="00F24825">
              <w:rPr>
                <w:rFonts w:ascii="Sylfaen" w:hAnsi="Sylfaen" w:cs="Sylfaen"/>
                <w:sz w:val="20"/>
                <w:szCs w:val="20"/>
              </w:rPr>
              <w:t>დამადასტურებელი</w:t>
            </w:r>
            <w:r w:rsidRPr="00F24825">
              <w:rPr>
                <w:rFonts w:ascii="Sylfaen" w:hAnsi="Sylfaen" w:cs="Sylfaen"/>
                <w:sz w:val="20"/>
                <w:szCs w:val="20"/>
                <w:lang w:val="ka-GE"/>
              </w:rPr>
              <w:t xml:space="preserve"> </w:t>
            </w:r>
            <w:r w:rsidRPr="00F24825">
              <w:rPr>
                <w:rFonts w:ascii="Sylfaen" w:hAnsi="Sylfaen" w:cs="Sylfaen"/>
                <w:sz w:val="20"/>
                <w:szCs w:val="20"/>
              </w:rPr>
              <w:t>დოკუმენტი-ატესტატი</w:t>
            </w:r>
            <w:r w:rsidRPr="00F24825">
              <w:rPr>
                <w:rFonts w:ascii="Sylfaen" w:hAnsi="Sylfaen" w:cs="Sylfaen"/>
                <w:sz w:val="20"/>
                <w:szCs w:val="20"/>
                <w:lang w:val="ka-GE"/>
              </w:rPr>
              <w:t xml:space="preserve"> </w:t>
            </w:r>
            <w:r w:rsidRPr="00F24825">
              <w:rPr>
                <w:rFonts w:ascii="Sylfaen" w:hAnsi="Sylfaen" w:cs="Sylfaen"/>
                <w:sz w:val="20"/>
                <w:szCs w:val="20"/>
              </w:rPr>
              <w:t>და</w:t>
            </w:r>
            <w:r w:rsidRPr="00F24825">
              <w:rPr>
                <w:rFonts w:ascii="Sylfaen" w:hAnsi="Sylfaen" w:cs="Sylfaen"/>
                <w:sz w:val="20"/>
                <w:szCs w:val="20"/>
                <w:lang w:val="ka-GE"/>
              </w:rPr>
              <w:t xml:space="preserve"> </w:t>
            </w:r>
            <w:r w:rsidRPr="00F24825">
              <w:rPr>
                <w:rFonts w:ascii="Sylfaen" w:hAnsi="Sylfaen" w:cs="Sylfaen"/>
                <w:sz w:val="20"/>
                <w:szCs w:val="20"/>
              </w:rPr>
              <w:t>ერთიანი</w:t>
            </w:r>
            <w:r w:rsidRPr="00F24825">
              <w:rPr>
                <w:rFonts w:ascii="Sylfaen" w:hAnsi="Sylfaen" w:cs="Sylfaen"/>
                <w:sz w:val="20"/>
                <w:szCs w:val="20"/>
                <w:lang w:val="ka-GE"/>
              </w:rPr>
              <w:t xml:space="preserve"> </w:t>
            </w:r>
            <w:r w:rsidRPr="00F24825">
              <w:rPr>
                <w:rFonts w:ascii="Sylfaen" w:hAnsi="Sylfaen" w:cs="Sylfaen"/>
                <w:sz w:val="20"/>
                <w:szCs w:val="20"/>
              </w:rPr>
              <w:t>ეროვნული</w:t>
            </w:r>
            <w:r w:rsidRPr="00F24825">
              <w:rPr>
                <w:rFonts w:ascii="Sylfaen" w:hAnsi="Sylfaen" w:cs="Sylfaen"/>
                <w:sz w:val="20"/>
                <w:szCs w:val="20"/>
                <w:lang w:val="ka-GE"/>
              </w:rPr>
              <w:t xml:space="preserve"> </w:t>
            </w:r>
            <w:r w:rsidRPr="00F24825">
              <w:rPr>
                <w:rFonts w:ascii="Sylfaen" w:hAnsi="Sylfaen" w:cs="Sylfaen"/>
                <w:sz w:val="20"/>
                <w:szCs w:val="20"/>
              </w:rPr>
              <w:t>გამოცდების</w:t>
            </w:r>
            <w:r w:rsidRPr="00F24825">
              <w:rPr>
                <w:rFonts w:ascii="Sylfaen" w:hAnsi="Sylfaen" w:cs="Sylfaen"/>
                <w:sz w:val="20"/>
                <w:szCs w:val="20"/>
                <w:lang w:val="ka-GE"/>
              </w:rPr>
              <w:t xml:space="preserve"> </w:t>
            </w:r>
            <w:r w:rsidRPr="00F24825">
              <w:rPr>
                <w:rFonts w:ascii="Sylfaen" w:hAnsi="Sylfaen" w:cs="Sylfaen"/>
                <w:sz w:val="20"/>
                <w:szCs w:val="20"/>
              </w:rPr>
              <w:t>შედეგები</w:t>
            </w:r>
            <w:r w:rsidRPr="00F24825">
              <w:rPr>
                <w:rFonts w:ascii="Sylfaen" w:hAnsi="Sylfaen" w:cs="Sylfaen"/>
                <w:sz w:val="20"/>
                <w:szCs w:val="20"/>
                <w:lang w:val="ka-GE"/>
              </w:rPr>
              <w:t>;</w:t>
            </w:r>
          </w:p>
          <w:p w:rsidR="006863A5" w:rsidRPr="00F24825" w:rsidRDefault="006863A5" w:rsidP="00F24825">
            <w:pPr>
              <w:pStyle w:val="ListParagraph"/>
              <w:numPr>
                <w:ilvl w:val="0"/>
                <w:numId w:val="4"/>
              </w:numPr>
              <w:spacing w:after="0" w:line="240" w:lineRule="auto"/>
              <w:jc w:val="both"/>
              <w:rPr>
                <w:rFonts w:ascii="Sylfaen" w:hAnsi="Sylfaen" w:cs="Sylfaen"/>
                <w:sz w:val="20"/>
                <w:szCs w:val="20"/>
              </w:rPr>
            </w:pPr>
            <w:r w:rsidRPr="00F24825">
              <w:rPr>
                <w:rFonts w:ascii="Sylfaen" w:hAnsi="Sylfaen" w:cs="Sylfaen"/>
                <w:sz w:val="20"/>
                <w:szCs w:val="20"/>
              </w:rPr>
              <w:t>ერთიანი</w:t>
            </w:r>
            <w:r w:rsidRPr="00F24825">
              <w:rPr>
                <w:rFonts w:ascii="Sylfaen" w:hAnsi="Sylfaen" w:cs="Sylfaen"/>
                <w:sz w:val="20"/>
                <w:szCs w:val="20"/>
                <w:lang w:val="ka-GE"/>
              </w:rPr>
              <w:t xml:space="preserve"> </w:t>
            </w:r>
            <w:r w:rsidRPr="00F24825">
              <w:rPr>
                <w:rFonts w:ascii="Sylfaen" w:hAnsi="Sylfaen" w:cs="Sylfaen"/>
                <w:sz w:val="20"/>
                <w:szCs w:val="20"/>
              </w:rPr>
              <w:t>ეროვნული</w:t>
            </w:r>
            <w:r w:rsidRPr="00F24825">
              <w:rPr>
                <w:rFonts w:ascii="Sylfaen" w:hAnsi="Sylfaen" w:cs="Sylfaen"/>
                <w:sz w:val="20"/>
                <w:szCs w:val="20"/>
                <w:lang w:val="ka-GE"/>
              </w:rPr>
              <w:t xml:space="preserve"> </w:t>
            </w:r>
            <w:r w:rsidRPr="00F24825">
              <w:rPr>
                <w:rFonts w:ascii="Sylfaen" w:hAnsi="Sylfaen" w:cs="Sylfaen"/>
                <w:sz w:val="20"/>
                <w:szCs w:val="20"/>
              </w:rPr>
              <w:t>გამოცდების</w:t>
            </w:r>
            <w:r w:rsidRPr="00F24825">
              <w:rPr>
                <w:rFonts w:ascii="Sylfaen" w:hAnsi="Sylfaen" w:cs="Sylfaen"/>
                <w:sz w:val="20"/>
                <w:szCs w:val="20"/>
                <w:lang w:val="ka-GE"/>
              </w:rPr>
              <w:t xml:space="preserve"> </w:t>
            </w:r>
            <w:r w:rsidRPr="00F24825">
              <w:rPr>
                <w:rFonts w:ascii="Sylfaen" w:hAnsi="Sylfaen" w:cs="Sylfaen"/>
                <w:sz w:val="20"/>
                <w:szCs w:val="20"/>
              </w:rPr>
              <w:t>გავლის</w:t>
            </w:r>
            <w:r w:rsidRPr="00F24825">
              <w:rPr>
                <w:rFonts w:ascii="Sylfaen" w:hAnsi="Sylfaen" w:cs="Sylfaen"/>
                <w:sz w:val="20"/>
                <w:szCs w:val="20"/>
                <w:lang w:val="ka-GE"/>
              </w:rPr>
              <w:t xml:space="preserve"> </w:t>
            </w:r>
            <w:r w:rsidRPr="00F24825">
              <w:rPr>
                <w:rFonts w:ascii="Sylfaen" w:hAnsi="Sylfaen" w:cs="Sylfaen"/>
                <w:sz w:val="20"/>
                <w:szCs w:val="20"/>
              </w:rPr>
              <w:t>გარეშე</w:t>
            </w:r>
            <w:r w:rsidRPr="00F24825">
              <w:rPr>
                <w:sz w:val="20"/>
                <w:szCs w:val="20"/>
              </w:rPr>
              <w:t xml:space="preserve">, </w:t>
            </w:r>
            <w:r w:rsidRPr="00F24825">
              <w:rPr>
                <w:rFonts w:ascii="Sylfaen" w:hAnsi="Sylfaen" w:cs="Sylfaen"/>
                <w:sz w:val="20"/>
                <w:szCs w:val="20"/>
              </w:rPr>
              <w:t>საქართველოს</w:t>
            </w:r>
            <w:r w:rsidRPr="00F24825">
              <w:rPr>
                <w:rFonts w:ascii="Sylfaen" w:hAnsi="Sylfaen" w:cs="Sylfaen"/>
                <w:sz w:val="20"/>
                <w:szCs w:val="20"/>
                <w:lang w:val="ka-GE"/>
              </w:rPr>
              <w:t xml:space="preserve"> </w:t>
            </w:r>
            <w:r w:rsidRPr="00F24825">
              <w:rPr>
                <w:rFonts w:ascii="Sylfaen" w:hAnsi="Sylfaen" w:cs="Sylfaen"/>
                <w:sz w:val="20"/>
                <w:szCs w:val="20"/>
              </w:rPr>
              <w:t>განათლებისა</w:t>
            </w:r>
            <w:r w:rsidRPr="00F24825">
              <w:rPr>
                <w:rFonts w:ascii="Sylfaen" w:hAnsi="Sylfaen" w:cs="Sylfaen"/>
                <w:sz w:val="20"/>
                <w:szCs w:val="20"/>
                <w:lang w:val="ka-GE"/>
              </w:rPr>
              <w:t xml:space="preserve"> </w:t>
            </w:r>
            <w:r w:rsidRPr="00F24825">
              <w:rPr>
                <w:rFonts w:ascii="Sylfaen" w:hAnsi="Sylfaen" w:cs="Sylfaen"/>
                <w:sz w:val="20"/>
                <w:szCs w:val="20"/>
              </w:rPr>
              <w:t>და</w:t>
            </w:r>
            <w:r w:rsidRPr="00F24825">
              <w:rPr>
                <w:rFonts w:ascii="Sylfaen" w:hAnsi="Sylfaen" w:cs="Sylfaen"/>
                <w:sz w:val="20"/>
                <w:szCs w:val="20"/>
                <w:lang w:val="ka-GE"/>
              </w:rPr>
              <w:t xml:space="preserve"> </w:t>
            </w:r>
            <w:r w:rsidRPr="00F24825">
              <w:rPr>
                <w:rFonts w:ascii="Sylfaen" w:hAnsi="Sylfaen" w:cs="Sylfaen"/>
                <w:sz w:val="20"/>
                <w:szCs w:val="20"/>
              </w:rPr>
              <w:t>მეცნიერების</w:t>
            </w:r>
            <w:r w:rsidRPr="00F24825">
              <w:rPr>
                <w:rFonts w:ascii="Sylfaen" w:hAnsi="Sylfaen" w:cs="Sylfaen"/>
                <w:sz w:val="20"/>
                <w:szCs w:val="20"/>
                <w:lang w:val="ka-GE"/>
              </w:rPr>
              <w:t xml:space="preserve"> </w:t>
            </w:r>
            <w:r w:rsidRPr="00F24825">
              <w:rPr>
                <w:rFonts w:ascii="Sylfaen" w:hAnsi="Sylfaen" w:cs="Sylfaen"/>
                <w:sz w:val="20"/>
                <w:szCs w:val="20"/>
              </w:rPr>
              <w:t>სამინისტროს</w:t>
            </w:r>
            <w:r w:rsidRPr="00F24825">
              <w:rPr>
                <w:rFonts w:ascii="Sylfaen" w:hAnsi="Sylfaen" w:cs="Sylfaen"/>
                <w:sz w:val="20"/>
                <w:szCs w:val="20"/>
                <w:lang w:val="ka-GE"/>
              </w:rPr>
              <w:t xml:space="preserve"> </w:t>
            </w:r>
            <w:r w:rsidRPr="00F24825">
              <w:rPr>
                <w:rFonts w:ascii="Sylfaen" w:hAnsi="Sylfaen" w:cs="Sylfaen"/>
                <w:sz w:val="20"/>
                <w:szCs w:val="20"/>
              </w:rPr>
              <w:t>მიერ</w:t>
            </w:r>
            <w:r w:rsidRPr="00F24825">
              <w:rPr>
                <w:rFonts w:ascii="Sylfaen" w:hAnsi="Sylfaen" w:cs="Sylfaen"/>
                <w:sz w:val="20"/>
                <w:szCs w:val="20"/>
                <w:lang w:val="ka-GE"/>
              </w:rPr>
              <w:t xml:space="preserve"> </w:t>
            </w:r>
            <w:r w:rsidRPr="00F24825">
              <w:rPr>
                <w:rFonts w:ascii="Sylfaen" w:hAnsi="Sylfaen" w:cs="Sylfaen"/>
                <w:sz w:val="20"/>
                <w:szCs w:val="20"/>
              </w:rPr>
              <w:t>დადგენილი</w:t>
            </w:r>
            <w:r w:rsidRPr="00F24825">
              <w:rPr>
                <w:rFonts w:ascii="Sylfaen" w:hAnsi="Sylfaen" w:cs="Sylfaen"/>
                <w:sz w:val="20"/>
                <w:szCs w:val="20"/>
                <w:lang w:val="ka-GE"/>
              </w:rPr>
              <w:t xml:space="preserve"> </w:t>
            </w:r>
            <w:r w:rsidRPr="00F24825">
              <w:rPr>
                <w:rFonts w:ascii="Sylfaen" w:hAnsi="Sylfaen" w:cs="Sylfaen"/>
                <w:sz w:val="20"/>
                <w:szCs w:val="20"/>
              </w:rPr>
              <w:t>წესით</w:t>
            </w:r>
            <w:r w:rsidRPr="00F24825">
              <w:rPr>
                <w:rFonts w:ascii="Sylfaen" w:hAnsi="Sylfaen" w:cs="Sylfaen"/>
                <w:sz w:val="20"/>
                <w:szCs w:val="20"/>
                <w:lang w:val="ka-GE"/>
              </w:rPr>
              <w:t xml:space="preserve"> </w:t>
            </w:r>
            <w:r w:rsidRPr="00F24825">
              <w:rPr>
                <w:rFonts w:ascii="Sylfaen" w:hAnsi="Sylfaen" w:cs="Sylfaen"/>
                <w:sz w:val="20"/>
                <w:szCs w:val="20"/>
              </w:rPr>
              <w:t>და</w:t>
            </w:r>
            <w:r w:rsidRPr="00F24825">
              <w:rPr>
                <w:rFonts w:ascii="Sylfaen" w:hAnsi="Sylfaen" w:cs="Sylfaen"/>
                <w:sz w:val="20"/>
                <w:szCs w:val="20"/>
                <w:lang w:val="ka-GE"/>
              </w:rPr>
              <w:t xml:space="preserve"> </w:t>
            </w:r>
            <w:r w:rsidRPr="00F24825">
              <w:rPr>
                <w:rFonts w:ascii="Sylfaen" w:hAnsi="Sylfaen" w:cs="Sylfaen"/>
                <w:sz w:val="20"/>
                <w:szCs w:val="20"/>
              </w:rPr>
              <w:t>დადგენილ</w:t>
            </w:r>
            <w:r w:rsidRPr="00F24825">
              <w:rPr>
                <w:rFonts w:ascii="Sylfaen" w:hAnsi="Sylfaen" w:cs="Sylfaen"/>
                <w:sz w:val="20"/>
                <w:szCs w:val="20"/>
                <w:lang w:val="ka-GE"/>
              </w:rPr>
              <w:t xml:space="preserve"> </w:t>
            </w:r>
            <w:r w:rsidRPr="00F24825">
              <w:rPr>
                <w:rFonts w:ascii="Sylfaen" w:hAnsi="Sylfaen" w:cs="Sylfaen"/>
                <w:sz w:val="20"/>
                <w:szCs w:val="20"/>
              </w:rPr>
              <w:t>ვადებში</w:t>
            </w:r>
            <w:r w:rsidRPr="00F24825">
              <w:rPr>
                <w:rFonts w:ascii="Sylfaen" w:hAnsi="Sylfaen" w:cs="Sylfaen"/>
                <w:sz w:val="20"/>
                <w:szCs w:val="20"/>
                <w:lang w:val="ka-GE"/>
              </w:rPr>
              <w:t xml:space="preserve"> </w:t>
            </w:r>
            <w:r w:rsidRPr="00F24825">
              <w:rPr>
                <w:rFonts w:ascii="Sylfaen" w:hAnsi="Sylfaen" w:cs="Sylfaen"/>
                <w:sz w:val="20"/>
                <w:szCs w:val="20"/>
              </w:rPr>
              <w:t>დასაშვებია</w:t>
            </w:r>
            <w:r w:rsidRPr="00F24825">
              <w:rPr>
                <w:sz w:val="20"/>
                <w:szCs w:val="20"/>
              </w:rPr>
              <w:t>:</w:t>
            </w:r>
          </w:p>
          <w:p w:rsidR="006863A5" w:rsidRPr="00F24825" w:rsidRDefault="006863A5" w:rsidP="00F24825">
            <w:pPr>
              <w:pStyle w:val="CommentText"/>
              <w:spacing w:after="0" w:line="240" w:lineRule="auto"/>
              <w:ind w:left="1440"/>
              <w:jc w:val="both"/>
            </w:pPr>
            <w:r w:rsidRPr="00F24825">
              <w:rPr>
                <w:rFonts w:ascii="Sylfaen" w:hAnsi="Sylfaen" w:cs="Sylfaen"/>
              </w:rPr>
              <w:t>ა</w:t>
            </w:r>
            <w:r w:rsidRPr="00F24825">
              <w:t xml:space="preserve">) </w:t>
            </w:r>
            <w:r w:rsidRPr="00F24825">
              <w:rPr>
                <w:rFonts w:ascii="Sylfaen" w:hAnsi="Sylfaen" w:cs="Sylfaen"/>
              </w:rPr>
              <w:t>უცხო ქვეყნის მოქალაქეებისათვის და მოქალაქეობის არმქონე პირებისათვის</w:t>
            </w:r>
            <w:r w:rsidRPr="00F24825">
              <w:t xml:space="preserve">, </w:t>
            </w:r>
            <w:r w:rsidRPr="00F24825">
              <w:rPr>
                <w:rFonts w:ascii="Sylfaen" w:hAnsi="Sylfaen" w:cs="Sylfaen"/>
              </w:rPr>
              <w:t>რომლებმაც უცხო ქვეყანაში მიიღეს სრული ზოგადი ან მისი ეკვივალენტური განათლება</w:t>
            </w:r>
            <w:r w:rsidRPr="00F24825">
              <w:t>;</w:t>
            </w:r>
          </w:p>
          <w:p w:rsidR="006863A5" w:rsidRPr="00F24825" w:rsidRDefault="006863A5" w:rsidP="00F24825">
            <w:pPr>
              <w:pStyle w:val="CommentText"/>
              <w:spacing w:after="0" w:line="240" w:lineRule="auto"/>
              <w:ind w:left="1440"/>
              <w:jc w:val="both"/>
            </w:pPr>
            <w:r w:rsidRPr="00F24825">
              <w:rPr>
                <w:rFonts w:ascii="Sylfaen" w:hAnsi="Sylfaen" w:cs="Sylfaen"/>
              </w:rPr>
              <w:t>ბ</w:t>
            </w:r>
            <w:r w:rsidRPr="00F24825">
              <w:t xml:space="preserve">) </w:t>
            </w:r>
            <w:r w:rsidRPr="00F24825">
              <w:rPr>
                <w:rFonts w:ascii="Sylfaen" w:hAnsi="Sylfaen" w:cs="Sylfaen"/>
              </w:rPr>
              <w:t>საქართველოს მოქალაქეებისათვის</w:t>
            </w:r>
            <w:r w:rsidRPr="00F24825">
              <w:t xml:space="preserve">, </w:t>
            </w:r>
            <w:r w:rsidRPr="00F24825">
              <w:rPr>
                <w:rFonts w:ascii="Sylfaen" w:hAnsi="Sylfaen" w:cs="Sylfaen"/>
              </w:rPr>
              <w:t>რომლებმაც უცხო ქვეყანაში მიიღეს სრული ზოგადი ან მისი ეკვივალენტური განათლება და სრული ზოგადი განათლების ბოლო</w:t>
            </w:r>
            <w:r w:rsidRPr="00F24825">
              <w:t xml:space="preserve"> 2 </w:t>
            </w:r>
            <w:r w:rsidRPr="00F24825">
              <w:rPr>
                <w:rFonts w:ascii="Sylfaen" w:hAnsi="Sylfaen" w:cs="Sylfaen"/>
              </w:rPr>
              <w:t>წელი ისწავლეს უცხო ქვეყანაში</w:t>
            </w:r>
            <w:r w:rsidRPr="00F24825">
              <w:t>;</w:t>
            </w:r>
          </w:p>
          <w:p w:rsidR="006863A5" w:rsidRPr="00F24825" w:rsidRDefault="006863A5" w:rsidP="00F24825">
            <w:pPr>
              <w:pStyle w:val="CommentText"/>
              <w:spacing w:after="0" w:line="240" w:lineRule="auto"/>
              <w:ind w:left="1440"/>
              <w:jc w:val="both"/>
            </w:pPr>
            <w:r w:rsidRPr="00F24825">
              <w:rPr>
                <w:rFonts w:ascii="Sylfaen" w:hAnsi="Sylfaen" w:cs="Sylfaen"/>
              </w:rPr>
              <w:t>გ</w:t>
            </w:r>
            <w:r w:rsidRPr="00F24825">
              <w:t xml:space="preserve">) </w:t>
            </w:r>
            <w:r w:rsidRPr="00F24825">
              <w:rPr>
                <w:rFonts w:ascii="Sylfaen" w:hAnsi="Sylfaen" w:cs="Sylfaen"/>
              </w:rPr>
              <w:t>პირებისათვის</w:t>
            </w:r>
            <w:r w:rsidRPr="00F24825">
              <w:t xml:space="preserve">, </w:t>
            </w:r>
            <w:r w:rsidRPr="00F24825">
              <w:rPr>
                <w:rFonts w:ascii="Sylfaen" w:hAnsi="Sylfaen" w:cs="Sylfaen"/>
              </w:rPr>
              <w:t>რომლებიც სწავლობენ</w:t>
            </w:r>
            <w:r w:rsidRPr="00F24825">
              <w:t>/</w:t>
            </w:r>
            <w:r w:rsidRPr="00F24825">
              <w:rPr>
                <w:rFonts w:ascii="Sylfaen" w:hAnsi="Sylfaen" w:cs="Sylfaen"/>
              </w:rPr>
              <w:t>სწავლობდნენ და მიღებული აქვთ კრედიტები უცხო ქვეყანაში ამ ქვეყნის კანონმდებლობის შესაბამისად აღიარებულ უმაღლეს საგანმანათლებლო დაწესებულებაში</w:t>
            </w:r>
            <w:r w:rsidRPr="00F24825">
              <w:t>.</w:t>
            </w:r>
          </w:p>
          <w:p w:rsidR="006863A5" w:rsidRPr="00F24825" w:rsidRDefault="006863A5" w:rsidP="00F24825">
            <w:pPr>
              <w:pStyle w:val="ListParagraph"/>
              <w:numPr>
                <w:ilvl w:val="0"/>
                <w:numId w:val="4"/>
              </w:numPr>
              <w:spacing w:after="0" w:line="240" w:lineRule="auto"/>
              <w:jc w:val="both"/>
              <w:rPr>
                <w:rFonts w:ascii="Sylfaen" w:hAnsi="Sylfaen" w:cs="Sylfaen"/>
                <w:sz w:val="20"/>
                <w:szCs w:val="20"/>
              </w:rPr>
            </w:pPr>
            <w:r w:rsidRPr="00F24825">
              <w:rPr>
                <w:rFonts w:ascii="Sylfaen" w:hAnsi="Sylfaen" w:cs="Sylfaen"/>
                <w:sz w:val="20"/>
                <w:szCs w:val="20"/>
                <w:lang w:val="ka-GE"/>
              </w:rPr>
              <w:t>გარე და შიდა მობილობა.</w:t>
            </w:r>
          </w:p>
          <w:p w:rsidR="00695D07" w:rsidRPr="00F24825" w:rsidRDefault="00695D07" w:rsidP="00F24825">
            <w:pPr>
              <w:pStyle w:val="ListParagraph"/>
              <w:spacing w:after="0" w:line="240" w:lineRule="auto"/>
              <w:rPr>
                <w:rFonts w:ascii="Sylfaen" w:hAnsi="Sylfaen" w:cs="Sylfaen"/>
                <w:sz w:val="20"/>
                <w:szCs w:val="20"/>
              </w:rPr>
            </w:pPr>
          </w:p>
        </w:tc>
      </w:tr>
      <w:tr w:rsidR="00761D47" w:rsidRPr="00F24825" w:rsidTr="000F17EE">
        <w:trPr>
          <w:trHeight w:val="408"/>
        </w:trPr>
        <w:tc>
          <w:tcPr>
            <w:tcW w:w="10314" w:type="dxa"/>
            <w:gridSpan w:val="3"/>
            <w:tcBorders>
              <w:top w:val="single" w:sz="18" w:space="0" w:color="auto"/>
              <w:left w:val="single" w:sz="18" w:space="0" w:color="auto"/>
              <w:bottom w:val="single" w:sz="18" w:space="0" w:color="auto"/>
              <w:right w:val="single" w:sz="18" w:space="0" w:color="auto"/>
            </w:tcBorders>
            <w:shd w:val="clear" w:color="auto" w:fill="auto"/>
          </w:tcPr>
          <w:p w:rsidR="003A6DA4" w:rsidRPr="00F24825" w:rsidRDefault="00761D47" w:rsidP="00F24825">
            <w:pPr>
              <w:spacing w:after="0" w:line="240" w:lineRule="auto"/>
              <w:rPr>
                <w:rFonts w:ascii="Sylfaen" w:hAnsi="Sylfaen"/>
                <w:b/>
                <w:sz w:val="20"/>
                <w:szCs w:val="20"/>
                <w:lang w:val="ka-GE"/>
              </w:rPr>
            </w:pPr>
            <w:r w:rsidRPr="00F24825">
              <w:rPr>
                <w:rFonts w:ascii="Sylfaen" w:hAnsi="Sylfaen"/>
                <w:b/>
                <w:sz w:val="20"/>
                <w:szCs w:val="20"/>
                <w:lang w:val="ka-GE"/>
              </w:rPr>
              <w:t>პროგრამის</w:t>
            </w:r>
            <w:r w:rsidR="00A805D2" w:rsidRPr="00F24825">
              <w:rPr>
                <w:rFonts w:ascii="Sylfaen" w:hAnsi="Sylfaen"/>
                <w:b/>
                <w:sz w:val="20"/>
                <w:szCs w:val="20"/>
              </w:rPr>
              <w:t xml:space="preserve"> </w:t>
            </w:r>
            <w:r w:rsidRPr="00F24825">
              <w:rPr>
                <w:rFonts w:ascii="Sylfaen" w:hAnsi="Sylfaen"/>
                <w:b/>
                <w:sz w:val="20"/>
                <w:szCs w:val="20"/>
                <w:lang w:val="ka-GE"/>
              </w:rPr>
              <w:t>მიზ</w:t>
            </w:r>
            <w:r w:rsidR="00CB456A" w:rsidRPr="00F24825">
              <w:rPr>
                <w:rFonts w:ascii="Sylfaen" w:hAnsi="Sylfaen"/>
                <w:b/>
                <w:sz w:val="20"/>
                <w:szCs w:val="20"/>
                <w:lang w:val="ka-GE"/>
              </w:rPr>
              <w:t>ნები</w:t>
            </w:r>
          </w:p>
        </w:tc>
      </w:tr>
      <w:tr w:rsidR="00C307BD" w:rsidRPr="00F24825" w:rsidTr="000F17EE">
        <w:tc>
          <w:tcPr>
            <w:tcW w:w="10314" w:type="dxa"/>
            <w:gridSpan w:val="3"/>
            <w:tcBorders>
              <w:top w:val="single" w:sz="18" w:space="0" w:color="auto"/>
              <w:left w:val="single" w:sz="18" w:space="0" w:color="auto"/>
              <w:bottom w:val="single" w:sz="18" w:space="0" w:color="auto"/>
              <w:right w:val="single" w:sz="18" w:space="0" w:color="auto"/>
            </w:tcBorders>
            <w:shd w:val="clear" w:color="auto" w:fill="auto"/>
          </w:tcPr>
          <w:p w:rsidR="00850919" w:rsidRPr="00F24825" w:rsidRDefault="00850919" w:rsidP="00F24825">
            <w:pPr>
              <w:spacing w:after="0" w:line="240" w:lineRule="auto"/>
              <w:rPr>
                <w:rFonts w:ascii="Sylfaen" w:hAnsi="Sylfaen" w:cs="Sylfaen"/>
                <w:sz w:val="20"/>
                <w:szCs w:val="20"/>
              </w:rPr>
            </w:pPr>
            <w:r w:rsidRPr="00F24825">
              <w:rPr>
                <w:rFonts w:ascii="Sylfaen" w:hAnsi="Sylfaen" w:cs="Sylfaen"/>
                <w:b/>
                <w:sz w:val="20"/>
                <w:szCs w:val="20"/>
              </w:rPr>
              <w:t>პროგრამის</w:t>
            </w:r>
            <w:r w:rsidR="00B44FBC" w:rsidRPr="00F24825">
              <w:rPr>
                <w:rFonts w:ascii="Sylfaen" w:hAnsi="Sylfaen" w:cs="Sylfaen"/>
                <w:b/>
                <w:sz w:val="20"/>
                <w:szCs w:val="20"/>
              </w:rPr>
              <w:t xml:space="preserve"> </w:t>
            </w:r>
            <w:r w:rsidRPr="00F24825">
              <w:rPr>
                <w:rFonts w:ascii="Sylfaen" w:hAnsi="Sylfaen" w:cs="Sylfaen"/>
                <w:b/>
                <w:sz w:val="20"/>
                <w:szCs w:val="20"/>
              </w:rPr>
              <w:t>მიზ</w:t>
            </w:r>
            <w:r w:rsidRPr="00F24825">
              <w:rPr>
                <w:rFonts w:ascii="Sylfaen" w:hAnsi="Sylfaen" w:cs="Sylfaen"/>
                <w:b/>
                <w:sz w:val="20"/>
                <w:szCs w:val="20"/>
                <w:lang w:val="ka-GE"/>
              </w:rPr>
              <w:t>ნებია</w:t>
            </w:r>
            <w:r w:rsidR="004D1B06" w:rsidRPr="00F24825">
              <w:rPr>
                <w:rFonts w:ascii="Sylfaen" w:hAnsi="Sylfaen" w:cs="Sylfaen"/>
                <w:b/>
                <w:sz w:val="20"/>
                <w:szCs w:val="20"/>
                <w:lang w:val="ka-GE"/>
              </w:rPr>
              <w:t xml:space="preserve">: </w:t>
            </w:r>
            <w:r w:rsidR="000E59AE" w:rsidRPr="00F24825">
              <w:rPr>
                <w:rFonts w:ascii="Sylfaen" w:hAnsi="Sylfaen" w:cs="Sylfaen"/>
                <w:sz w:val="20"/>
                <w:szCs w:val="20"/>
              </w:rPr>
              <w:t>მოამზადოს ინფორმატიკის ბაკალავრ</w:t>
            </w:r>
            <w:r w:rsidR="00C37E30" w:rsidRPr="00F24825">
              <w:rPr>
                <w:rFonts w:ascii="Sylfaen" w:hAnsi="Sylfaen" w:cs="Sylfaen"/>
                <w:sz w:val="20"/>
                <w:szCs w:val="20"/>
              </w:rPr>
              <w:t>ებ</w:t>
            </w:r>
            <w:r w:rsidR="000E59AE" w:rsidRPr="00F24825">
              <w:rPr>
                <w:rFonts w:ascii="Sylfaen" w:hAnsi="Sylfaen" w:cs="Sylfaen"/>
                <w:sz w:val="20"/>
                <w:szCs w:val="20"/>
              </w:rPr>
              <w:t>ი, რომ</w:t>
            </w:r>
            <w:r w:rsidR="00C37E30" w:rsidRPr="00F24825">
              <w:rPr>
                <w:rFonts w:ascii="Sylfaen" w:hAnsi="Sylfaen" w:cs="Sylfaen"/>
                <w:sz w:val="20"/>
                <w:szCs w:val="20"/>
              </w:rPr>
              <w:t>ლ</w:t>
            </w:r>
            <w:r w:rsidR="000E59AE" w:rsidRPr="00F24825">
              <w:rPr>
                <w:rFonts w:ascii="Sylfaen" w:hAnsi="Sylfaen" w:cs="Sylfaen"/>
                <w:sz w:val="20"/>
                <w:szCs w:val="20"/>
              </w:rPr>
              <w:t>ე</w:t>
            </w:r>
            <w:r w:rsidR="00C37E30" w:rsidRPr="00F24825">
              <w:rPr>
                <w:rFonts w:ascii="Sylfaen" w:hAnsi="Sylfaen" w:cs="Sylfaen"/>
                <w:sz w:val="20"/>
                <w:szCs w:val="20"/>
              </w:rPr>
              <w:t>ბ</w:t>
            </w:r>
            <w:r w:rsidR="00911D77" w:rsidRPr="00F24825">
              <w:rPr>
                <w:rFonts w:ascii="Sylfaen" w:hAnsi="Sylfaen" w:cs="Sylfaen"/>
                <w:sz w:val="20"/>
                <w:szCs w:val="20"/>
                <w:lang w:val="ka-GE"/>
              </w:rPr>
              <w:t>ი</w:t>
            </w:r>
            <w:r w:rsidR="00A805D2" w:rsidRPr="00F24825">
              <w:rPr>
                <w:rFonts w:ascii="Sylfaen" w:hAnsi="Sylfaen" w:cs="Sylfaen"/>
                <w:sz w:val="20"/>
                <w:szCs w:val="20"/>
                <w:lang w:val="ka-GE"/>
              </w:rPr>
              <w:t>ც</w:t>
            </w:r>
            <w:r w:rsidRPr="00F24825">
              <w:rPr>
                <w:rFonts w:ascii="Sylfaen" w:hAnsi="Sylfaen" w:cs="Sylfaen"/>
                <w:sz w:val="20"/>
                <w:szCs w:val="20"/>
              </w:rPr>
              <w:t>:</w:t>
            </w:r>
          </w:p>
          <w:p w:rsidR="00C37E30" w:rsidRPr="00F24825" w:rsidRDefault="00911D77" w:rsidP="00F24825">
            <w:pPr>
              <w:pStyle w:val="ListParagraph"/>
              <w:numPr>
                <w:ilvl w:val="0"/>
                <w:numId w:val="16"/>
              </w:numPr>
              <w:spacing w:after="0" w:line="240" w:lineRule="auto"/>
              <w:rPr>
                <w:rFonts w:ascii="Sylfaen" w:hAnsi="Sylfaen" w:cs="Sylfaen"/>
                <w:b/>
                <w:sz w:val="20"/>
                <w:szCs w:val="20"/>
                <w:lang w:val="ka-GE"/>
              </w:rPr>
            </w:pPr>
            <w:r w:rsidRPr="00F24825">
              <w:rPr>
                <w:rFonts w:ascii="Sylfaen" w:hAnsi="Sylfaen"/>
                <w:sz w:val="20"/>
                <w:szCs w:val="20"/>
                <w:lang w:val="ka-GE"/>
              </w:rPr>
              <w:t>შეიმუშავებ</w:t>
            </w:r>
            <w:r w:rsidR="00365E81" w:rsidRPr="00F24825">
              <w:rPr>
                <w:rFonts w:ascii="Sylfaen" w:hAnsi="Sylfaen"/>
                <w:sz w:val="20"/>
                <w:szCs w:val="20"/>
                <w:lang w:val="ka-GE"/>
              </w:rPr>
              <w:t>ენ</w:t>
            </w:r>
            <w:r w:rsidRPr="00F24825">
              <w:rPr>
                <w:rFonts w:ascii="Sylfaen" w:hAnsi="Sylfaen"/>
                <w:sz w:val="20"/>
                <w:szCs w:val="20"/>
                <w:lang w:val="ka-GE"/>
              </w:rPr>
              <w:t>, განავითარებ</w:t>
            </w:r>
            <w:r w:rsidR="00365E81" w:rsidRPr="00F24825">
              <w:rPr>
                <w:rFonts w:ascii="Sylfaen" w:hAnsi="Sylfaen"/>
                <w:sz w:val="20"/>
                <w:szCs w:val="20"/>
                <w:lang w:val="ka-GE"/>
              </w:rPr>
              <w:t xml:space="preserve">ენ და </w:t>
            </w:r>
            <w:r w:rsidR="006863A5" w:rsidRPr="00F24825">
              <w:rPr>
                <w:rFonts w:ascii="Sylfaen" w:hAnsi="Sylfaen"/>
                <w:sz w:val="20"/>
                <w:szCs w:val="20"/>
                <w:lang w:val="ka-GE"/>
              </w:rPr>
              <w:t xml:space="preserve"> </w:t>
            </w:r>
            <w:r w:rsidR="00365E81" w:rsidRPr="00F24825">
              <w:rPr>
                <w:rFonts w:ascii="Sylfaen" w:hAnsi="Sylfaen"/>
                <w:sz w:val="20"/>
                <w:szCs w:val="20"/>
                <w:lang w:val="ka-GE"/>
              </w:rPr>
              <w:t xml:space="preserve">გამოიყენებენ </w:t>
            </w:r>
            <w:r w:rsidR="00A51F28" w:rsidRPr="00F24825">
              <w:rPr>
                <w:rFonts w:ascii="Sylfaen" w:hAnsi="Sylfaen"/>
                <w:sz w:val="20"/>
                <w:szCs w:val="20"/>
                <w:lang w:val="ka-GE"/>
              </w:rPr>
              <w:t>თანამედროვე</w:t>
            </w:r>
            <w:r w:rsidR="006863A5" w:rsidRPr="00F24825">
              <w:rPr>
                <w:rFonts w:ascii="Sylfaen" w:hAnsi="Sylfaen"/>
                <w:sz w:val="20"/>
                <w:szCs w:val="20"/>
                <w:lang w:val="ka-GE"/>
              </w:rPr>
              <w:t xml:space="preserve"> </w:t>
            </w:r>
            <w:r w:rsidR="00A51F28" w:rsidRPr="00F24825">
              <w:rPr>
                <w:rFonts w:ascii="Sylfaen" w:hAnsi="Sylfaen"/>
                <w:sz w:val="20"/>
                <w:szCs w:val="20"/>
                <w:lang w:val="ka-GE"/>
              </w:rPr>
              <w:t>კომპიუტერულ ტექნოლოგიებს;</w:t>
            </w:r>
          </w:p>
          <w:p w:rsidR="002F2875" w:rsidRPr="00F24825" w:rsidRDefault="00365E81" w:rsidP="00F24825">
            <w:pPr>
              <w:pStyle w:val="ListParagraph"/>
              <w:numPr>
                <w:ilvl w:val="0"/>
                <w:numId w:val="16"/>
              </w:numPr>
              <w:spacing w:after="0" w:line="240" w:lineRule="auto"/>
              <w:rPr>
                <w:rFonts w:ascii="Sylfaen" w:hAnsi="Sylfaen"/>
                <w:sz w:val="20"/>
                <w:szCs w:val="20"/>
                <w:lang w:val="ka-GE"/>
              </w:rPr>
            </w:pPr>
            <w:r w:rsidRPr="00F24825">
              <w:rPr>
                <w:rFonts w:ascii="Sylfaen" w:hAnsi="Sylfaen"/>
                <w:sz w:val="20"/>
                <w:szCs w:val="20"/>
                <w:lang w:val="ka-GE"/>
              </w:rPr>
              <w:t>გაიაზრებენ</w:t>
            </w:r>
            <w:r w:rsidR="002F2875" w:rsidRPr="00F24825">
              <w:rPr>
                <w:rFonts w:ascii="Sylfaen" w:hAnsi="Sylfaen"/>
                <w:sz w:val="20"/>
                <w:szCs w:val="20"/>
                <w:lang w:val="ka-GE"/>
              </w:rPr>
              <w:t xml:space="preserve"> ინფორმატიკის სოციალურ პრობლემებს </w:t>
            </w:r>
            <w:r w:rsidR="00A77179" w:rsidRPr="00F24825">
              <w:rPr>
                <w:rFonts w:ascii="Sylfaen" w:hAnsi="Sylfaen"/>
                <w:sz w:val="20"/>
                <w:szCs w:val="20"/>
                <w:lang w:val="ka-GE"/>
              </w:rPr>
              <w:t xml:space="preserve"> და </w:t>
            </w:r>
            <w:r w:rsidRPr="00F24825">
              <w:rPr>
                <w:rFonts w:ascii="Sylfaen" w:hAnsi="Sylfaen"/>
                <w:sz w:val="20"/>
                <w:szCs w:val="20"/>
                <w:lang w:val="ka-GE"/>
              </w:rPr>
              <w:t>პასუხისმგელობით შე</w:t>
            </w:r>
            <w:r w:rsidR="00BA2F76" w:rsidRPr="00F24825">
              <w:rPr>
                <w:rFonts w:ascii="Sylfaen" w:hAnsi="Sylfaen"/>
                <w:sz w:val="20"/>
                <w:szCs w:val="20"/>
                <w:lang w:val="ka-GE"/>
              </w:rPr>
              <w:t>ა</w:t>
            </w:r>
            <w:r w:rsidRPr="00F24825">
              <w:rPr>
                <w:rFonts w:ascii="Sylfaen" w:hAnsi="Sylfaen"/>
                <w:sz w:val="20"/>
                <w:szCs w:val="20"/>
                <w:lang w:val="ka-GE"/>
              </w:rPr>
              <w:t xml:space="preserve">სრულებენ  </w:t>
            </w:r>
            <w:r w:rsidR="002F2875" w:rsidRPr="00F24825">
              <w:rPr>
                <w:rFonts w:ascii="Sylfaen" w:hAnsi="Sylfaen"/>
                <w:sz w:val="20"/>
                <w:szCs w:val="20"/>
                <w:lang w:val="ka-GE"/>
              </w:rPr>
              <w:t>თავი</w:t>
            </w:r>
            <w:r w:rsidR="00A77179" w:rsidRPr="00F24825">
              <w:rPr>
                <w:rFonts w:ascii="Sylfaen" w:hAnsi="Sylfaen"/>
                <w:sz w:val="20"/>
                <w:szCs w:val="20"/>
                <w:lang w:val="ka-GE"/>
              </w:rPr>
              <w:t>ანთ</w:t>
            </w:r>
            <w:r w:rsidR="00A805D2" w:rsidRPr="00F24825">
              <w:rPr>
                <w:rFonts w:ascii="Sylfaen" w:hAnsi="Sylfaen"/>
                <w:sz w:val="20"/>
                <w:szCs w:val="20"/>
                <w:lang w:val="ka-GE"/>
              </w:rPr>
              <w:t xml:space="preserve"> </w:t>
            </w:r>
            <w:r w:rsidR="007F1630" w:rsidRPr="00F24825">
              <w:rPr>
                <w:rFonts w:ascii="Sylfaen" w:hAnsi="Sylfaen"/>
                <w:sz w:val="20"/>
                <w:szCs w:val="20"/>
                <w:lang w:val="ka-GE"/>
              </w:rPr>
              <w:t xml:space="preserve">პროფესიული </w:t>
            </w:r>
            <w:r w:rsidR="002F2875" w:rsidRPr="00F24825">
              <w:rPr>
                <w:rFonts w:ascii="Sylfaen" w:hAnsi="Sylfaen"/>
                <w:sz w:val="20"/>
                <w:szCs w:val="20"/>
                <w:lang w:val="ka-GE"/>
              </w:rPr>
              <w:t>მოვალეობ</w:t>
            </w:r>
            <w:r w:rsidRPr="00F24825">
              <w:rPr>
                <w:rFonts w:ascii="Sylfaen" w:hAnsi="Sylfaen"/>
                <w:sz w:val="20"/>
                <w:szCs w:val="20"/>
                <w:lang w:val="ka-GE"/>
              </w:rPr>
              <w:t>ა</w:t>
            </w:r>
            <w:r w:rsidR="002F2875" w:rsidRPr="00F24825">
              <w:rPr>
                <w:rFonts w:ascii="Sylfaen" w:hAnsi="Sylfaen"/>
                <w:sz w:val="20"/>
                <w:szCs w:val="20"/>
                <w:lang w:val="ka-GE"/>
              </w:rPr>
              <w:t>ს</w:t>
            </w:r>
            <w:r w:rsidRPr="00F24825">
              <w:rPr>
                <w:rFonts w:ascii="Sylfaen" w:hAnsi="Sylfaen"/>
                <w:sz w:val="20"/>
                <w:szCs w:val="20"/>
                <w:lang w:val="ka-GE"/>
              </w:rPr>
              <w:t>;</w:t>
            </w:r>
          </w:p>
          <w:p w:rsidR="002F2875" w:rsidRPr="00F24825" w:rsidRDefault="00A86F5D" w:rsidP="00F24825">
            <w:pPr>
              <w:pStyle w:val="ListParagraph"/>
              <w:numPr>
                <w:ilvl w:val="0"/>
                <w:numId w:val="16"/>
              </w:numPr>
              <w:autoSpaceDE w:val="0"/>
              <w:autoSpaceDN w:val="0"/>
              <w:adjustRightInd w:val="0"/>
              <w:spacing w:after="0" w:line="240" w:lineRule="auto"/>
              <w:rPr>
                <w:rFonts w:ascii="Sylfaen" w:hAnsi="Sylfaen"/>
                <w:sz w:val="20"/>
                <w:szCs w:val="20"/>
                <w:lang w:val="ka-GE"/>
              </w:rPr>
            </w:pPr>
            <w:r w:rsidRPr="00F24825">
              <w:rPr>
                <w:rFonts w:ascii="Sylfaen" w:hAnsi="Sylfaen" w:cs="Sylfaen"/>
                <w:color w:val="000000"/>
                <w:sz w:val="20"/>
                <w:szCs w:val="20"/>
                <w:lang w:val="ka-GE"/>
              </w:rPr>
              <w:t>გაცნობიერებულ</w:t>
            </w:r>
            <w:r w:rsidR="00911D77" w:rsidRPr="00F24825">
              <w:rPr>
                <w:rFonts w:ascii="Sylfaen" w:hAnsi="Sylfaen" w:cs="Sylfaen"/>
                <w:color w:val="000000"/>
                <w:sz w:val="20"/>
                <w:szCs w:val="20"/>
                <w:lang w:val="ka-GE"/>
              </w:rPr>
              <w:t>ნი</w:t>
            </w:r>
            <w:r w:rsidRPr="00F24825">
              <w:rPr>
                <w:rFonts w:ascii="Sylfaen" w:hAnsi="Sylfaen" w:cs="Sylfaen"/>
                <w:color w:val="000000"/>
                <w:sz w:val="20"/>
                <w:szCs w:val="20"/>
                <w:lang w:val="ka-GE"/>
              </w:rPr>
              <w:t xml:space="preserve"> </w:t>
            </w:r>
            <w:r w:rsidR="00911D77" w:rsidRPr="00F24825">
              <w:rPr>
                <w:rFonts w:ascii="Sylfaen" w:hAnsi="Sylfaen" w:cs="Sylfaen"/>
                <w:color w:val="000000"/>
                <w:sz w:val="20"/>
                <w:szCs w:val="20"/>
                <w:lang w:val="ka-GE"/>
              </w:rPr>
              <w:t>არ</w:t>
            </w:r>
            <w:r w:rsidRPr="00F24825">
              <w:rPr>
                <w:rFonts w:ascii="Sylfaen" w:hAnsi="Sylfaen" w:cs="Sylfaen"/>
                <w:color w:val="000000"/>
                <w:sz w:val="20"/>
                <w:szCs w:val="20"/>
                <w:lang w:val="ka-GE"/>
              </w:rPr>
              <w:t xml:space="preserve">იან </w:t>
            </w:r>
            <w:r w:rsidRPr="00F24825">
              <w:rPr>
                <w:rFonts w:ascii="Sylfaen" w:hAnsi="Sylfaen"/>
                <w:sz w:val="20"/>
                <w:szCs w:val="20"/>
                <w:lang w:val="ka-GE"/>
              </w:rPr>
              <w:t>უწყვეტი სწავლის აუცილებლობაში და</w:t>
            </w:r>
            <w:r w:rsidR="00911D77" w:rsidRPr="00F24825">
              <w:rPr>
                <w:rFonts w:ascii="Sylfaen" w:hAnsi="Sylfaen"/>
                <w:sz w:val="20"/>
                <w:szCs w:val="20"/>
                <w:lang w:val="ka-GE"/>
              </w:rPr>
              <w:t xml:space="preserve"> გა</w:t>
            </w:r>
            <w:r w:rsidR="002F2875" w:rsidRPr="00F24825">
              <w:rPr>
                <w:rFonts w:ascii="Sylfaen" w:hAnsi="Sylfaen" w:cs="Sylfaen"/>
                <w:color w:val="000000"/>
                <w:sz w:val="20"/>
                <w:szCs w:val="20"/>
              </w:rPr>
              <w:t>აგრძელ</w:t>
            </w:r>
            <w:r w:rsidR="005C700C" w:rsidRPr="00F24825">
              <w:rPr>
                <w:rFonts w:ascii="Sylfaen" w:hAnsi="Sylfaen" w:cs="Sylfaen"/>
                <w:color w:val="000000"/>
                <w:sz w:val="20"/>
                <w:szCs w:val="20"/>
                <w:lang w:val="ka-GE"/>
              </w:rPr>
              <w:t>ებე</w:t>
            </w:r>
            <w:r w:rsidR="002F2875" w:rsidRPr="00F24825">
              <w:rPr>
                <w:rFonts w:ascii="Sylfaen" w:hAnsi="Sylfaen" w:cs="Sylfaen"/>
                <w:color w:val="000000"/>
                <w:sz w:val="20"/>
                <w:szCs w:val="20"/>
              </w:rPr>
              <w:t xml:space="preserve">ნ </w:t>
            </w:r>
            <w:r w:rsidR="007F1630" w:rsidRPr="00F24825">
              <w:rPr>
                <w:rFonts w:ascii="Sylfaen" w:hAnsi="Sylfaen"/>
                <w:sz w:val="20"/>
                <w:szCs w:val="20"/>
                <w:lang w:val="ka-GE"/>
              </w:rPr>
              <w:t xml:space="preserve">ინფორმატიკის </w:t>
            </w:r>
            <w:r w:rsidR="002F2875" w:rsidRPr="00F24825">
              <w:rPr>
                <w:rFonts w:ascii="Sylfaen" w:hAnsi="Sylfaen" w:cs="Sylfaen"/>
                <w:color w:val="000000"/>
                <w:sz w:val="20"/>
                <w:szCs w:val="20"/>
              </w:rPr>
              <w:t>ახალი ტექნოლოგიების შესწავლა</w:t>
            </w:r>
            <w:r w:rsidR="005C700C" w:rsidRPr="00F24825">
              <w:rPr>
                <w:rFonts w:ascii="Sylfaen" w:hAnsi="Sylfaen" w:cs="Sylfaen"/>
                <w:color w:val="000000"/>
                <w:sz w:val="20"/>
                <w:szCs w:val="20"/>
                <w:lang w:val="ka-GE"/>
              </w:rPr>
              <w:t>ს</w:t>
            </w:r>
            <w:r w:rsidRPr="00F24825">
              <w:rPr>
                <w:rFonts w:ascii="Sylfaen" w:hAnsi="Sylfaen" w:cs="Sylfaen"/>
                <w:color w:val="000000"/>
                <w:sz w:val="20"/>
                <w:szCs w:val="20"/>
                <w:lang w:val="ka-GE"/>
              </w:rPr>
              <w:t xml:space="preserve">, </w:t>
            </w:r>
            <w:r w:rsidR="00D83C59" w:rsidRPr="00F24825">
              <w:rPr>
                <w:rFonts w:ascii="Sylfaen" w:hAnsi="Sylfaen" w:cs="Sylfaen"/>
                <w:color w:val="000000"/>
                <w:sz w:val="20"/>
                <w:szCs w:val="20"/>
              </w:rPr>
              <w:t>თვითგანათლების</w:t>
            </w:r>
            <w:r w:rsidR="00D83C59" w:rsidRPr="00F24825">
              <w:rPr>
                <w:rFonts w:ascii="Sylfaen" w:hAnsi="Sylfaen" w:cs="Sylfaen"/>
                <w:color w:val="000000"/>
                <w:sz w:val="20"/>
                <w:szCs w:val="20"/>
                <w:lang w:val="ka-GE"/>
              </w:rPr>
              <w:t xml:space="preserve"> ან </w:t>
            </w:r>
            <w:r w:rsidR="007F1630" w:rsidRPr="00F24825">
              <w:rPr>
                <w:rFonts w:ascii="Sylfaen" w:hAnsi="Sylfaen" w:cs="Sylfaen"/>
                <w:color w:val="000000"/>
                <w:sz w:val="20"/>
                <w:szCs w:val="20"/>
                <w:lang w:val="ka-GE"/>
              </w:rPr>
              <w:t>მაგისტრატურაში სწა</w:t>
            </w:r>
            <w:r w:rsidR="00D83C59" w:rsidRPr="00F24825">
              <w:rPr>
                <w:rFonts w:ascii="Sylfaen" w:hAnsi="Sylfaen" w:cs="Sylfaen"/>
                <w:color w:val="000000"/>
                <w:sz w:val="20"/>
                <w:szCs w:val="20"/>
                <w:lang w:val="ka-GE"/>
              </w:rPr>
              <w:t>ვ</w:t>
            </w:r>
            <w:r w:rsidR="007F1630" w:rsidRPr="00F24825">
              <w:rPr>
                <w:rFonts w:ascii="Sylfaen" w:hAnsi="Sylfaen" w:cs="Sylfaen"/>
                <w:color w:val="000000"/>
                <w:sz w:val="20"/>
                <w:szCs w:val="20"/>
                <w:lang w:val="ka-GE"/>
              </w:rPr>
              <w:t xml:space="preserve">ლის </w:t>
            </w:r>
            <w:r w:rsidR="002F2875" w:rsidRPr="00F24825">
              <w:rPr>
                <w:rFonts w:ascii="Sylfaen" w:hAnsi="Sylfaen" w:cs="Sylfaen"/>
                <w:color w:val="000000"/>
                <w:sz w:val="20"/>
                <w:szCs w:val="20"/>
              </w:rPr>
              <w:t xml:space="preserve">გზით. </w:t>
            </w:r>
          </w:p>
        </w:tc>
      </w:tr>
      <w:tr w:rsidR="00761D47" w:rsidRPr="00506082" w:rsidTr="000F17EE">
        <w:tc>
          <w:tcPr>
            <w:tcW w:w="10314" w:type="dxa"/>
            <w:gridSpan w:val="3"/>
            <w:tcBorders>
              <w:top w:val="single" w:sz="18" w:space="0" w:color="auto"/>
              <w:left w:val="single" w:sz="18" w:space="0" w:color="auto"/>
              <w:right w:val="single" w:sz="18" w:space="0" w:color="auto"/>
            </w:tcBorders>
            <w:shd w:val="clear" w:color="auto" w:fill="auto"/>
          </w:tcPr>
          <w:p w:rsidR="00761D47" w:rsidRPr="00F24825" w:rsidRDefault="00761D47" w:rsidP="00F24825">
            <w:pPr>
              <w:keepNext/>
              <w:keepLines/>
              <w:spacing w:after="0" w:line="240" w:lineRule="auto"/>
              <w:rPr>
                <w:rFonts w:ascii="Sylfaen" w:hAnsi="Sylfaen"/>
                <w:b/>
                <w:bCs/>
                <w:sz w:val="20"/>
                <w:szCs w:val="20"/>
                <w:lang w:val="ka-GE"/>
              </w:rPr>
            </w:pPr>
            <w:r w:rsidRPr="00F24825">
              <w:rPr>
                <w:rFonts w:ascii="Sylfaen" w:hAnsi="Sylfaen" w:cs="Sylfaen"/>
                <w:b/>
                <w:bCs/>
                <w:sz w:val="20"/>
                <w:szCs w:val="20"/>
                <w:lang w:val="ka-GE"/>
              </w:rPr>
              <w:t>სწავლისშედეგები</w:t>
            </w:r>
            <w:r w:rsidRPr="00F24825">
              <w:rPr>
                <w:rFonts w:ascii="Sylfaen" w:hAnsi="Sylfaen"/>
                <w:b/>
                <w:bCs/>
                <w:sz w:val="20"/>
                <w:szCs w:val="20"/>
                <w:lang w:val="ka-GE"/>
              </w:rPr>
              <w:t xml:space="preserve">  ( </w:t>
            </w:r>
            <w:r w:rsidRPr="00F24825">
              <w:rPr>
                <w:rFonts w:ascii="Sylfaen" w:hAnsi="Sylfaen" w:cs="Sylfaen"/>
                <w:b/>
                <w:bCs/>
                <w:sz w:val="20"/>
                <w:szCs w:val="20"/>
                <w:lang w:val="ka-GE"/>
              </w:rPr>
              <w:t>ზოგადი</w:t>
            </w:r>
            <w:r w:rsidR="006D1113" w:rsidRPr="00F24825">
              <w:rPr>
                <w:rFonts w:ascii="Sylfaen" w:hAnsi="Sylfaen" w:cs="Sylfaen"/>
                <w:b/>
                <w:bCs/>
                <w:sz w:val="20"/>
                <w:szCs w:val="20"/>
                <w:lang w:val="ka-GE"/>
              </w:rPr>
              <w:t xml:space="preserve"> </w:t>
            </w:r>
            <w:r w:rsidRPr="00F24825">
              <w:rPr>
                <w:rFonts w:ascii="Sylfaen" w:hAnsi="Sylfaen" w:cs="Sylfaen"/>
                <w:b/>
                <w:bCs/>
                <w:sz w:val="20"/>
                <w:szCs w:val="20"/>
                <w:lang w:val="ka-GE"/>
              </w:rPr>
              <w:t>და</w:t>
            </w:r>
            <w:r w:rsidR="006D1113" w:rsidRPr="00F24825">
              <w:rPr>
                <w:rFonts w:ascii="Sylfaen" w:hAnsi="Sylfaen" w:cs="Sylfaen"/>
                <w:b/>
                <w:bCs/>
                <w:sz w:val="20"/>
                <w:szCs w:val="20"/>
                <w:lang w:val="ka-GE"/>
              </w:rPr>
              <w:t xml:space="preserve"> </w:t>
            </w:r>
            <w:r w:rsidRPr="00F24825">
              <w:rPr>
                <w:rFonts w:ascii="Sylfaen" w:hAnsi="Sylfaen" w:cs="Sylfaen"/>
                <w:b/>
                <w:bCs/>
                <w:sz w:val="20"/>
                <w:szCs w:val="20"/>
                <w:lang w:val="ka-GE"/>
              </w:rPr>
              <w:t>დარგობრივი</w:t>
            </w:r>
            <w:r w:rsidR="006D1113" w:rsidRPr="00F24825">
              <w:rPr>
                <w:rFonts w:ascii="Sylfaen" w:hAnsi="Sylfaen" w:cs="Sylfaen"/>
                <w:b/>
                <w:bCs/>
                <w:sz w:val="20"/>
                <w:szCs w:val="20"/>
                <w:lang w:val="ka-GE"/>
              </w:rPr>
              <w:t xml:space="preserve"> </w:t>
            </w:r>
            <w:r w:rsidRPr="00F24825">
              <w:rPr>
                <w:rFonts w:ascii="Sylfaen" w:hAnsi="Sylfaen" w:cs="Sylfaen"/>
                <w:b/>
                <w:bCs/>
                <w:sz w:val="20"/>
                <w:szCs w:val="20"/>
                <w:lang w:val="ka-GE"/>
              </w:rPr>
              <w:t>კომპეტენციები</w:t>
            </w:r>
            <w:r w:rsidRPr="00F24825">
              <w:rPr>
                <w:rFonts w:ascii="Sylfaen" w:hAnsi="Sylfaen"/>
                <w:b/>
                <w:bCs/>
                <w:sz w:val="20"/>
                <w:szCs w:val="20"/>
                <w:lang w:val="ka-GE"/>
              </w:rPr>
              <w:t>)</w:t>
            </w:r>
          </w:p>
          <w:p w:rsidR="007C7520" w:rsidRPr="00F24825" w:rsidRDefault="007C7520" w:rsidP="00F24825">
            <w:pPr>
              <w:keepNext/>
              <w:keepLines/>
              <w:autoSpaceDE w:val="0"/>
              <w:autoSpaceDN w:val="0"/>
              <w:adjustRightInd w:val="0"/>
              <w:spacing w:after="0" w:line="240" w:lineRule="auto"/>
              <w:rPr>
                <w:rFonts w:ascii="Sylfaen" w:hAnsi="Sylfaen" w:cs="Sylfaen"/>
                <w:sz w:val="20"/>
                <w:szCs w:val="20"/>
                <w:lang w:val="ka-GE"/>
              </w:rPr>
            </w:pPr>
            <w:r w:rsidRPr="00F24825">
              <w:rPr>
                <w:rFonts w:ascii="Sylfaen" w:hAnsi="Sylfaen" w:cs="Sylfaen"/>
                <w:sz w:val="20"/>
                <w:szCs w:val="20"/>
                <w:lang w:val="ka-GE"/>
              </w:rPr>
              <w:t xml:space="preserve">წარმოდგენილი საბაკალავრო პროგრამა ითვალისწინებს ACM –ის (კომპიუტერულ მეცნიერებათა ასოციაციის) მიერ </w:t>
            </w:r>
            <w:r w:rsidRPr="00F24825">
              <w:rPr>
                <w:sz w:val="20"/>
                <w:szCs w:val="20"/>
                <w:lang w:val="ka-GE"/>
              </w:rPr>
              <w:t>2013</w:t>
            </w:r>
            <w:r w:rsidRPr="00F24825">
              <w:rPr>
                <w:rFonts w:ascii="Sylfaen" w:hAnsi="Sylfaen" w:cs="Sylfaen"/>
                <w:sz w:val="20"/>
                <w:szCs w:val="20"/>
                <w:lang w:val="ka-GE"/>
              </w:rPr>
              <w:t xml:space="preserve"> წელში გამოქვეყნებულ სასწავლო კურიკულუმის საბაზო რეკომენდაციებსა და </w:t>
            </w:r>
            <w:r w:rsidRPr="00F24825">
              <w:rPr>
                <w:sz w:val="20"/>
                <w:szCs w:val="20"/>
                <w:lang w:val="ka-GE"/>
              </w:rPr>
              <w:t>ABET CAC</w:t>
            </w:r>
            <w:r w:rsidRPr="00F24825">
              <w:rPr>
                <w:rFonts w:ascii="Sylfaen" w:hAnsi="Sylfaen"/>
                <w:sz w:val="20"/>
                <w:szCs w:val="20"/>
                <w:lang w:val="ka-GE"/>
              </w:rPr>
              <w:t>–ის(კომპიუტინგის აკრედიტაციის კომისიის) 2018–2019 წლის მოთხოვნებს, რომლებიც გადმოცემულია შემდეგ ელექტრონულ დოკუმენტებში:</w:t>
            </w:r>
          </w:p>
          <w:p w:rsidR="007C7520" w:rsidRPr="00F24825" w:rsidRDefault="0068094B" w:rsidP="00F24825">
            <w:pPr>
              <w:keepNext/>
              <w:keepLines/>
              <w:spacing w:after="0" w:line="240" w:lineRule="auto"/>
              <w:rPr>
                <w:rFonts w:ascii="Sylfaen" w:hAnsi="Sylfaen" w:cs="Sylfaen"/>
                <w:sz w:val="20"/>
                <w:szCs w:val="20"/>
                <w:lang w:val="ka-GE"/>
              </w:rPr>
            </w:pPr>
            <w:hyperlink r:id="rId10" w:history="1">
              <w:r w:rsidR="00220DE0" w:rsidRPr="00F24825">
                <w:rPr>
                  <w:rStyle w:val="Hyperlink"/>
                  <w:rFonts w:ascii="Sylfaen" w:hAnsi="Sylfaen" w:cs="Sylfaen"/>
                  <w:sz w:val="20"/>
                  <w:szCs w:val="20"/>
                  <w:lang w:val="ka-GE"/>
                </w:rPr>
                <w:t>https://www.acm.org/binaries/content/assets/education/cs2013_web_final.pdf</w:t>
              </w:r>
            </w:hyperlink>
            <w:r w:rsidR="007C7520" w:rsidRPr="00F24825">
              <w:rPr>
                <w:rStyle w:val="Hyperlink"/>
                <w:rFonts w:ascii="Sylfaen" w:hAnsi="Sylfaen" w:cs="Sylfaen"/>
                <w:sz w:val="20"/>
                <w:szCs w:val="20"/>
                <w:lang w:val="ka-GE"/>
              </w:rPr>
              <w:t>;</w:t>
            </w:r>
            <w:r w:rsidR="007B7CD5" w:rsidRPr="00F24825">
              <w:rPr>
                <w:rFonts w:ascii="Sylfaen" w:hAnsi="Sylfaen" w:cs="Sylfaen"/>
                <w:sz w:val="20"/>
                <w:szCs w:val="20"/>
                <w:lang w:val="ka-GE"/>
              </w:rPr>
              <w:fldChar w:fldCharType="begin"/>
            </w:r>
            <w:r w:rsidR="007C7520" w:rsidRPr="00F24825">
              <w:rPr>
                <w:rFonts w:ascii="Sylfaen" w:hAnsi="Sylfaen" w:cs="Sylfaen"/>
                <w:sz w:val="20"/>
                <w:szCs w:val="20"/>
                <w:lang w:val="ka-GE"/>
              </w:rPr>
              <w:instrText xml:space="preserve"> HYPERLINK "https://www.acm.org/binaries/content/assets/education/cs2013_web_final.pdf</w:instrText>
            </w:r>
          </w:p>
          <w:p w:rsidR="007C7520" w:rsidRPr="00F24825" w:rsidRDefault="007C7520" w:rsidP="00F24825">
            <w:pPr>
              <w:keepNext/>
              <w:keepLines/>
              <w:spacing w:after="0" w:line="240" w:lineRule="auto"/>
              <w:rPr>
                <w:rFonts w:ascii="Sylfaen" w:hAnsi="Sylfaen" w:cs="Sylfaen"/>
                <w:sz w:val="20"/>
                <w:szCs w:val="20"/>
                <w:lang w:val="ka-GE"/>
              </w:rPr>
            </w:pPr>
            <w:r w:rsidRPr="00F24825">
              <w:rPr>
                <w:rFonts w:ascii="Sylfaen" w:hAnsi="Sylfaen" w:cs="Sylfaen"/>
                <w:sz w:val="20"/>
                <w:szCs w:val="20"/>
                <w:lang w:val="ka-GE"/>
              </w:rPr>
              <w:instrText xml:space="preserve">" </w:instrText>
            </w:r>
            <w:r w:rsidR="007B7CD5" w:rsidRPr="00F24825">
              <w:rPr>
                <w:rFonts w:ascii="Sylfaen" w:hAnsi="Sylfaen" w:cs="Sylfaen"/>
                <w:sz w:val="20"/>
                <w:szCs w:val="20"/>
                <w:lang w:val="ka-GE"/>
              </w:rPr>
              <w:fldChar w:fldCharType="end"/>
            </w:r>
          </w:p>
          <w:p w:rsidR="007C7520" w:rsidRPr="00F24825" w:rsidRDefault="0068094B" w:rsidP="00F24825">
            <w:pPr>
              <w:keepNext/>
              <w:keepLines/>
              <w:spacing w:after="0" w:line="240" w:lineRule="auto"/>
              <w:rPr>
                <w:rFonts w:ascii="Sylfaen" w:hAnsi="Sylfaen"/>
                <w:b/>
                <w:bCs/>
                <w:sz w:val="20"/>
                <w:szCs w:val="20"/>
                <w:lang w:val="ka-GE"/>
              </w:rPr>
            </w:pPr>
            <w:hyperlink r:id="rId11" w:history="1">
              <w:r w:rsidR="007C7520" w:rsidRPr="00F24825">
                <w:rPr>
                  <w:rStyle w:val="Hyperlink"/>
                  <w:rFonts w:ascii="Sylfaen" w:hAnsi="Sylfaen" w:cs="Sylfaen"/>
                  <w:sz w:val="20"/>
                  <w:szCs w:val="20"/>
                  <w:lang w:val="ka-GE"/>
                </w:rPr>
                <w:t>https://www.abet.org/wp-content/uploads/2018/02/C001-18-19-CAC-Criteria-Version-2.0-updated-02-12-18.pdf</w:t>
              </w:r>
            </w:hyperlink>
          </w:p>
        </w:tc>
      </w:tr>
      <w:tr w:rsidR="00C307BD" w:rsidRPr="00F24825" w:rsidTr="000F17EE">
        <w:tc>
          <w:tcPr>
            <w:tcW w:w="2518" w:type="dxa"/>
            <w:tcBorders>
              <w:top w:val="single" w:sz="18" w:space="0" w:color="auto"/>
              <w:left w:val="single" w:sz="18" w:space="0" w:color="auto"/>
              <w:bottom w:val="single" w:sz="18" w:space="0" w:color="auto"/>
            </w:tcBorders>
            <w:shd w:val="clear" w:color="auto" w:fill="auto"/>
          </w:tcPr>
          <w:p w:rsidR="00C307BD" w:rsidRPr="00F24825" w:rsidRDefault="00C307BD" w:rsidP="00F24825">
            <w:pPr>
              <w:spacing w:after="0" w:line="240" w:lineRule="auto"/>
              <w:rPr>
                <w:rFonts w:ascii="Sylfaen" w:hAnsi="Sylfaen" w:cs="Sylfaen"/>
                <w:b/>
                <w:bCs/>
                <w:sz w:val="20"/>
                <w:szCs w:val="20"/>
                <w:lang w:val="ka-GE"/>
              </w:rPr>
            </w:pPr>
            <w:r w:rsidRPr="00F24825">
              <w:rPr>
                <w:rFonts w:ascii="Sylfaen" w:hAnsi="Sylfaen" w:cs="Sylfaen"/>
                <w:b/>
                <w:bCs/>
                <w:sz w:val="20"/>
                <w:szCs w:val="20"/>
                <w:lang w:val="ka-GE"/>
              </w:rPr>
              <w:t>ცოდნა და გაცნობიერება</w:t>
            </w:r>
          </w:p>
          <w:p w:rsidR="00C307BD" w:rsidRPr="00F24825" w:rsidRDefault="00C307BD" w:rsidP="00F24825">
            <w:pPr>
              <w:spacing w:after="0" w:line="240" w:lineRule="auto"/>
              <w:rPr>
                <w:rFonts w:ascii="Sylfaen" w:hAnsi="Sylfaen" w:cs="Sylfaen"/>
                <w:b/>
                <w:bCs/>
                <w:sz w:val="20"/>
                <w:szCs w:val="20"/>
                <w:lang w:val="ka-GE"/>
              </w:rPr>
            </w:pPr>
          </w:p>
        </w:tc>
        <w:tc>
          <w:tcPr>
            <w:tcW w:w="7796" w:type="dxa"/>
            <w:gridSpan w:val="2"/>
            <w:tcBorders>
              <w:top w:val="single" w:sz="18" w:space="0" w:color="auto"/>
              <w:bottom w:val="single" w:sz="18" w:space="0" w:color="auto"/>
              <w:right w:val="single" w:sz="18" w:space="0" w:color="auto"/>
            </w:tcBorders>
            <w:shd w:val="clear" w:color="auto" w:fill="auto"/>
          </w:tcPr>
          <w:p w:rsidR="009C55A7" w:rsidRPr="00F24825" w:rsidRDefault="009C55A7" w:rsidP="00F24825">
            <w:pPr>
              <w:spacing w:after="0" w:line="240" w:lineRule="auto"/>
              <w:rPr>
                <w:rFonts w:ascii="Sylfaen" w:hAnsi="Sylfaen" w:cs="Calibri"/>
                <w:b/>
                <w:sz w:val="20"/>
                <w:szCs w:val="20"/>
                <w:lang w:val="ka-GE"/>
              </w:rPr>
            </w:pPr>
            <w:r w:rsidRPr="00F24825">
              <w:rPr>
                <w:rFonts w:ascii="Sylfaen" w:hAnsi="Sylfaen" w:cs="Calibri"/>
                <w:b/>
                <w:sz w:val="20"/>
                <w:szCs w:val="20"/>
              </w:rPr>
              <w:t xml:space="preserve">პროგრამის დასრულების შემდეგ </w:t>
            </w:r>
            <w:r w:rsidR="00F66E48" w:rsidRPr="00F24825">
              <w:rPr>
                <w:rFonts w:ascii="Sylfaen" w:hAnsi="Sylfaen" w:cs="Sylfaen"/>
                <w:b/>
                <w:sz w:val="20"/>
                <w:szCs w:val="20"/>
                <w:lang w:val="ka-GE" w:eastAsia="ru-RU"/>
              </w:rPr>
              <w:t>კურსდამთავრებულ</w:t>
            </w:r>
            <w:r w:rsidR="007973E1" w:rsidRPr="00F24825">
              <w:rPr>
                <w:rFonts w:ascii="Sylfaen" w:hAnsi="Sylfaen" w:cs="Sylfaen"/>
                <w:b/>
                <w:sz w:val="20"/>
                <w:szCs w:val="20"/>
                <w:lang w:val="ka-GE" w:eastAsia="ru-RU"/>
              </w:rPr>
              <w:t>ი</w:t>
            </w:r>
            <w:r w:rsidR="00D008CE" w:rsidRPr="00F24825">
              <w:rPr>
                <w:rFonts w:ascii="Sylfaen" w:hAnsi="Sylfaen" w:cs="Calibri"/>
                <w:b/>
                <w:sz w:val="20"/>
                <w:szCs w:val="20"/>
                <w:lang w:val="ka-GE"/>
              </w:rPr>
              <w:t>:</w:t>
            </w:r>
          </w:p>
          <w:p w:rsidR="00EB4443" w:rsidRPr="00F24825" w:rsidRDefault="00EB4443" w:rsidP="00F24825">
            <w:pPr>
              <w:numPr>
                <w:ilvl w:val="0"/>
                <w:numId w:val="29"/>
              </w:numPr>
              <w:autoSpaceDE w:val="0"/>
              <w:autoSpaceDN w:val="0"/>
              <w:adjustRightInd w:val="0"/>
              <w:spacing w:after="0" w:line="240" w:lineRule="auto"/>
              <w:ind w:left="469"/>
              <w:rPr>
                <w:rFonts w:ascii="Sylfaen" w:hAnsi="Sylfaen"/>
                <w:sz w:val="20"/>
                <w:szCs w:val="20"/>
                <w:lang w:val="ka-GE"/>
              </w:rPr>
            </w:pPr>
            <w:r w:rsidRPr="00F24825">
              <w:rPr>
                <w:rFonts w:ascii="Sylfaen" w:hAnsi="Sylfaen"/>
                <w:sz w:val="20"/>
                <w:szCs w:val="20"/>
                <w:lang w:val="ka-GE"/>
              </w:rPr>
              <w:t>აღწერს</w:t>
            </w:r>
            <w:r w:rsidR="00F27B8D" w:rsidRPr="00F24825">
              <w:rPr>
                <w:rFonts w:ascii="Sylfaen" w:hAnsi="Sylfaen"/>
                <w:sz w:val="20"/>
                <w:szCs w:val="20"/>
                <w:lang w:val="ka-GE"/>
              </w:rPr>
              <w:t xml:space="preserve"> და</w:t>
            </w:r>
            <w:r w:rsidRPr="00F24825">
              <w:rPr>
                <w:rFonts w:ascii="Sylfaen" w:hAnsi="Sylfaen"/>
                <w:sz w:val="20"/>
                <w:szCs w:val="20"/>
                <w:lang w:val="ka-GE"/>
              </w:rPr>
              <w:t xml:space="preserve"> ხსნ</w:t>
            </w:r>
            <w:r w:rsidR="007973E1" w:rsidRPr="00F24825">
              <w:rPr>
                <w:rFonts w:ascii="Sylfaen" w:hAnsi="Sylfaen"/>
                <w:sz w:val="20"/>
                <w:szCs w:val="20"/>
                <w:lang w:val="ka-GE"/>
              </w:rPr>
              <w:t>ი</w:t>
            </w:r>
            <w:r w:rsidRPr="00F24825">
              <w:rPr>
                <w:rFonts w:ascii="Sylfaen" w:hAnsi="Sylfaen"/>
                <w:sz w:val="20"/>
                <w:szCs w:val="20"/>
                <w:lang w:val="ka-GE"/>
              </w:rPr>
              <w:t xml:space="preserve">ს </w:t>
            </w:r>
            <w:r w:rsidR="00071D82" w:rsidRPr="00F24825">
              <w:rPr>
                <w:rFonts w:ascii="Sylfaen" w:hAnsi="Sylfaen"/>
                <w:sz w:val="20"/>
                <w:szCs w:val="20"/>
                <w:lang w:val="ka-GE"/>
              </w:rPr>
              <w:t>ინფორმ</w:t>
            </w:r>
            <w:r w:rsidR="00690C9F" w:rsidRPr="00F24825">
              <w:rPr>
                <w:rFonts w:ascii="Sylfaen" w:hAnsi="Sylfaen"/>
                <w:sz w:val="20"/>
                <w:szCs w:val="20"/>
                <w:lang w:val="ka-GE"/>
              </w:rPr>
              <w:t>ა</w:t>
            </w:r>
            <w:r w:rsidR="00071D82" w:rsidRPr="00F24825">
              <w:rPr>
                <w:rFonts w:ascii="Sylfaen" w:hAnsi="Sylfaen"/>
                <w:sz w:val="20"/>
                <w:szCs w:val="20"/>
                <w:lang w:val="ka-GE"/>
              </w:rPr>
              <w:t>ტიკის</w:t>
            </w:r>
            <w:r w:rsidRPr="00F24825">
              <w:rPr>
                <w:rFonts w:ascii="Sylfaen" w:hAnsi="Sylfaen"/>
                <w:sz w:val="20"/>
                <w:szCs w:val="20"/>
                <w:lang w:val="ka-GE"/>
              </w:rPr>
              <w:t xml:space="preserve"> ფუნდამენტურ კონცეფციებ</w:t>
            </w:r>
            <w:r w:rsidR="007973E1" w:rsidRPr="00F24825">
              <w:rPr>
                <w:rFonts w:ascii="Sylfaen" w:hAnsi="Sylfaen"/>
                <w:sz w:val="20"/>
                <w:szCs w:val="20"/>
                <w:lang w:val="ka-GE"/>
              </w:rPr>
              <w:t>ს</w:t>
            </w:r>
            <w:r w:rsidRPr="00F24825">
              <w:rPr>
                <w:rFonts w:ascii="Sylfaen" w:hAnsi="Sylfaen"/>
                <w:sz w:val="20"/>
                <w:szCs w:val="20"/>
                <w:lang w:val="ka-GE"/>
              </w:rPr>
              <w:t>, პრინციპებ</w:t>
            </w:r>
            <w:r w:rsidR="007973E1" w:rsidRPr="00F24825">
              <w:rPr>
                <w:rFonts w:ascii="Sylfaen" w:hAnsi="Sylfaen"/>
                <w:sz w:val="20"/>
                <w:szCs w:val="20"/>
                <w:lang w:val="ka-GE"/>
              </w:rPr>
              <w:t>ს</w:t>
            </w:r>
            <w:r w:rsidR="007007E5" w:rsidRPr="00F24825">
              <w:rPr>
                <w:rFonts w:ascii="Sylfaen" w:hAnsi="Sylfaen"/>
                <w:sz w:val="20"/>
                <w:szCs w:val="20"/>
                <w:lang w:val="ka-GE"/>
              </w:rPr>
              <w:t>,</w:t>
            </w:r>
            <w:r w:rsidRPr="00F24825">
              <w:rPr>
                <w:rFonts w:ascii="Sylfaen" w:hAnsi="Sylfaen"/>
                <w:sz w:val="20"/>
                <w:szCs w:val="20"/>
                <w:lang w:val="ka-GE"/>
              </w:rPr>
              <w:t xml:space="preserve"> </w:t>
            </w:r>
            <w:r w:rsidRPr="00F24825">
              <w:rPr>
                <w:rFonts w:ascii="Sylfaen" w:hAnsi="Sylfaen"/>
                <w:sz w:val="20"/>
                <w:szCs w:val="20"/>
                <w:lang w:val="ka-GE"/>
              </w:rPr>
              <w:lastRenderedPageBreak/>
              <w:t>თეორიებ</w:t>
            </w:r>
            <w:r w:rsidR="007973E1" w:rsidRPr="00F24825">
              <w:rPr>
                <w:rFonts w:ascii="Sylfaen" w:hAnsi="Sylfaen"/>
                <w:sz w:val="20"/>
                <w:szCs w:val="20"/>
                <w:lang w:val="ka-GE"/>
              </w:rPr>
              <w:t>ს</w:t>
            </w:r>
            <w:r w:rsidR="007342C5" w:rsidRPr="00F24825">
              <w:rPr>
                <w:rFonts w:ascii="Sylfaen" w:hAnsi="Sylfaen"/>
                <w:sz w:val="20"/>
                <w:szCs w:val="20"/>
                <w:lang w:val="ka-GE"/>
              </w:rPr>
              <w:t xml:space="preserve"> და</w:t>
            </w:r>
            <w:r w:rsidR="007973E1" w:rsidRPr="00F24825">
              <w:rPr>
                <w:rFonts w:ascii="Sylfaen" w:hAnsi="Sylfaen"/>
                <w:sz w:val="20"/>
                <w:szCs w:val="20"/>
                <w:lang w:val="ka-GE"/>
              </w:rPr>
              <w:t xml:space="preserve"> </w:t>
            </w:r>
            <w:r w:rsidR="007007E5" w:rsidRPr="00F24825">
              <w:rPr>
                <w:rFonts w:ascii="Sylfaen" w:hAnsi="Sylfaen"/>
                <w:sz w:val="20"/>
                <w:szCs w:val="20"/>
                <w:lang w:val="ka-GE"/>
              </w:rPr>
              <w:t>ალგორითმებ</w:t>
            </w:r>
            <w:r w:rsidR="007973E1" w:rsidRPr="00F24825">
              <w:rPr>
                <w:rFonts w:ascii="Sylfaen" w:hAnsi="Sylfaen"/>
                <w:sz w:val="20"/>
                <w:szCs w:val="20"/>
                <w:lang w:val="ka-GE"/>
              </w:rPr>
              <w:t>ს</w:t>
            </w:r>
            <w:r w:rsidR="007007E5" w:rsidRPr="00F24825">
              <w:rPr>
                <w:rFonts w:ascii="Sylfaen" w:hAnsi="Sylfaen"/>
                <w:sz w:val="20"/>
                <w:szCs w:val="20"/>
                <w:lang w:val="ka-GE"/>
              </w:rPr>
              <w:t>;</w:t>
            </w:r>
          </w:p>
          <w:p w:rsidR="001345DE" w:rsidRPr="00F24825" w:rsidRDefault="00526C17" w:rsidP="00F24825">
            <w:pPr>
              <w:numPr>
                <w:ilvl w:val="0"/>
                <w:numId w:val="29"/>
              </w:numPr>
              <w:autoSpaceDE w:val="0"/>
              <w:autoSpaceDN w:val="0"/>
              <w:adjustRightInd w:val="0"/>
              <w:spacing w:after="0" w:line="240" w:lineRule="auto"/>
              <w:ind w:left="469"/>
              <w:rPr>
                <w:rFonts w:ascii="Sylfaen" w:hAnsi="Sylfaen"/>
                <w:sz w:val="20"/>
                <w:szCs w:val="20"/>
                <w:lang w:val="ka-GE"/>
              </w:rPr>
            </w:pPr>
            <w:r w:rsidRPr="00F24825">
              <w:rPr>
                <w:rFonts w:ascii="Sylfaen" w:hAnsi="Sylfaen"/>
                <w:sz w:val="20"/>
                <w:szCs w:val="20"/>
                <w:lang w:val="ka-GE"/>
              </w:rPr>
              <w:t>განსაზღვრ</w:t>
            </w:r>
            <w:r w:rsidR="007973E1" w:rsidRPr="00F24825">
              <w:rPr>
                <w:rFonts w:ascii="Sylfaen" w:hAnsi="Sylfaen"/>
                <w:sz w:val="20"/>
                <w:szCs w:val="20"/>
                <w:lang w:val="ka-GE"/>
              </w:rPr>
              <w:t>ავ</w:t>
            </w:r>
            <w:r w:rsidRPr="00F24825">
              <w:rPr>
                <w:rFonts w:ascii="Sylfaen" w:hAnsi="Sylfaen"/>
                <w:sz w:val="20"/>
                <w:szCs w:val="20"/>
                <w:lang w:val="ka-GE"/>
              </w:rPr>
              <w:t>ს რა ტიპის ქმედებები არის არაკანონიერი და არაეთიკური</w:t>
            </w:r>
            <w:r w:rsidR="009936E6" w:rsidRPr="00F24825">
              <w:rPr>
                <w:rFonts w:ascii="Sylfaen" w:hAnsi="Sylfaen"/>
                <w:sz w:val="20"/>
                <w:szCs w:val="20"/>
                <w:lang w:val="ka-GE"/>
              </w:rPr>
              <w:t xml:space="preserve"> კომპიუტერული ტექნოლოგების გამოყენებისას</w:t>
            </w:r>
            <w:r w:rsidRPr="00F24825">
              <w:rPr>
                <w:rFonts w:ascii="Sylfaen" w:hAnsi="Sylfaen"/>
                <w:sz w:val="20"/>
                <w:szCs w:val="20"/>
                <w:lang w:val="ka-GE"/>
              </w:rPr>
              <w:t xml:space="preserve">. </w:t>
            </w:r>
          </w:p>
          <w:p w:rsidR="00BF75ED" w:rsidRPr="00F24825" w:rsidRDefault="00BF75ED" w:rsidP="00F24825">
            <w:pPr>
              <w:autoSpaceDE w:val="0"/>
              <w:autoSpaceDN w:val="0"/>
              <w:adjustRightInd w:val="0"/>
              <w:spacing w:after="0" w:line="240" w:lineRule="auto"/>
              <w:jc w:val="both"/>
              <w:rPr>
                <w:rFonts w:ascii="Sylfaen" w:hAnsi="Sylfaen"/>
                <w:sz w:val="20"/>
                <w:szCs w:val="20"/>
              </w:rPr>
            </w:pPr>
          </w:p>
          <w:p w:rsidR="00071F4F" w:rsidRPr="00F24825" w:rsidRDefault="00BF75ED" w:rsidP="00F24825">
            <w:pPr>
              <w:spacing w:after="0" w:line="240" w:lineRule="auto"/>
              <w:rPr>
                <w:rFonts w:ascii="Sylfaen" w:hAnsi="Sylfaen" w:cs="Calibri"/>
                <w:b/>
                <w:sz w:val="20"/>
                <w:szCs w:val="20"/>
                <w:lang w:val="ka-GE"/>
              </w:rPr>
            </w:pPr>
            <w:r w:rsidRPr="00F24825">
              <w:rPr>
                <w:rFonts w:ascii="Sylfaen" w:hAnsi="Sylfaen" w:cs="Sylfaen"/>
                <w:b/>
                <w:sz w:val="20"/>
                <w:szCs w:val="20"/>
                <w:lang w:val="ka-GE" w:eastAsia="ru-RU"/>
              </w:rPr>
              <w:t>კონცენტრაცი</w:t>
            </w:r>
            <w:r w:rsidR="00213E84" w:rsidRPr="00F24825">
              <w:rPr>
                <w:rFonts w:ascii="Sylfaen" w:hAnsi="Sylfaen" w:cs="Sylfaen"/>
                <w:b/>
                <w:sz w:val="20"/>
                <w:szCs w:val="20"/>
                <w:lang w:val="ka-GE" w:eastAsia="ru-RU"/>
              </w:rPr>
              <w:t>ა „დაპროგრამება“</w:t>
            </w:r>
            <w:r w:rsidR="00071F4F" w:rsidRPr="00F24825">
              <w:rPr>
                <w:rFonts w:ascii="Sylfaen" w:hAnsi="Sylfaen" w:cs="Calibri"/>
                <w:b/>
                <w:sz w:val="20"/>
                <w:szCs w:val="20"/>
                <w:lang w:val="ka-GE"/>
              </w:rPr>
              <w:t>:</w:t>
            </w:r>
          </w:p>
          <w:p w:rsidR="00BF75ED" w:rsidRPr="00F24825" w:rsidRDefault="00BF75ED" w:rsidP="00F24825">
            <w:pPr>
              <w:numPr>
                <w:ilvl w:val="0"/>
                <w:numId w:val="6"/>
              </w:numPr>
              <w:autoSpaceDE w:val="0"/>
              <w:autoSpaceDN w:val="0"/>
              <w:adjustRightInd w:val="0"/>
              <w:spacing w:after="0" w:line="240" w:lineRule="auto"/>
              <w:ind w:left="472"/>
              <w:rPr>
                <w:rFonts w:ascii="Sylfaen" w:hAnsi="Sylfaen"/>
                <w:sz w:val="20"/>
                <w:szCs w:val="20"/>
                <w:lang w:val="ka-GE"/>
              </w:rPr>
            </w:pPr>
            <w:r w:rsidRPr="00F24825">
              <w:rPr>
                <w:rFonts w:ascii="Sylfaen" w:hAnsi="Sylfaen"/>
                <w:sz w:val="20"/>
                <w:szCs w:val="20"/>
                <w:lang w:val="ka-GE"/>
              </w:rPr>
              <w:t xml:space="preserve">აღწერს </w:t>
            </w:r>
            <w:r w:rsidR="003718AE" w:rsidRPr="00F24825">
              <w:rPr>
                <w:rFonts w:ascii="Sylfaen" w:hAnsi="Sylfaen"/>
                <w:sz w:val="20"/>
                <w:szCs w:val="20"/>
                <w:lang w:val="ka-GE"/>
              </w:rPr>
              <w:t>თანამედროვე დაპროგრამების ენებ</w:t>
            </w:r>
            <w:r w:rsidR="000C7750" w:rsidRPr="00F24825">
              <w:rPr>
                <w:rFonts w:ascii="Sylfaen" w:hAnsi="Sylfaen"/>
                <w:sz w:val="20"/>
                <w:szCs w:val="20"/>
                <w:lang w:val="ka-GE"/>
              </w:rPr>
              <w:t>ი</w:t>
            </w:r>
            <w:r w:rsidR="003718AE" w:rsidRPr="00F24825">
              <w:rPr>
                <w:rFonts w:ascii="Sylfaen" w:hAnsi="Sylfaen"/>
                <w:sz w:val="20"/>
                <w:szCs w:val="20"/>
                <w:lang w:val="ka-GE"/>
              </w:rPr>
              <w:t>სა და მეთოდებ</w:t>
            </w:r>
            <w:r w:rsidR="000C7750" w:rsidRPr="00F24825">
              <w:rPr>
                <w:rFonts w:ascii="Sylfaen" w:hAnsi="Sylfaen"/>
                <w:sz w:val="20"/>
                <w:szCs w:val="20"/>
                <w:lang w:val="ka-GE"/>
              </w:rPr>
              <w:t>ი</w:t>
            </w:r>
            <w:r w:rsidR="003718AE" w:rsidRPr="00F24825">
              <w:rPr>
                <w:rFonts w:ascii="Sylfaen" w:hAnsi="Sylfaen"/>
                <w:sz w:val="20"/>
                <w:szCs w:val="20"/>
                <w:lang w:val="ka-GE"/>
              </w:rPr>
              <w:t xml:space="preserve">ს </w:t>
            </w:r>
            <w:r w:rsidR="00E36665" w:rsidRPr="00F24825">
              <w:rPr>
                <w:rFonts w:ascii="Sylfaen" w:hAnsi="Sylfaen"/>
                <w:sz w:val="20"/>
                <w:szCs w:val="20"/>
                <w:lang w:val="ka-GE"/>
              </w:rPr>
              <w:t>მახასიათებლებ</w:t>
            </w:r>
            <w:r w:rsidR="00F140F1" w:rsidRPr="00F24825">
              <w:rPr>
                <w:rFonts w:ascii="Sylfaen" w:hAnsi="Sylfaen"/>
                <w:sz w:val="20"/>
                <w:szCs w:val="20"/>
                <w:lang w:val="ka-GE"/>
              </w:rPr>
              <w:t>ს</w:t>
            </w:r>
            <w:r w:rsidR="000C7750" w:rsidRPr="00F24825">
              <w:rPr>
                <w:rFonts w:ascii="Sylfaen" w:hAnsi="Sylfaen"/>
                <w:sz w:val="20"/>
                <w:szCs w:val="20"/>
                <w:lang w:val="ka-GE"/>
              </w:rPr>
              <w:t>ა</w:t>
            </w:r>
            <w:r w:rsidR="00E36665" w:rsidRPr="00F24825">
              <w:rPr>
                <w:rFonts w:ascii="Sylfaen" w:hAnsi="Sylfaen"/>
                <w:sz w:val="20"/>
                <w:szCs w:val="20"/>
                <w:lang w:val="ka-GE"/>
              </w:rPr>
              <w:t xml:space="preserve"> და</w:t>
            </w:r>
            <w:r w:rsidR="00213E84" w:rsidRPr="00F24825">
              <w:rPr>
                <w:rFonts w:ascii="Sylfaen" w:hAnsi="Sylfaen"/>
                <w:sz w:val="20"/>
                <w:szCs w:val="20"/>
                <w:lang w:val="ka-GE"/>
              </w:rPr>
              <w:t xml:space="preserve"> </w:t>
            </w:r>
            <w:r w:rsidR="00E36665" w:rsidRPr="00F24825">
              <w:rPr>
                <w:rFonts w:ascii="Sylfaen" w:hAnsi="Sylfaen"/>
                <w:sz w:val="20"/>
                <w:szCs w:val="20"/>
                <w:lang w:val="ka-GE"/>
              </w:rPr>
              <w:t>შესაძლებლობებ</w:t>
            </w:r>
            <w:r w:rsidR="00213E84" w:rsidRPr="00F24825">
              <w:rPr>
                <w:rFonts w:ascii="Sylfaen" w:hAnsi="Sylfaen"/>
                <w:sz w:val="20"/>
                <w:szCs w:val="20"/>
                <w:lang w:val="ka-GE"/>
              </w:rPr>
              <w:t>ს</w:t>
            </w:r>
            <w:r w:rsidR="00E36665" w:rsidRPr="00F24825">
              <w:rPr>
                <w:rFonts w:ascii="Sylfaen" w:hAnsi="Sylfaen"/>
                <w:sz w:val="20"/>
                <w:szCs w:val="20"/>
                <w:lang w:val="ka-GE"/>
              </w:rPr>
              <w:t>;</w:t>
            </w:r>
          </w:p>
          <w:p w:rsidR="00BF75ED" w:rsidRPr="00F24825" w:rsidRDefault="00BF75ED" w:rsidP="00F24825">
            <w:pPr>
              <w:autoSpaceDE w:val="0"/>
              <w:autoSpaceDN w:val="0"/>
              <w:adjustRightInd w:val="0"/>
              <w:spacing w:after="0" w:line="240" w:lineRule="auto"/>
              <w:jc w:val="both"/>
              <w:rPr>
                <w:rFonts w:ascii="Sylfaen" w:hAnsi="Sylfaen" w:cs="Sylfaen"/>
                <w:sz w:val="20"/>
                <w:szCs w:val="20"/>
                <w:lang w:val="ka-GE" w:eastAsia="ru-RU"/>
              </w:rPr>
            </w:pPr>
          </w:p>
          <w:p w:rsidR="00DE3629" w:rsidRPr="00F24825" w:rsidRDefault="00BF75ED" w:rsidP="00F24825">
            <w:pPr>
              <w:spacing w:after="0" w:line="240" w:lineRule="auto"/>
              <w:rPr>
                <w:rFonts w:ascii="Sylfaen" w:hAnsi="Sylfaen" w:cs="Calibri"/>
                <w:b/>
                <w:sz w:val="20"/>
                <w:szCs w:val="20"/>
                <w:lang w:val="ka-GE"/>
              </w:rPr>
            </w:pPr>
            <w:r w:rsidRPr="00F24825">
              <w:rPr>
                <w:rFonts w:ascii="Sylfaen" w:hAnsi="Sylfaen" w:cs="Sylfaen"/>
                <w:b/>
                <w:sz w:val="20"/>
                <w:szCs w:val="20"/>
                <w:lang w:val="ka-GE" w:eastAsia="ru-RU"/>
              </w:rPr>
              <w:t>კონცენტრაცი</w:t>
            </w:r>
            <w:r w:rsidR="00213E84" w:rsidRPr="00F24825">
              <w:rPr>
                <w:rFonts w:ascii="Sylfaen" w:hAnsi="Sylfaen" w:cs="Sylfaen"/>
                <w:b/>
                <w:sz w:val="20"/>
                <w:szCs w:val="20"/>
                <w:lang w:val="ka-GE" w:eastAsia="ru-RU"/>
              </w:rPr>
              <w:t>ა „ინფორმაციული ტექნოლოგიები“</w:t>
            </w:r>
            <w:r w:rsidR="00DE3629" w:rsidRPr="00F24825">
              <w:rPr>
                <w:rFonts w:ascii="Sylfaen" w:hAnsi="Sylfaen" w:cs="Calibri"/>
                <w:b/>
                <w:sz w:val="20"/>
                <w:szCs w:val="20"/>
                <w:lang w:val="ka-GE"/>
              </w:rPr>
              <w:t>:</w:t>
            </w:r>
          </w:p>
          <w:p w:rsidR="00BF75ED" w:rsidRPr="00F24825" w:rsidRDefault="00BF75ED" w:rsidP="00F24825">
            <w:pPr>
              <w:numPr>
                <w:ilvl w:val="0"/>
                <w:numId w:val="6"/>
              </w:numPr>
              <w:autoSpaceDE w:val="0"/>
              <w:autoSpaceDN w:val="0"/>
              <w:adjustRightInd w:val="0"/>
              <w:spacing w:after="0" w:line="240" w:lineRule="auto"/>
              <w:ind w:left="472"/>
              <w:rPr>
                <w:rFonts w:ascii="Sylfaen" w:hAnsi="Sylfaen"/>
                <w:sz w:val="20"/>
                <w:szCs w:val="20"/>
                <w:lang w:val="ka-GE"/>
              </w:rPr>
            </w:pPr>
            <w:r w:rsidRPr="00F24825">
              <w:rPr>
                <w:rFonts w:ascii="Sylfaen" w:hAnsi="Sylfaen"/>
                <w:sz w:val="20"/>
                <w:szCs w:val="20"/>
                <w:lang w:val="ka-GE"/>
              </w:rPr>
              <w:t>აღწერ</w:t>
            </w:r>
            <w:r w:rsidR="00213E84" w:rsidRPr="00F24825">
              <w:rPr>
                <w:rFonts w:ascii="Sylfaen" w:hAnsi="Sylfaen"/>
                <w:sz w:val="20"/>
                <w:szCs w:val="20"/>
                <w:lang w:val="ka-GE"/>
              </w:rPr>
              <w:t>ს</w:t>
            </w:r>
            <w:r w:rsidRPr="00F24825">
              <w:rPr>
                <w:rFonts w:ascii="Sylfaen" w:hAnsi="Sylfaen"/>
                <w:sz w:val="20"/>
                <w:szCs w:val="20"/>
                <w:lang w:val="ka-GE"/>
              </w:rPr>
              <w:t xml:space="preserve"> და ახასიათ</w:t>
            </w:r>
            <w:r w:rsidR="00213E84" w:rsidRPr="00F24825">
              <w:rPr>
                <w:rFonts w:ascii="Sylfaen" w:hAnsi="Sylfaen"/>
                <w:sz w:val="20"/>
                <w:szCs w:val="20"/>
                <w:lang w:val="ka-GE"/>
              </w:rPr>
              <w:t>ებ</w:t>
            </w:r>
            <w:r w:rsidRPr="00F24825">
              <w:rPr>
                <w:rFonts w:ascii="Sylfaen" w:hAnsi="Sylfaen"/>
                <w:sz w:val="20"/>
                <w:szCs w:val="20"/>
                <w:lang w:val="ka-GE"/>
              </w:rPr>
              <w:t xml:space="preserve">ს </w:t>
            </w:r>
            <w:r w:rsidR="003718AE" w:rsidRPr="00F24825">
              <w:rPr>
                <w:rFonts w:ascii="Sylfaen" w:hAnsi="Sylfaen"/>
                <w:sz w:val="20"/>
                <w:szCs w:val="20"/>
                <w:lang w:val="ka-GE"/>
              </w:rPr>
              <w:t xml:space="preserve">თანამედროვე </w:t>
            </w:r>
            <w:r w:rsidR="005B6DE0" w:rsidRPr="00F24825">
              <w:rPr>
                <w:rFonts w:ascii="Sylfaen" w:hAnsi="Sylfaen"/>
                <w:sz w:val="20"/>
                <w:szCs w:val="20"/>
                <w:lang w:val="ka-GE"/>
              </w:rPr>
              <w:t>ინფორმაციული ტექნოლოგიებ</w:t>
            </w:r>
            <w:r w:rsidR="00213E84" w:rsidRPr="00F24825">
              <w:rPr>
                <w:rFonts w:ascii="Sylfaen" w:hAnsi="Sylfaen"/>
                <w:sz w:val="20"/>
                <w:szCs w:val="20"/>
                <w:lang w:val="ka-GE"/>
              </w:rPr>
              <w:t>ს</w:t>
            </w:r>
            <w:r w:rsidR="003718AE" w:rsidRPr="00F24825">
              <w:rPr>
                <w:rFonts w:ascii="Sylfaen" w:hAnsi="Sylfaen"/>
                <w:sz w:val="20"/>
                <w:szCs w:val="20"/>
                <w:lang w:val="ka-GE"/>
              </w:rPr>
              <w:t xml:space="preserve"> და მათი</w:t>
            </w:r>
            <w:r w:rsidRPr="00F24825">
              <w:rPr>
                <w:rFonts w:ascii="Sylfaen" w:hAnsi="Sylfaen"/>
                <w:sz w:val="20"/>
                <w:szCs w:val="20"/>
                <w:lang w:val="ka-GE"/>
              </w:rPr>
              <w:t xml:space="preserve"> მხარდაჭერ</w:t>
            </w:r>
            <w:r w:rsidR="00C75CFF" w:rsidRPr="00F24825">
              <w:rPr>
                <w:rFonts w:ascii="Sylfaen" w:hAnsi="Sylfaen"/>
                <w:sz w:val="20"/>
                <w:szCs w:val="20"/>
                <w:lang w:val="ka-GE"/>
              </w:rPr>
              <w:t>ის პროცეს</w:t>
            </w:r>
            <w:r w:rsidR="00213E84" w:rsidRPr="00F24825">
              <w:rPr>
                <w:rFonts w:ascii="Sylfaen" w:hAnsi="Sylfaen"/>
                <w:sz w:val="20"/>
                <w:szCs w:val="20"/>
                <w:lang w:val="ka-GE"/>
              </w:rPr>
              <w:t>ს</w:t>
            </w:r>
            <w:r w:rsidRPr="00F24825">
              <w:rPr>
                <w:rFonts w:ascii="Sylfaen" w:hAnsi="Sylfaen"/>
                <w:sz w:val="20"/>
                <w:szCs w:val="20"/>
                <w:lang w:val="ka-GE"/>
              </w:rPr>
              <w:t>;</w:t>
            </w:r>
          </w:p>
          <w:p w:rsidR="003718AE" w:rsidRPr="00F24825" w:rsidRDefault="003718AE" w:rsidP="00F24825">
            <w:pPr>
              <w:autoSpaceDE w:val="0"/>
              <w:autoSpaceDN w:val="0"/>
              <w:adjustRightInd w:val="0"/>
              <w:spacing w:after="0" w:line="240" w:lineRule="auto"/>
              <w:ind w:left="112"/>
              <w:rPr>
                <w:rFonts w:ascii="Sylfaen" w:hAnsi="Sylfaen"/>
                <w:sz w:val="20"/>
                <w:szCs w:val="20"/>
                <w:lang w:val="ka-GE"/>
              </w:rPr>
            </w:pPr>
          </w:p>
          <w:p w:rsidR="00DE3629" w:rsidRPr="00F24825" w:rsidRDefault="00BF75ED" w:rsidP="00F24825">
            <w:pPr>
              <w:spacing w:after="0" w:line="240" w:lineRule="auto"/>
              <w:rPr>
                <w:rFonts w:ascii="Sylfaen" w:hAnsi="Sylfaen" w:cs="Calibri"/>
                <w:b/>
                <w:sz w:val="20"/>
                <w:szCs w:val="20"/>
                <w:lang w:val="ka-GE"/>
              </w:rPr>
            </w:pPr>
            <w:r w:rsidRPr="00F24825">
              <w:rPr>
                <w:rFonts w:ascii="Sylfaen" w:hAnsi="Sylfaen" w:cs="Sylfaen"/>
                <w:b/>
                <w:sz w:val="20"/>
                <w:szCs w:val="20"/>
                <w:lang w:val="ka-GE" w:eastAsia="ru-RU"/>
              </w:rPr>
              <w:t>კონცენტრაცი</w:t>
            </w:r>
            <w:r w:rsidR="00213E84" w:rsidRPr="00F24825">
              <w:rPr>
                <w:rFonts w:ascii="Sylfaen" w:hAnsi="Sylfaen" w:cs="Sylfaen"/>
                <w:b/>
                <w:sz w:val="20"/>
                <w:szCs w:val="20"/>
                <w:lang w:val="ka-GE" w:eastAsia="ru-RU"/>
              </w:rPr>
              <w:t>ა „ინფორმაციული სისტემები“</w:t>
            </w:r>
            <w:r w:rsidR="00DE3629" w:rsidRPr="00F24825">
              <w:rPr>
                <w:rFonts w:ascii="Sylfaen" w:hAnsi="Sylfaen" w:cs="Calibri"/>
                <w:b/>
                <w:sz w:val="20"/>
                <w:szCs w:val="20"/>
                <w:lang w:val="ka-GE"/>
              </w:rPr>
              <w:t>:</w:t>
            </w:r>
          </w:p>
          <w:p w:rsidR="00BF75ED" w:rsidRPr="00F24825" w:rsidRDefault="00324519" w:rsidP="00F24825">
            <w:pPr>
              <w:numPr>
                <w:ilvl w:val="0"/>
                <w:numId w:val="6"/>
              </w:numPr>
              <w:autoSpaceDE w:val="0"/>
              <w:autoSpaceDN w:val="0"/>
              <w:adjustRightInd w:val="0"/>
              <w:spacing w:after="0" w:line="240" w:lineRule="auto"/>
              <w:ind w:left="472"/>
              <w:rPr>
                <w:rFonts w:ascii="Sylfaen" w:hAnsi="Sylfaen"/>
                <w:sz w:val="20"/>
                <w:szCs w:val="20"/>
                <w:lang w:val="ka-GE"/>
              </w:rPr>
            </w:pPr>
            <w:r w:rsidRPr="00F24825">
              <w:rPr>
                <w:rFonts w:ascii="Sylfaen" w:hAnsi="Sylfaen"/>
                <w:sz w:val="20"/>
                <w:szCs w:val="20"/>
                <w:lang w:val="ka-GE"/>
              </w:rPr>
              <w:t>აღწერს და ახასიათ</w:t>
            </w:r>
            <w:r w:rsidR="00213E84" w:rsidRPr="00F24825">
              <w:rPr>
                <w:rFonts w:ascii="Sylfaen" w:hAnsi="Sylfaen"/>
                <w:sz w:val="20"/>
                <w:szCs w:val="20"/>
                <w:lang w:val="ka-GE"/>
              </w:rPr>
              <w:t>ებ</w:t>
            </w:r>
            <w:r w:rsidRPr="00F24825">
              <w:rPr>
                <w:rFonts w:ascii="Sylfaen" w:hAnsi="Sylfaen"/>
                <w:sz w:val="20"/>
                <w:szCs w:val="20"/>
                <w:lang w:val="ka-GE"/>
              </w:rPr>
              <w:t>ს თანამედროვე</w:t>
            </w:r>
            <w:r w:rsidR="00B44FBC" w:rsidRPr="00F24825">
              <w:rPr>
                <w:rFonts w:ascii="Sylfaen" w:hAnsi="Sylfaen"/>
                <w:sz w:val="20"/>
                <w:szCs w:val="20"/>
              </w:rPr>
              <w:t xml:space="preserve"> </w:t>
            </w:r>
            <w:r w:rsidR="00BF75ED" w:rsidRPr="00F24825">
              <w:rPr>
                <w:rFonts w:ascii="Sylfaen" w:hAnsi="Sylfaen"/>
                <w:sz w:val="20"/>
                <w:szCs w:val="20"/>
                <w:lang w:val="ka-GE"/>
              </w:rPr>
              <w:t>ინფორმაცი</w:t>
            </w:r>
            <w:r w:rsidR="009936E6" w:rsidRPr="00F24825">
              <w:rPr>
                <w:rFonts w:ascii="Sylfaen" w:hAnsi="Sylfaen"/>
                <w:sz w:val="20"/>
                <w:szCs w:val="20"/>
                <w:lang w:val="ka-GE"/>
              </w:rPr>
              <w:t>ული</w:t>
            </w:r>
            <w:r w:rsidR="00BF75ED" w:rsidRPr="00F24825">
              <w:rPr>
                <w:rFonts w:ascii="Sylfaen" w:hAnsi="Sylfaen"/>
                <w:sz w:val="20"/>
                <w:szCs w:val="20"/>
                <w:lang w:val="ka-GE"/>
              </w:rPr>
              <w:t xml:space="preserve"> სისტემების </w:t>
            </w:r>
            <w:r w:rsidRPr="00F24825">
              <w:rPr>
                <w:rFonts w:ascii="Sylfaen" w:hAnsi="Sylfaen"/>
                <w:sz w:val="20"/>
                <w:szCs w:val="20"/>
                <w:lang w:val="ka-GE"/>
              </w:rPr>
              <w:t xml:space="preserve">დაპროექტებისა და აგების </w:t>
            </w:r>
            <w:r w:rsidR="00C37D3E" w:rsidRPr="00F24825">
              <w:rPr>
                <w:rFonts w:ascii="Sylfaen" w:hAnsi="Sylfaen"/>
                <w:sz w:val="20"/>
                <w:szCs w:val="20"/>
                <w:lang w:val="ka-GE"/>
              </w:rPr>
              <w:t>პროცეს</w:t>
            </w:r>
            <w:r w:rsidR="00213E84" w:rsidRPr="00F24825">
              <w:rPr>
                <w:rFonts w:ascii="Sylfaen" w:hAnsi="Sylfaen"/>
                <w:sz w:val="20"/>
                <w:szCs w:val="20"/>
                <w:lang w:val="ka-GE"/>
              </w:rPr>
              <w:t>ს</w:t>
            </w:r>
            <w:r w:rsidR="009936E6" w:rsidRPr="00F24825">
              <w:rPr>
                <w:rFonts w:ascii="Sylfaen" w:hAnsi="Sylfaen"/>
                <w:sz w:val="20"/>
                <w:szCs w:val="20"/>
                <w:lang w:val="ka-GE"/>
              </w:rPr>
              <w:t>;</w:t>
            </w:r>
          </w:p>
          <w:p w:rsidR="00324519" w:rsidRPr="00F24825" w:rsidRDefault="00324519" w:rsidP="00F24825">
            <w:pPr>
              <w:autoSpaceDE w:val="0"/>
              <w:autoSpaceDN w:val="0"/>
              <w:adjustRightInd w:val="0"/>
              <w:spacing w:after="0" w:line="240" w:lineRule="auto"/>
              <w:ind w:left="112"/>
              <w:rPr>
                <w:rFonts w:ascii="Sylfaen" w:hAnsi="Sylfaen"/>
                <w:sz w:val="20"/>
                <w:szCs w:val="20"/>
                <w:lang w:val="ka-GE"/>
              </w:rPr>
            </w:pPr>
          </w:p>
          <w:p w:rsidR="00DE3629" w:rsidRPr="00F24825" w:rsidRDefault="00BF75ED" w:rsidP="00F24825">
            <w:pPr>
              <w:spacing w:after="0" w:line="240" w:lineRule="auto"/>
              <w:rPr>
                <w:rFonts w:ascii="Sylfaen" w:hAnsi="Sylfaen" w:cs="Calibri"/>
                <w:b/>
                <w:sz w:val="20"/>
                <w:szCs w:val="20"/>
                <w:lang w:val="ka-GE"/>
              </w:rPr>
            </w:pPr>
            <w:r w:rsidRPr="00F24825">
              <w:rPr>
                <w:rFonts w:ascii="Sylfaen" w:hAnsi="Sylfaen" w:cs="Sylfaen"/>
                <w:b/>
                <w:sz w:val="20"/>
                <w:szCs w:val="20"/>
                <w:lang w:val="ka-GE" w:eastAsia="ru-RU"/>
              </w:rPr>
              <w:t>კონცენტრაცი</w:t>
            </w:r>
            <w:r w:rsidR="00213E84" w:rsidRPr="00F24825">
              <w:rPr>
                <w:rFonts w:ascii="Sylfaen" w:hAnsi="Sylfaen" w:cs="Sylfaen"/>
                <w:b/>
                <w:sz w:val="20"/>
                <w:szCs w:val="20"/>
                <w:lang w:val="ka-GE" w:eastAsia="ru-RU"/>
              </w:rPr>
              <w:t>ა</w:t>
            </w:r>
            <w:r w:rsidRPr="00F24825">
              <w:rPr>
                <w:rFonts w:ascii="Sylfaen" w:hAnsi="Sylfaen" w:cs="Sylfaen"/>
                <w:b/>
                <w:sz w:val="20"/>
                <w:szCs w:val="20"/>
                <w:lang w:val="ka-GE" w:eastAsia="ru-RU"/>
              </w:rPr>
              <w:t xml:space="preserve"> </w:t>
            </w:r>
            <w:r w:rsidR="00213E84" w:rsidRPr="00F24825">
              <w:rPr>
                <w:rFonts w:ascii="Sylfaen" w:hAnsi="Sylfaen" w:cs="Sylfaen"/>
                <w:b/>
                <w:sz w:val="20"/>
                <w:szCs w:val="20"/>
                <w:lang w:val="ka-GE" w:eastAsia="ru-RU"/>
              </w:rPr>
              <w:t xml:space="preserve">„ჩაშენებული სისტემები“ </w:t>
            </w:r>
            <w:r w:rsidR="00DE3629" w:rsidRPr="00F24825">
              <w:rPr>
                <w:rFonts w:ascii="Sylfaen" w:hAnsi="Sylfaen" w:cs="Calibri"/>
                <w:b/>
                <w:sz w:val="20"/>
                <w:szCs w:val="20"/>
                <w:lang w:val="ka-GE"/>
              </w:rPr>
              <w:t>:</w:t>
            </w:r>
          </w:p>
          <w:p w:rsidR="00CC07A1" w:rsidRPr="00F24825" w:rsidRDefault="00EC11EC" w:rsidP="00F24825">
            <w:pPr>
              <w:numPr>
                <w:ilvl w:val="0"/>
                <w:numId w:val="6"/>
              </w:numPr>
              <w:autoSpaceDE w:val="0"/>
              <w:autoSpaceDN w:val="0"/>
              <w:adjustRightInd w:val="0"/>
              <w:spacing w:after="0" w:line="240" w:lineRule="auto"/>
              <w:ind w:left="472"/>
              <w:rPr>
                <w:rFonts w:ascii="Sylfaen" w:hAnsi="Sylfaen"/>
                <w:sz w:val="20"/>
                <w:szCs w:val="20"/>
                <w:lang w:val="ka-GE"/>
              </w:rPr>
            </w:pPr>
            <w:r w:rsidRPr="00F24825">
              <w:rPr>
                <w:rFonts w:ascii="Sylfaen" w:hAnsi="Sylfaen"/>
                <w:sz w:val="20"/>
                <w:szCs w:val="20"/>
                <w:lang w:val="ka-GE"/>
              </w:rPr>
              <w:t xml:space="preserve">აღწერს და ახასიათოს </w:t>
            </w:r>
            <w:r w:rsidR="00BF75ED" w:rsidRPr="00F24825">
              <w:rPr>
                <w:rFonts w:ascii="Sylfaen" w:hAnsi="Sylfaen"/>
                <w:sz w:val="20"/>
                <w:szCs w:val="20"/>
                <w:lang w:val="ka-GE"/>
              </w:rPr>
              <w:t>ჩაშენებული ციფრული სისტემები</w:t>
            </w:r>
            <w:r w:rsidRPr="00F24825">
              <w:rPr>
                <w:rFonts w:ascii="Sylfaen" w:hAnsi="Sylfaen"/>
                <w:sz w:val="20"/>
                <w:szCs w:val="20"/>
                <w:lang w:val="ka-GE"/>
              </w:rPr>
              <w:t xml:space="preserve">ს აგებისა და </w:t>
            </w:r>
            <w:r w:rsidR="005433CE" w:rsidRPr="00F24825">
              <w:rPr>
                <w:rFonts w:ascii="Sylfaen" w:hAnsi="Sylfaen"/>
                <w:sz w:val="20"/>
                <w:szCs w:val="20"/>
                <w:lang w:val="ka-GE"/>
              </w:rPr>
              <w:t>ო</w:t>
            </w:r>
            <w:r w:rsidR="003139AE" w:rsidRPr="00F24825">
              <w:rPr>
                <w:rFonts w:ascii="Sylfaen" w:hAnsi="Sylfaen"/>
                <w:sz w:val="20"/>
                <w:szCs w:val="20"/>
                <w:lang w:val="ka-GE"/>
              </w:rPr>
              <w:t>პ</w:t>
            </w:r>
            <w:r w:rsidR="005433CE" w:rsidRPr="00F24825">
              <w:rPr>
                <w:rFonts w:ascii="Sylfaen" w:hAnsi="Sylfaen"/>
                <w:sz w:val="20"/>
                <w:szCs w:val="20"/>
                <w:lang w:val="ka-GE"/>
              </w:rPr>
              <w:t xml:space="preserve">ტიმიზირების </w:t>
            </w:r>
            <w:r w:rsidRPr="00F24825">
              <w:rPr>
                <w:rFonts w:ascii="Sylfaen" w:hAnsi="Sylfaen"/>
                <w:sz w:val="20"/>
                <w:szCs w:val="20"/>
                <w:lang w:val="ka-GE"/>
              </w:rPr>
              <w:t>პროცეს</w:t>
            </w:r>
            <w:r w:rsidR="00213E84" w:rsidRPr="00F24825">
              <w:rPr>
                <w:rFonts w:ascii="Sylfaen" w:hAnsi="Sylfaen"/>
                <w:sz w:val="20"/>
                <w:szCs w:val="20"/>
                <w:lang w:val="ka-GE"/>
              </w:rPr>
              <w:t>ს</w:t>
            </w:r>
            <w:r w:rsidR="00BF75ED" w:rsidRPr="00F24825">
              <w:rPr>
                <w:rFonts w:ascii="Sylfaen" w:hAnsi="Sylfaen"/>
                <w:sz w:val="20"/>
                <w:szCs w:val="20"/>
                <w:lang w:val="ka-GE"/>
              </w:rPr>
              <w:t>;</w:t>
            </w:r>
          </w:p>
        </w:tc>
      </w:tr>
      <w:tr w:rsidR="00406F20" w:rsidRPr="00F24825" w:rsidTr="000F17EE">
        <w:trPr>
          <w:trHeight w:val="381"/>
        </w:trPr>
        <w:tc>
          <w:tcPr>
            <w:tcW w:w="2518" w:type="dxa"/>
            <w:tcBorders>
              <w:top w:val="single" w:sz="18" w:space="0" w:color="auto"/>
              <w:left w:val="single" w:sz="18" w:space="0" w:color="auto"/>
              <w:bottom w:val="single" w:sz="18" w:space="0" w:color="auto"/>
            </w:tcBorders>
            <w:shd w:val="clear" w:color="auto" w:fill="auto"/>
          </w:tcPr>
          <w:p w:rsidR="00406F20" w:rsidRPr="00F24825" w:rsidRDefault="00406F20" w:rsidP="00F24825">
            <w:pPr>
              <w:spacing w:after="0" w:line="240" w:lineRule="auto"/>
              <w:rPr>
                <w:rFonts w:ascii="Sylfaen" w:hAnsi="Sylfaen" w:cs="Sylfaen"/>
                <w:b/>
                <w:bCs/>
                <w:sz w:val="20"/>
                <w:szCs w:val="20"/>
                <w:lang w:val="ka-GE"/>
              </w:rPr>
            </w:pPr>
            <w:r w:rsidRPr="00F24825">
              <w:rPr>
                <w:rFonts w:ascii="Sylfaen" w:hAnsi="Sylfaen" w:cs="Sylfaen"/>
                <w:b/>
                <w:bCs/>
                <w:sz w:val="20"/>
                <w:szCs w:val="20"/>
                <w:lang w:val="ka-GE"/>
              </w:rPr>
              <w:lastRenderedPageBreak/>
              <w:t>უნარი</w:t>
            </w:r>
          </w:p>
        </w:tc>
        <w:tc>
          <w:tcPr>
            <w:tcW w:w="7796" w:type="dxa"/>
            <w:gridSpan w:val="2"/>
            <w:tcBorders>
              <w:top w:val="single" w:sz="18" w:space="0" w:color="auto"/>
              <w:bottom w:val="single" w:sz="18" w:space="0" w:color="auto"/>
              <w:right w:val="single" w:sz="18" w:space="0" w:color="auto"/>
            </w:tcBorders>
            <w:shd w:val="clear" w:color="auto" w:fill="auto"/>
          </w:tcPr>
          <w:p w:rsidR="00DE3629" w:rsidRPr="00F24825" w:rsidRDefault="00D008CE" w:rsidP="00F24825">
            <w:pPr>
              <w:spacing w:after="0" w:line="240" w:lineRule="auto"/>
              <w:rPr>
                <w:rFonts w:ascii="Sylfaen" w:hAnsi="Sylfaen" w:cs="Calibri"/>
                <w:b/>
                <w:sz w:val="20"/>
                <w:szCs w:val="20"/>
                <w:lang w:val="ka-GE"/>
              </w:rPr>
            </w:pPr>
            <w:r w:rsidRPr="00F24825">
              <w:rPr>
                <w:rFonts w:ascii="Sylfaen" w:hAnsi="Sylfaen" w:cs="Calibri"/>
                <w:b/>
                <w:sz w:val="20"/>
                <w:szCs w:val="20"/>
              </w:rPr>
              <w:t xml:space="preserve">პროგრამის დასრულების შემდეგ </w:t>
            </w:r>
            <w:r w:rsidR="00C4335A" w:rsidRPr="00F24825">
              <w:rPr>
                <w:rFonts w:ascii="Sylfaen" w:hAnsi="Sylfaen" w:cs="Sylfaen"/>
                <w:b/>
                <w:sz w:val="20"/>
                <w:szCs w:val="20"/>
                <w:lang w:val="ka-GE" w:eastAsia="ru-RU"/>
              </w:rPr>
              <w:t>კურსდამთავრებულს</w:t>
            </w:r>
            <w:r w:rsidR="00692B59" w:rsidRPr="00F24825">
              <w:rPr>
                <w:rFonts w:ascii="Sylfaen" w:hAnsi="Sylfaen" w:cs="Sylfaen"/>
                <w:b/>
                <w:sz w:val="20"/>
                <w:szCs w:val="20"/>
                <w:lang w:val="ka-GE" w:eastAsia="ru-RU"/>
              </w:rPr>
              <w:t xml:space="preserve"> </w:t>
            </w:r>
            <w:r w:rsidR="00DE3629" w:rsidRPr="00F24825">
              <w:rPr>
                <w:rFonts w:ascii="Sylfaen" w:hAnsi="Sylfaen" w:cs="Calibri"/>
                <w:b/>
                <w:sz w:val="20"/>
                <w:szCs w:val="20"/>
              </w:rPr>
              <w:t>შე</w:t>
            </w:r>
            <w:r w:rsidR="00DE3629" w:rsidRPr="00F24825">
              <w:rPr>
                <w:rFonts w:ascii="Sylfaen" w:hAnsi="Sylfaen" w:cs="Calibri"/>
                <w:b/>
                <w:sz w:val="20"/>
                <w:szCs w:val="20"/>
                <w:lang w:val="ka-GE"/>
              </w:rPr>
              <w:t>უძლია:</w:t>
            </w:r>
          </w:p>
          <w:p w:rsidR="00C079C2" w:rsidRPr="00F24825" w:rsidRDefault="00C079C2" w:rsidP="00F24825">
            <w:pPr>
              <w:numPr>
                <w:ilvl w:val="0"/>
                <w:numId w:val="29"/>
              </w:numPr>
              <w:autoSpaceDE w:val="0"/>
              <w:autoSpaceDN w:val="0"/>
              <w:adjustRightInd w:val="0"/>
              <w:spacing w:after="0" w:line="240" w:lineRule="auto"/>
              <w:ind w:left="469"/>
              <w:rPr>
                <w:rFonts w:ascii="Sylfaen" w:hAnsi="Sylfaen"/>
                <w:sz w:val="20"/>
                <w:szCs w:val="20"/>
                <w:lang w:val="ka-GE"/>
              </w:rPr>
            </w:pPr>
            <w:r w:rsidRPr="00F24825">
              <w:rPr>
                <w:rFonts w:ascii="Sylfaen" w:hAnsi="Sylfaen"/>
                <w:sz w:val="20"/>
                <w:szCs w:val="20"/>
                <w:lang w:val="ka-GE"/>
              </w:rPr>
              <w:t>გაანალიზოს ინფორმატიკის პრობლე</w:t>
            </w:r>
            <w:r w:rsidR="00324519" w:rsidRPr="00F24825">
              <w:rPr>
                <w:rFonts w:ascii="Sylfaen" w:hAnsi="Sylfaen"/>
                <w:sz w:val="20"/>
                <w:szCs w:val="20"/>
                <w:lang w:val="ka-GE"/>
              </w:rPr>
              <w:t>მები</w:t>
            </w:r>
            <w:r w:rsidRPr="00F24825">
              <w:rPr>
                <w:rFonts w:ascii="Sylfaen" w:hAnsi="Sylfaen"/>
                <w:sz w:val="20"/>
                <w:szCs w:val="20"/>
                <w:lang w:val="ka-GE"/>
              </w:rPr>
              <w:t xml:space="preserve"> და განსაზღვროს მ</w:t>
            </w:r>
            <w:r w:rsidR="00324519" w:rsidRPr="00F24825">
              <w:rPr>
                <w:rFonts w:ascii="Sylfaen" w:hAnsi="Sylfaen"/>
                <w:sz w:val="20"/>
                <w:szCs w:val="20"/>
                <w:lang w:val="ka-GE"/>
              </w:rPr>
              <w:t>ათი</w:t>
            </w:r>
            <w:r w:rsidRPr="00F24825">
              <w:rPr>
                <w:rFonts w:ascii="Sylfaen" w:hAnsi="Sylfaen"/>
                <w:sz w:val="20"/>
                <w:szCs w:val="20"/>
                <w:lang w:val="ka-GE"/>
              </w:rPr>
              <w:t xml:space="preserve"> გადაწყვეტისათვის საჭირო კომპიუტერული მეცნიერებისა და მათემატიკის მეთოდები;</w:t>
            </w:r>
          </w:p>
          <w:p w:rsidR="00087019" w:rsidRPr="00F24825" w:rsidRDefault="003E56DA" w:rsidP="00F24825">
            <w:pPr>
              <w:numPr>
                <w:ilvl w:val="0"/>
                <w:numId w:val="29"/>
              </w:numPr>
              <w:autoSpaceDE w:val="0"/>
              <w:autoSpaceDN w:val="0"/>
              <w:adjustRightInd w:val="0"/>
              <w:spacing w:after="0" w:line="240" w:lineRule="auto"/>
              <w:ind w:left="469"/>
              <w:rPr>
                <w:rFonts w:ascii="Sylfaen" w:hAnsi="Sylfaen"/>
                <w:sz w:val="20"/>
                <w:szCs w:val="20"/>
                <w:lang w:val="ka-GE"/>
              </w:rPr>
            </w:pPr>
            <w:r w:rsidRPr="00F24825">
              <w:rPr>
                <w:rFonts w:ascii="Sylfaen" w:hAnsi="Sylfaen"/>
                <w:sz w:val="20"/>
                <w:szCs w:val="20"/>
                <w:lang w:val="ka-GE"/>
              </w:rPr>
              <w:t>გამოიყენოს კომპიუტერული მეცნიერების თეორია და მათემატიკის საფუძვლები  კომპიუტერული სისტემების მოდელირებისა და დაპროექტებისათვის</w:t>
            </w:r>
            <w:r w:rsidR="004834F6" w:rsidRPr="00F24825">
              <w:rPr>
                <w:rFonts w:ascii="Sylfaen" w:hAnsi="Sylfaen"/>
                <w:sz w:val="20"/>
                <w:szCs w:val="20"/>
                <w:lang w:val="ka-GE"/>
              </w:rPr>
              <w:t>;</w:t>
            </w:r>
          </w:p>
          <w:p w:rsidR="00F23220" w:rsidRPr="00F24825" w:rsidRDefault="00F23220" w:rsidP="00F24825">
            <w:pPr>
              <w:numPr>
                <w:ilvl w:val="0"/>
                <w:numId w:val="29"/>
              </w:numPr>
              <w:autoSpaceDE w:val="0"/>
              <w:autoSpaceDN w:val="0"/>
              <w:adjustRightInd w:val="0"/>
              <w:spacing w:after="0" w:line="240" w:lineRule="auto"/>
              <w:ind w:left="469"/>
              <w:rPr>
                <w:rFonts w:ascii="Sylfaen" w:hAnsi="Sylfaen"/>
                <w:sz w:val="20"/>
                <w:szCs w:val="20"/>
                <w:lang w:val="ka-GE"/>
              </w:rPr>
            </w:pPr>
            <w:r w:rsidRPr="00F24825">
              <w:rPr>
                <w:rFonts w:ascii="Sylfaen" w:hAnsi="Sylfaen"/>
                <w:sz w:val="20"/>
                <w:szCs w:val="20"/>
                <w:lang w:val="ka-GE"/>
              </w:rPr>
              <w:t>გამოიყენოს კომპიუტერული მეცნიერების</w:t>
            </w:r>
            <w:r w:rsidR="00396A81" w:rsidRPr="00F24825">
              <w:rPr>
                <w:rFonts w:ascii="Sylfaen" w:hAnsi="Sylfaen"/>
                <w:sz w:val="20"/>
                <w:szCs w:val="20"/>
                <w:lang w:val="ka-GE"/>
              </w:rPr>
              <w:t xml:space="preserve"> თეორია</w:t>
            </w:r>
            <w:r w:rsidRPr="00F24825">
              <w:rPr>
                <w:rFonts w:ascii="Sylfaen" w:hAnsi="Sylfaen"/>
                <w:sz w:val="20"/>
                <w:szCs w:val="20"/>
                <w:lang w:val="ka-GE"/>
              </w:rPr>
              <w:t xml:space="preserve"> და პროგრამული უზრუნველყოფის შემუშავების </w:t>
            </w:r>
            <w:r w:rsidR="007D74BE" w:rsidRPr="00F24825">
              <w:rPr>
                <w:rFonts w:ascii="Sylfaen" w:hAnsi="Sylfaen"/>
                <w:sz w:val="20"/>
                <w:szCs w:val="20"/>
                <w:lang w:val="ka-GE"/>
              </w:rPr>
              <w:t>მეთოდები</w:t>
            </w:r>
            <w:r w:rsidRPr="00F24825">
              <w:rPr>
                <w:rFonts w:ascii="Sylfaen" w:hAnsi="Sylfaen"/>
                <w:sz w:val="20"/>
                <w:szCs w:val="20"/>
                <w:lang w:val="ka-GE"/>
              </w:rPr>
              <w:t xml:space="preserve">, </w:t>
            </w:r>
            <w:r w:rsidR="007D74BE" w:rsidRPr="00F24825">
              <w:rPr>
                <w:rFonts w:ascii="Sylfaen" w:hAnsi="Sylfaen"/>
                <w:sz w:val="20"/>
                <w:szCs w:val="20"/>
                <w:lang w:val="ka-GE"/>
              </w:rPr>
              <w:t xml:space="preserve">სხვადასხვა სახის პრაქტიკული ამოცანების გადასაწყვეტად და დასაბუთებული </w:t>
            </w:r>
            <w:r w:rsidRPr="00F24825">
              <w:rPr>
                <w:rFonts w:ascii="Sylfaen" w:hAnsi="Sylfaen"/>
                <w:sz w:val="20"/>
                <w:szCs w:val="20"/>
                <w:lang w:val="ka-GE"/>
              </w:rPr>
              <w:t>გადაწყვეტილებების მისაღებად;</w:t>
            </w:r>
          </w:p>
          <w:p w:rsidR="00175129" w:rsidRPr="00F24825" w:rsidRDefault="00175129" w:rsidP="00F24825">
            <w:pPr>
              <w:numPr>
                <w:ilvl w:val="0"/>
                <w:numId w:val="29"/>
              </w:numPr>
              <w:autoSpaceDE w:val="0"/>
              <w:autoSpaceDN w:val="0"/>
              <w:adjustRightInd w:val="0"/>
              <w:spacing w:after="0" w:line="240" w:lineRule="auto"/>
              <w:ind w:left="469"/>
              <w:rPr>
                <w:rFonts w:ascii="Sylfaen" w:hAnsi="Sylfaen"/>
                <w:sz w:val="20"/>
                <w:szCs w:val="20"/>
                <w:lang w:val="ka-GE"/>
              </w:rPr>
            </w:pPr>
            <w:r w:rsidRPr="00F24825">
              <w:rPr>
                <w:rFonts w:ascii="Sylfaen" w:hAnsi="Sylfaen"/>
                <w:sz w:val="20"/>
                <w:szCs w:val="20"/>
                <w:lang w:val="ka-GE"/>
              </w:rPr>
              <w:t xml:space="preserve">შეიმუშაოს </w:t>
            </w:r>
            <w:r w:rsidR="008C2CBD" w:rsidRPr="00F24825">
              <w:rPr>
                <w:rFonts w:ascii="Sylfaen" w:hAnsi="Sylfaen"/>
                <w:sz w:val="20"/>
                <w:szCs w:val="20"/>
                <w:lang w:val="ka-GE"/>
              </w:rPr>
              <w:t xml:space="preserve">მოცემული </w:t>
            </w:r>
            <w:r w:rsidRPr="00F24825">
              <w:rPr>
                <w:rFonts w:ascii="Sylfaen" w:hAnsi="Sylfaen"/>
                <w:sz w:val="20"/>
                <w:szCs w:val="20"/>
                <w:lang w:val="ka-GE"/>
              </w:rPr>
              <w:t>ამოცანის ამოხსნის ალგორითმი</w:t>
            </w:r>
            <w:r w:rsidR="00BD087C" w:rsidRPr="00F24825">
              <w:rPr>
                <w:rFonts w:ascii="Sylfaen" w:hAnsi="Sylfaen"/>
                <w:sz w:val="20"/>
                <w:szCs w:val="20"/>
                <w:lang w:val="ka-GE"/>
              </w:rPr>
              <w:t xml:space="preserve">და ამ აგლორითმის </w:t>
            </w:r>
            <w:r w:rsidR="003F1155" w:rsidRPr="00F24825">
              <w:rPr>
                <w:rFonts w:ascii="Sylfaen" w:hAnsi="Sylfaen"/>
                <w:sz w:val="20"/>
                <w:szCs w:val="20"/>
                <w:lang w:val="ka-GE"/>
              </w:rPr>
              <w:t xml:space="preserve"> შესაბამისი </w:t>
            </w:r>
            <w:r w:rsidR="002C5C8D" w:rsidRPr="00F24825">
              <w:rPr>
                <w:rFonts w:ascii="Sylfaen" w:hAnsi="Sylfaen"/>
                <w:sz w:val="20"/>
                <w:szCs w:val="20"/>
                <w:lang w:val="ka-GE"/>
              </w:rPr>
              <w:t>პროგრამ</w:t>
            </w:r>
            <w:r w:rsidR="008C2CBD" w:rsidRPr="00F24825">
              <w:rPr>
                <w:rFonts w:ascii="Sylfaen" w:hAnsi="Sylfaen"/>
                <w:sz w:val="20"/>
                <w:szCs w:val="20"/>
                <w:lang w:val="ka-GE"/>
              </w:rPr>
              <w:t>ა</w:t>
            </w:r>
            <w:r w:rsidR="00B80735" w:rsidRPr="00F24825">
              <w:rPr>
                <w:rFonts w:ascii="Sylfaen" w:hAnsi="Sylfaen"/>
                <w:sz w:val="20"/>
                <w:szCs w:val="20"/>
                <w:lang w:val="ka-GE"/>
              </w:rPr>
              <w:t xml:space="preserve"> C++ </w:t>
            </w:r>
            <w:r w:rsidR="003F1155" w:rsidRPr="00F24825">
              <w:rPr>
                <w:rFonts w:ascii="Sylfaen" w:hAnsi="Sylfaen"/>
                <w:sz w:val="20"/>
                <w:szCs w:val="20"/>
                <w:lang w:val="ka-GE"/>
              </w:rPr>
              <w:t>დაპროგრამების</w:t>
            </w:r>
            <w:r w:rsidR="00B80735" w:rsidRPr="00F24825">
              <w:rPr>
                <w:rFonts w:ascii="Sylfaen" w:hAnsi="Sylfaen"/>
                <w:sz w:val="20"/>
                <w:szCs w:val="20"/>
                <w:lang w:val="ka-GE"/>
              </w:rPr>
              <w:t>ენ</w:t>
            </w:r>
            <w:r w:rsidR="003F1155" w:rsidRPr="00F24825">
              <w:rPr>
                <w:rFonts w:ascii="Sylfaen" w:hAnsi="Sylfaen"/>
                <w:sz w:val="20"/>
                <w:szCs w:val="20"/>
                <w:lang w:val="ka-GE"/>
              </w:rPr>
              <w:t>ა</w:t>
            </w:r>
            <w:r w:rsidR="00B80735" w:rsidRPr="00F24825">
              <w:rPr>
                <w:rFonts w:ascii="Sylfaen" w:hAnsi="Sylfaen"/>
                <w:sz w:val="20"/>
                <w:szCs w:val="20"/>
                <w:lang w:val="ka-GE"/>
              </w:rPr>
              <w:t>ზე</w:t>
            </w:r>
            <w:r w:rsidR="002B7E05" w:rsidRPr="00F24825">
              <w:rPr>
                <w:rFonts w:ascii="Sylfaen" w:hAnsi="Sylfaen"/>
                <w:sz w:val="20"/>
                <w:szCs w:val="20"/>
                <w:lang w:val="ka-GE"/>
              </w:rPr>
              <w:t>;</w:t>
            </w:r>
          </w:p>
          <w:p w:rsidR="00EC7749" w:rsidRPr="00F24825" w:rsidRDefault="00EC7749" w:rsidP="00F24825">
            <w:pPr>
              <w:numPr>
                <w:ilvl w:val="0"/>
                <w:numId w:val="29"/>
              </w:numPr>
              <w:autoSpaceDE w:val="0"/>
              <w:autoSpaceDN w:val="0"/>
              <w:adjustRightInd w:val="0"/>
              <w:spacing w:after="0" w:line="240" w:lineRule="auto"/>
              <w:ind w:left="469"/>
              <w:rPr>
                <w:rFonts w:ascii="Sylfaen" w:hAnsi="Sylfaen"/>
                <w:sz w:val="20"/>
                <w:szCs w:val="20"/>
                <w:lang w:val="ka-GE"/>
              </w:rPr>
            </w:pPr>
            <w:r w:rsidRPr="00F24825">
              <w:rPr>
                <w:rFonts w:ascii="Sylfaen" w:hAnsi="Sylfaen"/>
                <w:sz w:val="20"/>
                <w:szCs w:val="20"/>
                <w:lang w:val="ka-GE"/>
              </w:rPr>
              <w:t>მოამზადოს, როგორც ქართული ისე უცხოური ლიტერატურიდან,   კომპიუტერული მეცნიერების უკანასკნელი სიახლეების შესახებ წერილობითი ანგარიში</w:t>
            </w:r>
            <w:r w:rsidR="007F724D" w:rsidRPr="00F24825">
              <w:rPr>
                <w:rFonts w:ascii="Sylfaen" w:hAnsi="Sylfaen"/>
                <w:sz w:val="20"/>
                <w:szCs w:val="20"/>
                <w:lang w:val="ka-GE"/>
              </w:rPr>
              <w:t xml:space="preserve"> და</w:t>
            </w:r>
            <w:r w:rsidRPr="00F24825">
              <w:rPr>
                <w:rFonts w:ascii="Sylfaen" w:hAnsi="Sylfaen"/>
                <w:sz w:val="20"/>
                <w:szCs w:val="20"/>
                <w:lang w:val="ka-GE"/>
              </w:rPr>
              <w:t xml:space="preserve"> მოახდინოს მისი აუდიტორიის წინაშე ეფექტური პრეზენტაცია;</w:t>
            </w:r>
          </w:p>
          <w:p w:rsidR="008B1BB8" w:rsidRPr="00F24825" w:rsidRDefault="009266AD" w:rsidP="00F24825">
            <w:pPr>
              <w:numPr>
                <w:ilvl w:val="0"/>
                <w:numId w:val="29"/>
              </w:numPr>
              <w:autoSpaceDE w:val="0"/>
              <w:autoSpaceDN w:val="0"/>
              <w:adjustRightInd w:val="0"/>
              <w:spacing w:after="0" w:line="240" w:lineRule="auto"/>
              <w:ind w:left="469"/>
              <w:rPr>
                <w:rFonts w:ascii="Sylfaen" w:hAnsi="Sylfaen"/>
                <w:sz w:val="20"/>
                <w:szCs w:val="20"/>
                <w:lang w:val="ka-GE"/>
              </w:rPr>
            </w:pPr>
            <w:r w:rsidRPr="00F24825">
              <w:rPr>
                <w:rFonts w:ascii="Sylfaen" w:hAnsi="Sylfaen"/>
                <w:sz w:val="20"/>
                <w:szCs w:val="20"/>
                <w:lang w:val="ka-GE"/>
              </w:rPr>
              <w:t>კრიტიკულად შეაფასოს საკუთარი ცოდნა</w:t>
            </w:r>
            <w:r w:rsidR="001F30CF" w:rsidRPr="00F24825">
              <w:rPr>
                <w:rFonts w:ascii="Sylfaen" w:hAnsi="Sylfaen"/>
                <w:sz w:val="20"/>
                <w:szCs w:val="20"/>
                <w:lang w:val="ka-GE"/>
              </w:rPr>
              <w:t>, დაგეგმოს საკ</w:t>
            </w:r>
            <w:r w:rsidR="00BF2280" w:rsidRPr="00F24825">
              <w:rPr>
                <w:rFonts w:ascii="Sylfaen" w:hAnsi="Sylfaen"/>
                <w:sz w:val="20"/>
                <w:szCs w:val="20"/>
                <w:lang w:val="ka-GE"/>
              </w:rPr>
              <w:t>უთარი სწა</w:t>
            </w:r>
            <w:r w:rsidR="00326A3E" w:rsidRPr="00F24825">
              <w:rPr>
                <w:rFonts w:ascii="Sylfaen" w:hAnsi="Sylfaen"/>
                <w:sz w:val="20"/>
                <w:szCs w:val="20"/>
                <w:lang w:val="ka-GE"/>
              </w:rPr>
              <w:t>ვ</w:t>
            </w:r>
            <w:r w:rsidR="00BF2280" w:rsidRPr="00F24825">
              <w:rPr>
                <w:rFonts w:ascii="Sylfaen" w:hAnsi="Sylfaen"/>
                <w:sz w:val="20"/>
                <w:szCs w:val="20"/>
                <w:lang w:val="ka-GE"/>
              </w:rPr>
              <w:t>ლა და</w:t>
            </w:r>
            <w:r w:rsidR="00331930" w:rsidRPr="00F24825">
              <w:rPr>
                <w:rFonts w:ascii="Sylfaen" w:hAnsi="Sylfaen"/>
                <w:sz w:val="20"/>
                <w:szCs w:val="20"/>
                <w:lang w:val="ka-GE"/>
              </w:rPr>
              <w:t>განვითარდეს კომპიუტერული ტექნოლოგიების ძალიან სწრაფი განვითარების კვალდაკვალ;</w:t>
            </w:r>
          </w:p>
          <w:p w:rsidR="002D353E" w:rsidRPr="00F24825" w:rsidRDefault="002D353E" w:rsidP="00F24825">
            <w:pPr>
              <w:numPr>
                <w:ilvl w:val="0"/>
                <w:numId w:val="29"/>
              </w:numPr>
              <w:autoSpaceDE w:val="0"/>
              <w:autoSpaceDN w:val="0"/>
              <w:adjustRightInd w:val="0"/>
              <w:spacing w:after="0" w:line="240" w:lineRule="auto"/>
              <w:ind w:left="469"/>
              <w:rPr>
                <w:rFonts w:ascii="Sylfaen" w:hAnsi="Sylfaen"/>
                <w:sz w:val="20"/>
                <w:szCs w:val="20"/>
                <w:lang w:val="ka-GE"/>
              </w:rPr>
            </w:pPr>
            <w:r w:rsidRPr="00F24825">
              <w:rPr>
                <w:rFonts w:ascii="Sylfaen" w:hAnsi="Sylfaen"/>
                <w:sz w:val="20"/>
                <w:szCs w:val="20"/>
                <w:lang w:val="ka-GE"/>
              </w:rPr>
              <w:t>ეფექტურად ჩაერთოს გუნდში როგორც წევრი ან ლიდერი  და ხელი შეუწყოს საერთო ამოცანის შესრულებას;</w:t>
            </w:r>
          </w:p>
          <w:p w:rsidR="009773E4" w:rsidRPr="00F24825" w:rsidRDefault="009773E4" w:rsidP="00F24825">
            <w:pPr>
              <w:numPr>
                <w:ilvl w:val="0"/>
                <w:numId w:val="29"/>
              </w:numPr>
              <w:autoSpaceDE w:val="0"/>
              <w:autoSpaceDN w:val="0"/>
              <w:adjustRightInd w:val="0"/>
              <w:spacing w:after="0" w:line="240" w:lineRule="auto"/>
              <w:ind w:left="469"/>
              <w:rPr>
                <w:rFonts w:ascii="Sylfaen" w:hAnsi="Sylfaen"/>
                <w:sz w:val="20"/>
                <w:szCs w:val="20"/>
                <w:lang w:val="ka-GE"/>
              </w:rPr>
            </w:pPr>
            <w:r w:rsidRPr="00F24825">
              <w:rPr>
                <w:rFonts w:ascii="Sylfaen" w:hAnsi="Sylfaen"/>
                <w:sz w:val="20"/>
                <w:szCs w:val="20"/>
                <w:lang w:val="ka-GE"/>
              </w:rPr>
              <w:t>მონაწილეობა მიიღოს პროფესიულ დისკუსიაში, დასვას კითხვები, იკამათოს, გაიზიაროს დასაბუთებული აზრი და პატივი სცეს სხვის აზრს;</w:t>
            </w:r>
          </w:p>
          <w:p w:rsidR="00E4184A" w:rsidRPr="00F24825" w:rsidRDefault="00E4184A" w:rsidP="00F24825">
            <w:pPr>
              <w:autoSpaceDE w:val="0"/>
              <w:autoSpaceDN w:val="0"/>
              <w:adjustRightInd w:val="0"/>
              <w:spacing w:after="0" w:line="240" w:lineRule="auto"/>
              <w:jc w:val="both"/>
              <w:rPr>
                <w:rFonts w:ascii="Sylfaen" w:hAnsi="Sylfaen"/>
                <w:sz w:val="20"/>
                <w:szCs w:val="20"/>
                <w:lang w:val="ka-GE"/>
              </w:rPr>
            </w:pPr>
          </w:p>
          <w:p w:rsidR="00DE3629" w:rsidRPr="00F24825" w:rsidRDefault="00326A3E" w:rsidP="00F24825">
            <w:pPr>
              <w:spacing w:after="0" w:line="240" w:lineRule="auto"/>
              <w:rPr>
                <w:rFonts w:ascii="Sylfaen" w:hAnsi="Sylfaen" w:cs="Calibri"/>
                <w:b/>
                <w:sz w:val="20"/>
                <w:szCs w:val="20"/>
                <w:lang w:val="ka-GE"/>
              </w:rPr>
            </w:pPr>
            <w:r w:rsidRPr="00F24825">
              <w:rPr>
                <w:rFonts w:ascii="Sylfaen" w:hAnsi="Sylfaen" w:cs="Sylfaen"/>
                <w:b/>
                <w:sz w:val="20"/>
                <w:szCs w:val="20"/>
                <w:lang w:val="ka-GE" w:eastAsia="ru-RU"/>
              </w:rPr>
              <w:t>„</w:t>
            </w:r>
            <w:r w:rsidR="00DD5811" w:rsidRPr="00F24825">
              <w:rPr>
                <w:rFonts w:ascii="Sylfaen" w:hAnsi="Sylfaen" w:cs="Sylfaen"/>
                <w:b/>
                <w:sz w:val="20"/>
                <w:szCs w:val="20"/>
                <w:lang w:val="ka-GE" w:eastAsia="ru-RU"/>
              </w:rPr>
              <w:t>დაპროგრამება</w:t>
            </w:r>
            <w:r w:rsidRPr="00F24825">
              <w:rPr>
                <w:rFonts w:ascii="Sylfaen" w:hAnsi="Sylfaen" w:cs="Sylfaen"/>
                <w:b/>
                <w:sz w:val="20"/>
                <w:szCs w:val="20"/>
                <w:lang w:val="ka-GE" w:eastAsia="ru-RU"/>
              </w:rPr>
              <w:t>“</w:t>
            </w:r>
            <w:r w:rsidR="00264DD2" w:rsidRPr="00F24825">
              <w:rPr>
                <w:rFonts w:ascii="Sylfaen" w:hAnsi="Sylfaen" w:cs="Sylfaen"/>
                <w:b/>
                <w:sz w:val="20"/>
                <w:szCs w:val="20"/>
                <w:lang w:val="ka-GE" w:eastAsia="ru-RU"/>
              </w:rPr>
              <w:t>კონცენტრაცი</w:t>
            </w:r>
            <w:r w:rsidR="00DD5811" w:rsidRPr="00F24825">
              <w:rPr>
                <w:rFonts w:ascii="Sylfaen" w:hAnsi="Sylfaen" w:cs="Sylfaen"/>
                <w:b/>
                <w:sz w:val="20"/>
                <w:szCs w:val="20"/>
                <w:lang w:val="ka-GE" w:eastAsia="ru-RU"/>
              </w:rPr>
              <w:t xml:space="preserve">ის </w:t>
            </w:r>
            <w:r w:rsidR="00DA1C45" w:rsidRPr="00F24825">
              <w:rPr>
                <w:rFonts w:ascii="Sylfaen" w:hAnsi="Sylfaen" w:cs="Sylfaen"/>
                <w:b/>
                <w:sz w:val="20"/>
                <w:szCs w:val="20"/>
                <w:lang w:val="ka-GE" w:eastAsia="ru-RU"/>
              </w:rPr>
              <w:t xml:space="preserve">კურსდამთავრებულს </w:t>
            </w:r>
            <w:r w:rsidR="00DE3629" w:rsidRPr="00F24825">
              <w:rPr>
                <w:rFonts w:ascii="Sylfaen" w:hAnsi="Sylfaen" w:cs="Calibri"/>
                <w:b/>
                <w:sz w:val="20"/>
                <w:szCs w:val="20"/>
              </w:rPr>
              <w:t>შე</w:t>
            </w:r>
            <w:r w:rsidR="00DE3629" w:rsidRPr="00F24825">
              <w:rPr>
                <w:rFonts w:ascii="Sylfaen" w:hAnsi="Sylfaen" w:cs="Calibri"/>
                <w:b/>
                <w:sz w:val="20"/>
                <w:szCs w:val="20"/>
                <w:lang w:val="ka-GE"/>
              </w:rPr>
              <w:t>უძლია:</w:t>
            </w:r>
          </w:p>
          <w:p w:rsidR="00B22A2D" w:rsidRPr="00F24825" w:rsidRDefault="00664984" w:rsidP="00F24825">
            <w:pPr>
              <w:numPr>
                <w:ilvl w:val="0"/>
                <w:numId w:val="6"/>
              </w:numPr>
              <w:autoSpaceDE w:val="0"/>
              <w:autoSpaceDN w:val="0"/>
              <w:adjustRightInd w:val="0"/>
              <w:spacing w:after="0" w:line="240" w:lineRule="auto"/>
              <w:ind w:left="472"/>
              <w:rPr>
                <w:rFonts w:ascii="Sylfaen" w:hAnsi="Sylfaen"/>
                <w:sz w:val="20"/>
                <w:szCs w:val="20"/>
                <w:lang w:val="ka-GE"/>
              </w:rPr>
            </w:pPr>
            <w:r w:rsidRPr="00F24825">
              <w:rPr>
                <w:rFonts w:ascii="Sylfaen" w:hAnsi="Sylfaen"/>
                <w:sz w:val="20"/>
                <w:szCs w:val="20"/>
                <w:lang w:val="ka-GE"/>
              </w:rPr>
              <w:t>გამოიყენოს  JavaScript სასცენარო ენა</w:t>
            </w:r>
            <w:r w:rsidR="00B22A2D" w:rsidRPr="00F24825">
              <w:rPr>
                <w:rFonts w:ascii="Sylfaen" w:hAnsi="Sylfaen"/>
                <w:sz w:val="20"/>
                <w:szCs w:val="20"/>
                <w:lang w:val="ka-GE"/>
              </w:rPr>
              <w:t>,</w:t>
            </w:r>
            <w:r w:rsidRPr="00F24825">
              <w:rPr>
                <w:rFonts w:ascii="Sylfaen" w:hAnsi="Sylfaen"/>
                <w:sz w:val="20"/>
                <w:szCs w:val="20"/>
                <w:lang w:val="ka-GE"/>
              </w:rPr>
              <w:t xml:space="preserve"> ვიზუალუ</w:t>
            </w:r>
            <w:r w:rsidR="00B22A2D" w:rsidRPr="00F24825">
              <w:rPr>
                <w:rFonts w:ascii="Sylfaen" w:hAnsi="Sylfaen"/>
                <w:sz w:val="20"/>
                <w:szCs w:val="20"/>
                <w:lang w:val="ka-GE"/>
              </w:rPr>
              <w:t>ლური დაპროგრამების მეთოდი, დაპროგრამების ენა  Java და დაპროგრამების ენა  Python სხვადასხვა სახის ამოცანების გადასაწყვეტად;</w:t>
            </w:r>
          </w:p>
          <w:p w:rsidR="00331930" w:rsidRPr="00F24825" w:rsidRDefault="00331930" w:rsidP="00F24825">
            <w:pPr>
              <w:autoSpaceDE w:val="0"/>
              <w:autoSpaceDN w:val="0"/>
              <w:adjustRightInd w:val="0"/>
              <w:spacing w:after="0" w:line="240" w:lineRule="auto"/>
              <w:jc w:val="both"/>
              <w:rPr>
                <w:rFonts w:ascii="Sylfaen" w:hAnsi="Sylfaen" w:cs="Sylfaen"/>
                <w:sz w:val="20"/>
                <w:szCs w:val="20"/>
                <w:lang w:val="ka-GE" w:eastAsia="ru-RU"/>
              </w:rPr>
            </w:pPr>
          </w:p>
          <w:p w:rsidR="00DE3629" w:rsidRPr="00F24825" w:rsidRDefault="00326A3E" w:rsidP="00F24825">
            <w:pPr>
              <w:spacing w:after="0" w:line="240" w:lineRule="auto"/>
              <w:rPr>
                <w:rFonts w:ascii="Sylfaen" w:hAnsi="Sylfaen" w:cs="Calibri"/>
                <w:b/>
                <w:sz w:val="20"/>
                <w:szCs w:val="20"/>
                <w:lang w:val="ka-GE"/>
              </w:rPr>
            </w:pPr>
            <w:r w:rsidRPr="00F24825">
              <w:rPr>
                <w:rFonts w:ascii="Sylfaen" w:hAnsi="Sylfaen" w:cs="Sylfaen"/>
                <w:b/>
                <w:sz w:val="20"/>
                <w:szCs w:val="20"/>
                <w:lang w:val="ka-GE" w:eastAsia="ru-RU"/>
              </w:rPr>
              <w:t>„</w:t>
            </w:r>
            <w:r w:rsidR="00264DD2" w:rsidRPr="00F24825">
              <w:rPr>
                <w:rFonts w:ascii="Sylfaen" w:hAnsi="Sylfaen" w:cs="Sylfaen"/>
                <w:b/>
                <w:sz w:val="20"/>
                <w:szCs w:val="20"/>
                <w:lang w:val="ka-GE" w:eastAsia="ru-RU"/>
              </w:rPr>
              <w:t>ინფორმაცი</w:t>
            </w:r>
            <w:r w:rsidR="00BE710A" w:rsidRPr="00F24825">
              <w:rPr>
                <w:rFonts w:ascii="Sylfaen" w:hAnsi="Sylfaen" w:cs="Sylfaen"/>
                <w:b/>
                <w:sz w:val="20"/>
                <w:szCs w:val="20"/>
                <w:lang w:val="ka-GE" w:eastAsia="ru-RU"/>
              </w:rPr>
              <w:t>უოლი</w:t>
            </w:r>
            <w:r w:rsidR="00264DD2" w:rsidRPr="00F24825">
              <w:rPr>
                <w:rFonts w:ascii="Sylfaen" w:hAnsi="Sylfaen" w:cs="Sylfaen"/>
                <w:b/>
                <w:sz w:val="20"/>
                <w:szCs w:val="20"/>
                <w:lang w:val="ka-GE" w:eastAsia="ru-RU"/>
              </w:rPr>
              <w:t xml:space="preserve"> ტექნოლოგიები</w:t>
            </w:r>
            <w:r w:rsidRPr="00F24825">
              <w:rPr>
                <w:rFonts w:ascii="Sylfaen" w:hAnsi="Sylfaen" w:cs="Sylfaen"/>
                <w:b/>
                <w:sz w:val="20"/>
                <w:szCs w:val="20"/>
                <w:lang w:val="ka-GE" w:eastAsia="ru-RU"/>
              </w:rPr>
              <w:t>“</w:t>
            </w:r>
            <w:r w:rsidR="002F6DE0" w:rsidRPr="00F24825">
              <w:rPr>
                <w:rFonts w:ascii="Sylfaen" w:hAnsi="Sylfaen" w:cs="Sylfaen"/>
                <w:b/>
                <w:sz w:val="20"/>
                <w:szCs w:val="20"/>
                <w:lang w:val="ka-GE" w:eastAsia="ru-RU"/>
              </w:rPr>
              <w:t xml:space="preserve">კონცენტრაციის კურსდამთავრებულს </w:t>
            </w:r>
            <w:r w:rsidR="00DE3629" w:rsidRPr="00F24825">
              <w:rPr>
                <w:rFonts w:ascii="Sylfaen" w:hAnsi="Sylfaen" w:cs="Calibri"/>
                <w:b/>
                <w:sz w:val="20"/>
                <w:szCs w:val="20"/>
              </w:rPr>
              <w:t>შე</w:t>
            </w:r>
            <w:r w:rsidR="00DE3629" w:rsidRPr="00F24825">
              <w:rPr>
                <w:rFonts w:ascii="Sylfaen" w:hAnsi="Sylfaen" w:cs="Calibri"/>
                <w:b/>
                <w:sz w:val="20"/>
                <w:szCs w:val="20"/>
                <w:lang w:val="ka-GE"/>
              </w:rPr>
              <w:t>უძლია:</w:t>
            </w:r>
          </w:p>
          <w:p w:rsidR="002F6DE0" w:rsidRPr="00F24825" w:rsidRDefault="00974A61" w:rsidP="00F24825">
            <w:pPr>
              <w:numPr>
                <w:ilvl w:val="0"/>
                <w:numId w:val="6"/>
              </w:numPr>
              <w:autoSpaceDE w:val="0"/>
              <w:autoSpaceDN w:val="0"/>
              <w:adjustRightInd w:val="0"/>
              <w:spacing w:after="0" w:line="240" w:lineRule="auto"/>
              <w:ind w:left="472"/>
              <w:rPr>
                <w:rFonts w:ascii="Sylfaen" w:hAnsi="Sylfaen"/>
                <w:sz w:val="20"/>
                <w:szCs w:val="20"/>
                <w:lang w:val="ka-GE"/>
              </w:rPr>
            </w:pPr>
            <w:r w:rsidRPr="00F24825">
              <w:rPr>
                <w:rFonts w:ascii="Sylfaen" w:hAnsi="Sylfaen"/>
                <w:sz w:val="20"/>
                <w:szCs w:val="20"/>
                <w:lang w:val="ka-GE"/>
              </w:rPr>
              <w:t>დაა</w:t>
            </w:r>
            <w:r w:rsidR="00372CEE" w:rsidRPr="00F24825">
              <w:rPr>
                <w:rFonts w:ascii="Sylfaen" w:hAnsi="Sylfaen"/>
                <w:sz w:val="20"/>
                <w:szCs w:val="20"/>
                <w:lang w:val="ka-GE"/>
              </w:rPr>
              <w:t>ინსტალირ</w:t>
            </w:r>
            <w:r w:rsidRPr="00F24825">
              <w:rPr>
                <w:rFonts w:ascii="Sylfaen" w:hAnsi="Sylfaen"/>
                <w:sz w:val="20"/>
                <w:szCs w:val="20"/>
                <w:lang w:val="ka-GE"/>
              </w:rPr>
              <w:t>ოს</w:t>
            </w:r>
            <w:r w:rsidR="00372CEE" w:rsidRPr="00F24825">
              <w:rPr>
                <w:rFonts w:ascii="Sylfaen" w:hAnsi="Sylfaen"/>
                <w:sz w:val="20"/>
                <w:szCs w:val="20"/>
                <w:lang w:val="ka-GE"/>
              </w:rPr>
              <w:t xml:space="preserve"> და </w:t>
            </w:r>
            <w:r w:rsidRPr="00F24825">
              <w:rPr>
                <w:rFonts w:ascii="Sylfaen" w:hAnsi="Sylfaen"/>
                <w:sz w:val="20"/>
                <w:szCs w:val="20"/>
                <w:lang w:val="ka-GE"/>
              </w:rPr>
              <w:t>გამართოს</w:t>
            </w:r>
            <w:r w:rsidR="00B44FBC" w:rsidRPr="00F24825">
              <w:rPr>
                <w:rFonts w:ascii="Sylfaen" w:hAnsi="Sylfaen"/>
                <w:sz w:val="20"/>
                <w:szCs w:val="20"/>
              </w:rPr>
              <w:t xml:space="preserve"> </w:t>
            </w:r>
            <w:r w:rsidR="002F6DE0" w:rsidRPr="00F24825">
              <w:rPr>
                <w:rFonts w:ascii="Sylfaen" w:hAnsi="Sylfaen"/>
                <w:sz w:val="20"/>
                <w:szCs w:val="20"/>
                <w:lang w:val="ka-GE"/>
              </w:rPr>
              <w:t>პერსონალური კომპიუტერის მოწყობილობები და პროგრამული საშუალებები</w:t>
            </w:r>
            <w:r w:rsidR="00372CEE" w:rsidRPr="00F24825">
              <w:rPr>
                <w:rFonts w:ascii="Sylfaen" w:hAnsi="Sylfaen"/>
                <w:sz w:val="20"/>
                <w:szCs w:val="20"/>
                <w:lang w:val="ka-GE"/>
              </w:rPr>
              <w:t>;</w:t>
            </w:r>
          </w:p>
          <w:p w:rsidR="00264DD2" w:rsidRPr="00F24825" w:rsidRDefault="002F6DE0" w:rsidP="00F24825">
            <w:pPr>
              <w:numPr>
                <w:ilvl w:val="0"/>
                <w:numId w:val="6"/>
              </w:numPr>
              <w:autoSpaceDE w:val="0"/>
              <w:autoSpaceDN w:val="0"/>
              <w:adjustRightInd w:val="0"/>
              <w:spacing w:after="0" w:line="240" w:lineRule="auto"/>
              <w:ind w:left="472"/>
              <w:rPr>
                <w:rFonts w:ascii="Sylfaen" w:hAnsi="Sylfaen"/>
                <w:sz w:val="20"/>
                <w:szCs w:val="20"/>
                <w:lang w:val="ka-GE"/>
              </w:rPr>
            </w:pPr>
            <w:r w:rsidRPr="00F24825">
              <w:rPr>
                <w:rFonts w:ascii="Sylfaen" w:hAnsi="Sylfaen"/>
                <w:sz w:val="20"/>
                <w:szCs w:val="20"/>
                <w:lang w:val="ka-GE"/>
              </w:rPr>
              <w:t xml:space="preserve">გამოიყენოს </w:t>
            </w:r>
            <w:r w:rsidR="00EC5127" w:rsidRPr="00F24825">
              <w:rPr>
                <w:rFonts w:ascii="Sylfaen" w:hAnsi="Sylfaen"/>
                <w:sz w:val="20"/>
                <w:szCs w:val="20"/>
                <w:lang w:val="ka-GE"/>
              </w:rPr>
              <w:t>კომპიუტერული გრაფიკის და ვიზუალიზაციის</w:t>
            </w:r>
            <w:r w:rsidR="007C30B7" w:rsidRPr="00F24825">
              <w:rPr>
                <w:rFonts w:ascii="Sylfaen" w:hAnsi="Sylfaen"/>
                <w:sz w:val="20"/>
                <w:szCs w:val="20"/>
                <w:lang w:val="ka-GE"/>
              </w:rPr>
              <w:t xml:space="preserve">, </w:t>
            </w:r>
            <w:r w:rsidR="00EC5127" w:rsidRPr="00F24825">
              <w:rPr>
                <w:rFonts w:ascii="Sylfaen" w:hAnsi="Sylfaen"/>
                <w:sz w:val="20"/>
                <w:szCs w:val="20"/>
                <w:lang w:val="ka-GE"/>
              </w:rPr>
              <w:t xml:space="preserve"> ქლაუდ </w:t>
            </w:r>
            <w:r w:rsidR="00EC5127" w:rsidRPr="00F24825">
              <w:rPr>
                <w:rFonts w:ascii="Sylfaen" w:hAnsi="Sylfaen"/>
                <w:sz w:val="20"/>
                <w:szCs w:val="20"/>
                <w:lang w:val="ka-GE"/>
              </w:rPr>
              <w:lastRenderedPageBreak/>
              <w:t xml:space="preserve">კომპიუტინგის </w:t>
            </w:r>
            <w:r w:rsidR="007C30B7" w:rsidRPr="00F24825">
              <w:rPr>
                <w:rFonts w:ascii="Sylfaen" w:hAnsi="Sylfaen"/>
                <w:sz w:val="20"/>
                <w:szCs w:val="20"/>
                <w:lang w:val="ka-GE"/>
              </w:rPr>
              <w:t xml:space="preserve"> და </w:t>
            </w:r>
            <w:r w:rsidR="00EC5127" w:rsidRPr="00F24825">
              <w:rPr>
                <w:rFonts w:ascii="Sylfaen" w:hAnsi="Sylfaen"/>
                <w:sz w:val="20"/>
                <w:szCs w:val="20"/>
                <w:lang w:val="ka-GE"/>
              </w:rPr>
              <w:t>საბუღალტრო აღრიცხვის კომპიუტერული ტექნოლოგიები</w:t>
            </w:r>
            <w:r w:rsidR="008E400A" w:rsidRPr="00F24825">
              <w:rPr>
                <w:rFonts w:ascii="Sylfaen" w:hAnsi="Sylfaen"/>
                <w:sz w:val="20"/>
                <w:szCs w:val="20"/>
                <w:lang w:val="ka-GE"/>
              </w:rPr>
              <w:t>;</w:t>
            </w:r>
          </w:p>
          <w:p w:rsidR="00331930" w:rsidRPr="00F24825" w:rsidRDefault="00331930" w:rsidP="00F24825">
            <w:pPr>
              <w:autoSpaceDE w:val="0"/>
              <w:autoSpaceDN w:val="0"/>
              <w:adjustRightInd w:val="0"/>
              <w:spacing w:after="0" w:line="240" w:lineRule="auto"/>
              <w:jc w:val="both"/>
              <w:rPr>
                <w:rFonts w:ascii="Sylfaen" w:hAnsi="Sylfaen" w:cs="Sylfaen"/>
                <w:sz w:val="20"/>
                <w:szCs w:val="20"/>
                <w:lang w:val="ka-GE" w:eastAsia="ru-RU"/>
              </w:rPr>
            </w:pPr>
          </w:p>
          <w:p w:rsidR="00DE3629" w:rsidRPr="00F24825" w:rsidRDefault="009D358D" w:rsidP="00F24825">
            <w:pPr>
              <w:spacing w:after="0" w:line="240" w:lineRule="auto"/>
              <w:rPr>
                <w:rFonts w:ascii="Sylfaen" w:hAnsi="Sylfaen" w:cs="Calibri"/>
                <w:b/>
                <w:sz w:val="20"/>
                <w:szCs w:val="20"/>
                <w:lang w:val="ka-GE"/>
              </w:rPr>
            </w:pPr>
            <w:r w:rsidRPr="00F24825">
              <w:rPr>
                <w:rFonts w:ascii="Sylfaen" w:hAnsi="Sylfaen" w:cs="Sylfaen"/>
                <w:b/>
                <w:sz w:val="20"/>
                <w:szCs w:val="20"/>
                <w:lang w:val="ka-GE" w:eastAsia="ru-RU"/>
              </w:rPr>
              <w:t>„</w:t>
            </w:r>
            <w:r w:rsidR="00264DD2" w:rsidRPr="00F24825">
              <w:rPr>
                <w:rFonts w:ascii="Sylfaen" w:hAnsi="Sylfaen" w:cs="Sylfaen"/>
                <w:b/>
                <w:sz w:val="20"/>
                <w:szCs w:val="20"/>
                <w:lang w:val="ka-GE" w:eastAsia="ru-RU"/>
              </w:rPr>
              <w:t>ინფორმაცი</w:t>
            </w:r>
            <w:r w:rsidR="00974A61" w:rsidRPr="00F24825">
              <w:rPr>
                <w:rFonts w:ascii="Sylfaen" w:hAnsi="Sylfaen" w:cs="Sylfaen"/>
                <w:b/>
                <w:sz w:val="20"/>
                <w:szCs w:val="20"/>
                <w:lang w:val="ka-GE" w:eastAsia="ru-RU"/>
              </w:rPr>
              <w:t>ული</w:t>
            </w:r>
            <w:r w:rsidR="00264DD2" w:rsidRPr="00F24825">
              <w:rPr>
                <w:rFonts w:ascii="Sylfaen" w:hAnsi="Sylfaen" w:cs="Sylfaen"/>
                <w:b/>
                <w:sz w:val="20"/>
                <w:szCs w:val="20"/>
                <w:lang w:val="ka-GE" w:eastAsia="ru-RU"/>
              </w:rPr>
              <w:t xml:space="preserve"> სისტემები</w:t>
            </w:r>
            <w:r w:rsidRPr="00F24825">
              <w:rPr>
                <w:rFonts w:ascii="Sylfaen" w:hAnsi="Sylfaen" w:cs="Sylfaen"/>
                <w:b/>
                <w:sz w:val="20"/>
                <w:szCs w:val="20"/>
                <w:lang w:val="ka-GE" w:eastAsia="ru-RU"/>
              </w:rPr>
              <w:t>“</w:t>
            </w:r>
            <w:r w:rsidR="0077457E" w:rsidRPr="00F24825">
              <w:rPr>
                <w:rFonts w:ascii="Sylfaen" w:hAnsi="Sylfaen" w:cs="Sylfaen"/>
                <w:b/>
                <w:sz w:val="20"/>
                <w:szCs w:val="20"/>
                <w:lang w:val="ka-GE" w:eastAsia="ru-RU"/>
              </w:rPr>
              <w:t xml:space="preserve">კონცენტრაციის კურსდამთავრებულს </w:t>
            </w:r>
            <w:r w:rsidR="00DE3629" w:rsidRPr="00F24825">
              <w:rPr>
                <w:rFonts w:ascii="Sylfaen" w:hAnsi="Sylfaen" w:cs="Calibri"/>
                <w:b/>
                <w:sz w:val="20"/>
                <w:szCs w:val="20"/>
              </w:rPr>
              <w:t>შე</w:t>
            </w:r>
            <w:r w:rsidR="00DE3629" w:rsidRPr="00F24825">
              <w:rPr>
                <w:rFonts w:ascii="Sylfaen" w:hAnsi="Sylfaen" w:cs="Calibri"/>
                <w:b/>
                <w:sz w:val="20"/>
                <w:szCs w:val="20"/>
                <w:lang w:val="ka-GE"/>
              </w:rPr>
              <w:t>უძლია:</w:t>
            </w:r>
          </w:p>
          <w:p w:rsidR="008E400A" w:rsidRPr="00F24825" w:rsidRDefault="00C75CFF" w:rsidP="00F24825">
            <w:pPr>
              <w:numPr>
                <w:ilvl w:val="0"/>
                <w:numId w:val="6"/>
              </w:numPr>
              <w:autoSpaceDE w:val="0"/>
              <w:autoSpaceDN w:val="0"/>
              <w:adjustRightInd w:val="0"/>
              <w:spacing w:after="0" w:line="240" w:lineRule="auto"/>
              <w:ind w:left="472"/>
              <w:rPr>
                <w:rFonts w:ascii="Sylfaen" w:hAnsi="Sylfaen"/>
                <w:sz w:val="20"/>
                <w:szCs w:val="20"/>
                <w:lang w:val="ka-GE"/>
              </w:rPr>
            </w:pPr>
            <w:r w:rsidRPr="00F24825">
              <w:rPr>
                <w:rFonts w:ascii="Sylfaen" w:hAnsi="Sylfaen"/>
                <w:sz w:val="20"/>
                <w:szCs w:val="20"/>
                <w:lang w:val="ka-GE"/>
              </w:rPr>
              <w:t xml:space="preserve">გამოიყენოს </w:t>
            </w:r>
            <w:r w:rsidR="00EC5127" w:rsidRPr="00F24825">
              <w:rPr>
                <w:rFonts w:ascii="Sylfaen" w:hAnsi="Sylfaen"/>
                <w:sz w:val="20"/>
                <w:szCs w:val="20"/>
                <w:lang w:val="ka-GE"/>
              </w:rPr>
              <w:t>ინფორმაცი</w:t>
            </w:r>
            <w:r w:rsidR="00974A61" w:rsidRPr="00F24825">
              <w:rPr>
                <w:rFonts w:ascii="Sylfaen" w:hAnsi="Sylfaen"/>
                <w:sz w:val="20"/>
                <w:szCs w:val="20"/>
                <w:lang w:val="ka-GE"/>
              </w:rPr>
              <w:t>ული</w:t>
            </w:r>
            <w:r w:rsidR="00EC5127" w:rsidRPr="00F24825">
              <w:rPr>
                <w:rFonts w:ascii="Sylfaen" w:hAnsi="Sylfaen"/>
                <w:sz w:val="20"/>
                <w:szCs w:val="20"/>
                <w:lang w:val="ka-GE"/>
              </w:rPr>
              <w:t xml:space="preserve"> სისტემების თეორია</w:t>
            </w:r>
            <w:r w:rsidR="00B44FBC" w:rsidRPr="00F24825">
              <w:rPr>
                <w:rFonts w:ascii="Sylfaen" w:hAnsi="Sylfaen"/>
                <w:sz w:val="20"/>
                <w:szCs w:val="20"/>
              </w:rPr>
              <w:t xml:space="preserve"> </w:t>
            </w:r>
            <w:r w:rsidR="007C30B7" w:rsidRPr="00F24825">
              <w:rPr>
                <w:rFonts w:ascii="Sylfaen" w:hAnsi="Sylfaen"/>
                <w:sz w:val="20"/>
                <w:szCs w:val="20"/>
                <w:lang w:val="ka-GE"/>
              </w:rPr>
              <w:t xml:space="preserve">და ობიექტ- ორიენტირებული დაპროექტების მეთოდი </w:t>
            </w:r>
            <w:r w:rsidR="008E400A" w:rsidRPr="00F24825">
              <w:rPr>
                <w:rFonts w:ascii="Sylfaen" w:hAnsi="Sylfaen"/>
                <w:sz w:val="20"/>
                <w:szCs w:val="20"/>
                <w:lang w:val="ka-GE"/>
              </w:rPr>
              <w:t xml:space="preserve">სხვადასხვა სახის კომპიუტერული სისტემების </w:t>
            </w:r>
            <w:r w:rsidR="00974A61" w:rsidRPr="00F24825">
              <w:rPr>
                <w:rFonts w:ascii="Sylfaen" w:hAnsi="Sylfaen"/>
                <w:sz w:val="20"/>
                <w:szCs w:val="20"/>
                <w:lang w:val="ka-GE"/>
              </w:rPr>
              <w:t xml:space="preserve">დაპროექტების, </w:t>
            </w:r>
            <w:r w:rsidR="008E400A" w:rsidRPr="00F24825">
              <w:rPr>
                <w:rFonts w:ascii="Sylfaen" w:hAnsi="Sylfaen"/>
                <w:sz w:val="20"/>
                <w:szCs w:val="20"/>
                <w:lang w:val="ka-GE"/>
              </w:rPr>
              <w:t>რეალიზაცი</w:t>
            </w:r>
            <w:r w:rsidRPr="00F24825">
              <w:rPr>
                <w:rFonts w:ascii="Sylfaen" w:hAnsi="Sylfaen"/>
                <w:sz w:val="20"/>
                <w:szCs w:val="20"/>
                <w:lang w:val="ka-GE"/>
              </w:rPr>
              <w:t xml:space="preserve">ისა </w:t>
            </w:r>
            <w:r w:rsidR="008E400A" w:rsidRPr="00F24825">
              <w:rPr>
                <w:rFonts w:ascii="Sylfaen" w:hAnsi="Sylfaen"/>
                <w:sz w:val="20"/>
                <w:szCs w:val="20"/>
                <w:lang w:val="ka-GE"/>
              </w:rPr>
              <w:t xml:space="preserve"> და ექსპლუატაცი</w:t>
            </w:r>
            <w:r w:rsidRPr="00F24825">
              <w:rPr>
                <w:rFonts w:ascii="Sylfaen" w:hAnsi="Sylfaen"/>
                <w:sz w:val="20"/>
                <w:szCs w:val="20"/>
                <w:lang w:val="ka-GE"/>
              </w:rPr>
              <w:t>ისათვის</w:t>
            </w:r>
            <w:r w:rsidR="008E400A" w:rsidRPr="00F24825">
              <w:rPr>
                <w:rFonts w:ascii="Sylfaen" w:hAnsi="Sylfaen"/>
                <w:sz w:val="20"/>
                <w:szCs w:val="20"/>
                <w:lang w:val="ka-GE"/>
              </w:rPr>
              <w:t>;</w:t>
            </w:r>
          </w:p>
          <w:p w:rsidR="007C30B7" w:rsidRPr="00F24825" w:rsidRDefault="007C30B7" w:rsidP="00F24825">
            <w:pPr>
              <w:autoSpaceDE w:val="0"/>
              <w:autoSpaceDN w:val="0"/>
              <w:adjustRightInd w:val="0"/>
              <w:spacing w:after="0" w:line="240" w:lineRule="auto"/>
              <w:ind w:left="472"/>
              <w:rPr>
                <w:rFonts w:ascii="Sylfaen" w:hAnsi="Sylfaen"/>
                <w:sz w:val="20"/>
                <w:szCs w:val="20"/>
                <w:lang w:val="ka-GE"/>
              </w:rPr>
            </w:pPr>
          </w:p>
          <w:p w:rsidR="00DE3629" w:rsidRPr="00F24825" w:rsidRDefault="009D358D" w:rsidP="00F24825">
            <w:pPr>
              <w:spacing w:after="0" w:line="240" w:lineRule="auto"/>
              <w:rPr>
                <w:rFonts w:ascii="Sylfaen" w:hAnsi="Sylfaen" w:cs="Calibri"/>
                <w:b/>
                <w:sz w:val="20"/>
                <w:szCs w:val="20"/>
                <w:lang w:val="ka-GE"/>
              </w:rPr>
            </w:pPr>
            <w:r w:rsidRPr="00F24825">
              <w:rPr>
                <w:rFonts w:ascii="Sylfaen" w:hAnsi="Sylfaen" w:cs="Sylfaen"/>
                <w:sz w:val="20"/>
                <w:szCs w:val="20"/>
                <w:lang w:val="ka-GE" w:eastAsia="ru-RU"/>
              </w:rPr>
              <w:t>„</w:t>
            </w:r>
            <w:r w:rsidR="00264DD2" w:rsidRPr="00F24825">
              <w:rPr>
                <w:rFonts w:ascii="Sylfaen" w:hAnsi="Sylfaen" w:cs="Sylfaen"/>
                <w:sz w:val="20"/>
                <w:szCs w:val="20"/>
                <w:lang w:val="ka-GE" w:eastAsia="ru-RU"/>
              </w:rPr>
              <w:t>ჩ</w:t>
            </w:r>
            <w:r w:rsidR="00264DD2" w:rsidRPr="00F24825">
              <w:rPr>
                <w:rFonts w:ascii="Sylfaen" w:hAnsi="Sylfaen" w:cs="Sylfaen"/>
                <w:b/>
                <w:sz w:val="20"/>
                <w:szCs w:val="20"/>
                <w:lang w:val="ka-GE" w:eastAsia="ru-RU"/>
              </w:rPr>
              <w:t>აშენებული სისტემები</w:t>
            </w:r>
            <w:r w:rsidRPr="00F24825">
              <w:rPr>
                <w:rFonts w:ascii="Sylfaen" w:hAnsi="Sylfaen" w:cs="Sylfaen"/>
                <w:b/>
                <w:sz w:val="20"/>
                <w:szCs w:val="20"/>
                <w:lang w:val="ka-GE" w:eastAsia="ru-RU"/>
              </w:rPr>
              <w:t>“</w:t>
            </w:r>
            <w:r w:rsidR="0077457E" w:rsidRPr="00F24825">
              <w:rPr>
                <w:rFonts w:ascii="Sylfaen" w:hAnsi="Sylfaen" w:cs="Sylfaen"/>
                <w:b/>
                <w:sz w:val="20"/>
                <w:szCs w:val="20"/>
                <w:lang w:val="ka-GE" w:eastAsia="ru-RU"/>
              </w:rPr>
              <w:t xml:space="preserve"> კონცენტრაციის კურსდამთავრებულს </w:t>
            </w:r>
            <w:r w:rsidR="00DE3629" w:rsidRPr="00F24825">
              <w:rPr>
                <w:rFonts w:ascii="Sylfaen" w:hAnsi="Sylfaen" w:cs="Calibri"/>
                <w:b/>
                <w:sz w:val="20"/>
                <w:szCs w:val="20"/>
              </w:rPr>
              <w:t>შე</w:t>
            </w:r>
            <w:r w:rsidR="00DE3629" w:rsidRPr="00F24825">
              <w:rPr>
                <w:rFonts w:ascii="Sylfaen" w:hAnsi="Sylfaen" w:cs="Calibri"/>
                <w:b/>
                <w:sz w:val="20"/>
                <w:szCs w:val="20"/>
                <w:lang w:val="ka-GE"/>
              </w:rPr>
              <w:t>უძლია:</w:t>
            </w:r>
          </w:p>
          <w:p w:rsidR="00CC07A1" w:rsidRPr="00F24825" w:rsidRDefault="00B22A2D" w:rsidP="00F24825">
            <w:pPr>
              <w:numPr>
                <w:ilvl w:val="0"/>
                <w:numId w:val="6"/>
              </w:numPr>
              <w:autoSpaceDE w:val="0"/>
              <w:autoSpaceDN w:val="0"/>
              <w:adjustRightInd w:val="0"/>
              <w:spacing w:after="0" w:line="240" w:lineRule="auto"/>
              <w:ind w:left="472"/>
              <w:rPr>
                <w:rFonts w:ascii="Sylfaen" w:hAnsi="Sylfaen"/>
                <w:sz w:val="20"/>
                <w:szCs w:val="20"/>
                <w:lang w:val="ka-GE"/>
              </w:rPr>
            </w:pPr>
            <w:r w:rsidRPr="00F24825">
              <w:rPr>
                <w:rFonts w:ascii="Sylfaen" w:hAnsi="Sylfaen"/>
                <w:sz w:val="20"/>
                <w:szCs w:val="20"/>
                <w:lang w:val="ka-GE"/>
              </w:rPr>
              <w:t>დააპროგრამოს დ გაანალიზოს</w:t>
            </w:r>
            <w:r w:rsidR="00213E84" w:rsidRPr="00F24825">
              <w:rPr>
                <w:rFonts w:ascii="Sylfaen" w:hAnsi="Sylfaen"/>
                <w:sz w:val="20"/>
                <w:szCs w:val="20"/>
                <w:lang w:val="ka-GE"/>
              </w:rPr>
              <w:t xml:space="preserve"> </w:t>
            </w:r>
            <w:r w:rsidR="008348DA" w:rsidRPr="00F24825">
              <w:rPr>
                <w:rFonts w:ascii="Sylfaen" w:hAnsi="Sylfaen"/>
                <w:sz w:val="20"/>
                <w:szCs w:val="20"/>
                <w:lang w:val="ka-GE"/>
              </w:rPr>
              <w:t xml:space="preserve">სხვადასხვა სირთულის </w:t>
            </w:r>
            <w:r w:rsidRPr="00F24825">
              <w:rPr>
                <w:rFonts w:ascii="Sylfaen" w:hAnsi="Sylfaen"/>
                <w:sz w:val="20"/>
                <w:szCs w:val="20"/>
                <w:lang w:val="ka-GE"/>
              </w:rPr>
              <w:t>სამომხმარებლო ჩაშენებული სისტემები;</w:t>
            </w:r>
          </w:p>
        </w:tc>
      </w:tr>
      <w:tr w:rsidR="00406F20" w:rsidRPr="00F24825" w:rsidTr="000F17EE">
        <w:trPr>
          <w:trHeight w:val="381"/>
        </w:trPr>
        <w:tc>
          <w:tcPr>
            <w:tcW w:w="2518" w:type="dxa"/>
            <w:tcBorders>
              <w:top w:val="single" w:sz="18" w:space="0" w:color="auto"/>
              <w:left w:val="single" w:sz="18" w:space="0" w:color="auto"/>
              <w:bottom w:val="single" w:sz="18" w:space="0" w:color="auto"/>
            </w:tcBorders>
            <w:shd w:val="clear" w:color="auto" w:fill="auto"/>
          </w:tcPr>
          <w:p w:rsidR="00406F20" w:rsidRPr="00F24825" w:rsidRDefault="00406F20" w:rsidP="00F24825">
            <w:pPr>
              <w:spacing w:after="0" w:line="240" w:lineRule="auto"/>
              <w:rPr>
                <w:rFonts w:ascii="Sylfaen" w:hAnsi="Sylfaen" w:cs="Sylfaen"/>
                <w:b/>
                <w:bCs/>
                <w:sz w:val="20"/>
                <w:szCs w:val="20"/>
              </w:rPr>
            </w:pPr>
            <w:r w:rsidRPr="00F24825">
              <w:rPr>
                <w:rFonts w:ascii="Sylfaen" w:hAnsi="Sylfaen" w:cs="Sylfaen"/>
                <w:b/>
                <w:bCs/>
                <w:sz w:val="20"/>
                <w:szCs w:val="20"/>
                <w:lang w:val="ka-GE"/>
              </w:rPr>
              <w:lastRenderedPageBreak/>
              <w:t xml:space="preserve">პასუხისმგებლობა და ავტონომიურობა </w:t>
            </w:r>
          </w:p>
          <w:p w:rsidR="00406F20" w:rsidRPr="00F24825" w:rsidRDefault="00406F20" w:rsidP="00F24825">
            <w:pPr>
              <w:spacing w:after="0" w:line="240" w:lineRule="auto"/>
              <w:rPr>
                <w:rFonts w:ascii="Sylfaen" w:hAnsi="Sylfaen" w:cs="Sylfaen"/>
                <w:b/>
                <w:bCs/>
                <w:sz w:val="20"/>
                <w:szCs w:val="20"/>
                <w:lang w:val="ka-GE"/>
              </w:rPr>
            </w:pPr>
          </w:p>
        </w:tc>
        <w:tc>
          <w:tcPr>
            <w:tcW w:w="7796" w:type="dxa"/>
            <w:gridSpan w:val="2"/>
            <w:tcBorders>
              <w:top w:val="single" w:sz="18" w:space="0" w:color="auto"/>
              <w:bottom w:val="single" w:sz="18" w:space="0" w:color="auto"/>
              <w:right w:val="single" w:sz="18" w:space="0" w:color="auto"/>
            </w:tcBorders>
            <w:shd w:val="clear" w:color="auto" w:fill="auto"/>
          </w:tcPr>
          <w:p w:rsidR="00A91467" w:rsidRPr="00F24825" w:rsidRDefault="00A91467" w:rsidP="00F24825">
            <w:pPr>
              <w:spacing w:after="0" w:line="240" w:lineRule="auto"/>
              <w:jc w:val="both"/>
              <w:rPr>
                <w:rFonts w:ascii="Sylfaen" w:hAnsi="Sylfaen" w:cs="Calibri"/>
                <w:b/>
                <w:sz w:val="20"/>
                <w:szCs w:val="20"/>
                <w:lang w:val="ka-GE"/>
              </w:rPr>
            </w:pPr>
            <w:r w:rsidRPr="00F24825">
              <w:rPr>
                <w:rFonts w:ascii="Sylfaen" w:hAnsi="Sylfaen" w:cs="Calibri"/>
                <w:b/>
                <w:sz w:val="20"/>
                <w:szCs w:val="20"/>
              </w:rPr>
              <w:t xml:space="preserve">პროგრამის დასრულების შემდეგ </w:t>
            </w:r>
            <w:r w:rsidR="00C4335A" w:rsidRPr="00F24825">
              <w:rPr>
                <w:rFonts w:ascii="Sylfaen" w:hAnsi="Sylfaen" w:cs="Sylfaen"/>
                <w:b/>
                <w:sz w:val="20"/>
                <w:szCs w:val="20"/>
                <w:lang w:val="ka-GE" w:eastAsia="ru-RU"/>
              </w:rPr>
              <w:t>კურსდამთავრებულს</w:t>
            </w:r>
            <w:r w:rsidR="007F724D" w:rsidRPr="00F24825">
              <w:rPr>
                <w:rFonts w:ascii="Sylfaen" w:hAnsi="Sylfaen" w:cs="Calibri"/>
                <w:b/>
                <w:sz w:val="20"/>
                <w:szCs w:val="20"/>
              </w:rPr>
              <w:t>შე</w:t>
            </w:r>
            <w:r w:rsidR="007F724D" w:rsidRPr="00F24825">
              <w:rPr>
                <w:rFonts w:ascii="Sylfaen" w:hAnsi="Sylfaen" w:cs="Calibri"/>
                <w:b/>
                <w:sz w:val="20"/>
                <w:szCs w:val="20"/>
                <w:lang w:val="ka-GE"/>
              </w:rPr>
              <w:t>უძლია:</w:t>
            </w:r>
          </w:p>
          <w:p w:rsidR="00F227B2" w:rsidRPr="00F24825" w:rsidRDefault="0099666D" w:rsidP="00F24825">
            <w:pPr>
              <w:numPr>
                <w:ilvl w:val="0"/>
                <w:numId w:val="29"/>
              </w:numPr>
              <w:autoSpaceDE w:val="0"/>
              <w:autoSpaceDN w:val="0"/>
              <w:adjustRightInd w:val="0"/>
              <w:spacing w:after="0" w:line="240" w:lineRule="auto"/>
              <w:ind w:left="469"/>
              <w:rPr>
                <w:rFonts w:ascii="Sylfaen" w:hAnsi="Sylfaen"/>
                <w:sz w:val="20"/>
                <w:szCs w:val="20"/>
                <w:lang w:val="ka-GE"/>
              </w:rPr>
            </w:pPr>
            <w:r w:rsidRPr="00F24825">
              <w:rPr>
                <w:rFonts w:ascii="Sylfaen" w:hAnsi="Sylfaen"/>
                <w:sz w:val="20"/>
                <w:szCs w:val="20"/>
                <w:lang w:val="ka-GE"/>
              </w:rPr>
              <w:t>აიღოს პროფესიული პასუხისმეგებობა ნაკისრი ვალდებულებების შესრულებაზე</w:t>
            </w:r>
            <w:r w:rsidR="00F227B2" w:rsidRPr="00F24825">
              <w:rPr>
                <w:rFonts w:ascii="Sylfaen" w:hAnsi="Sylfaen"/>
                <w:sz w:val="20"/>
                <w:szCs w:val="20"/>
                <w:lang w:val="ka-GE"/>
              </w:rPr>
              <w:t xml:space="preserve"> და წარმატებით განახორციელოს დროისა და შესასრულებელი სამუშაოების მენეჯმენტი; </w:t>
            </w:r>
          </w:p>
          <w:p w:rsidR="002D353E" w:rsidRPr="00F24825" w:rsidRDefault="00E6248D" w:rsidP="00F24825">
            <w:pPr>
              <w:numPr>
                <w:ilvl w:val="0"/>
                <w:numId w:val="29"/>
              </w:numPr>
              <w:autoSpaceDE w:val="0"/>
              <w:autoSpaceDN w:val="0"/>
              <w:adjustRightInd w:val="0"/>
              <w:spacing w:after="0" w:line="240" w:lineRule="auto"/>
              <w:ind w:left="469"/>
              <w:rPr>
                <w:sz w:val="20"/>
                <w:szCs w:val="20"/>
              </w:rPr>
            </w:pPr>
            <w:r w:rsidRPr="00F24825">
              <w:rPr>
                <w:rFonts w:ascii="Sylfaen" w:hAnsi="Sylfaen"/>
                <w:sz w:val="20"/>
                <w:szCs w:val="20"/>
                <w:lang w:val="ka-GE"/>
              </w:rPr>
              <w:t>მიიღოს</w:t>
            </w:r>
            <w:r w:rsidR="00203993" w:rsidRPr="00F24825">
              <w:rPr>
                <w:rFonts w:ascii="Sylfaen" w:hAnsi="Sylfaen"/>
                <w:sz w:val="20"/>
                <w:szCs w:val="20"/>
                <w:lang w:val="ka-GE"/>
              </w:rPr>
              <w:t xml:space="preserve"> გ</w:t>
            </w:r>
            <w:r w:rsidRPr="00F24825">
              <w:rPr>
                <w:rFonts w:ascii="Sylfaen" w:hAnsi="Sylfaen"/>
                <w:sz w:val="20"/>
                <w:szCs w:val="20"/>
                <w:lang w:val="ka-GE"/>
              </w:rPr>
              <w:t xml:space="preserve">ადაწყვეტილებები </w:t>
            </w:r>
            <w:r w:rsidR="00FE5FA0" w:rsidRPr="00F24825">
              <w:rPr>
                <w:rFonts w:ascii="Sylfaen" w:hAnsi="Sylfaen"/>
                <w:sz w:val="20"/>
                <w:szCs w:val="20"/>
                <w:lang w:val="ka-GE"/>
              </w:rPr>
              <w:t xml:space="preserve">კომპიუტერული ტექნოლოგიების </w:t>
            </w:r>
            <w:r w:rsidRPr="00F24825">
              <w:rPr>
                <w:rFonts w:ascii="Sylfaen" w:hAnsi="Sylfaen"/>
                <w:sz w:val="20"/>
                <w:szCs w:val="20"/>
                <w:lang w:val="ka-GE"/>
              </w:rPr>
              <w:t>იურიდიული</w:t>
            </w:r>
            <w:r w:rsidR="00203993" w:rsidRPr="00F24825">
              <w:rPr>
                <w:rFonts w:ascii="Sylfaen" w:hAnsi="Sylfaen"/>
                <w:sz w:val="20"/>
                <w:szCs w:val="20"/>
                <w:lang w:val="ka-GE"/>
              </w:rPr>
              <w:t>,</w:t>
            </w:r>
            <w:r w:rsidRPr="00F24825">
              <w:rPr>
                <w:rFonts w:ascii="Sylfaen" w:hAnsi="Sylfaen"/>
                <w:sz w:val="20"/>
                <w:szCs w:val="20"/>
                <w:lang w:val="ka-GE"/>
              </w:rPr>
              <w:t xml:space="preserve"> ეთიკური</w:t>
            </w:r>
            <w:r w:rsidR="00203993" w:rsidRPr="00F24825">
              <w:rPr>
                <w:rFonts w:ascii="Sylfaen" w:hAnsi="Sylfaen"/>
                <w:sz w:val="20"/>
                <w:szCs w:val="20"/>
                <w:lang w:val="ka-GE"/>
              </w:rPr>
              <w:t xml:space="preserve"> და უსაფრთხოების</w:t>
            </w:r>
            <w:r w:rsidRPr="00F24825">
              <w:rPr>
                <w:rFonts w:ascii="Sylfaen" w:hAnsi="Sylfaen"/>
                <w:sz w:val="20"/>
                <w:szCs w:val="20"/>
                <w:lang w:val="ka-GE"/>
              </w:rPr>
              <w:t xml:space="preserve"> პრინციპების საფუძველზე</w:t>
            </w:r>
            <w:r w:rsidR="0099666D" w:rsidRPr="00F24825">
              <w:rPr>
                <w:rFonts w:ascii="Sylfaen" w:hAnsi="Sylfaen"/>
                <w:sz w:val="20"/>
                <w:szCs w:val="20"/>
                <w:lang w:val="ka-GE"/>
              </w:rPr>
              <w:t>.</w:t>
            </w:r>
          </w:p>
        </w:tc>
      </w:tr>
      <w:tr w:rsidR="009D7832" w:rsidRPr="00F24825" w:rsidTr="000F17EE">
        <w:tc>
          <w:tcPr>
            <w:tcW w:w="10314" w:type="dxa"/>
            <w:gridSpan w:val="3"/>
            <w:tcBorders>
              <w:top w:val="single" w:sz="12" w:space="0" w:color="auto"/>
              <w:left w:val="single" w:sz="18" w:space="0" w:color="auto"/>
              <w:bottom w:val="single" w:sz="18" w:space="0" w:color="auto"/>
              <w:right w:val="single" w:sz="18" w:space="0" w:color="auto"/>
            </w:tcBorders>
            <w:shd w:val="clear" w:color="auto" w:fill="auto"/>
          </w:tcPr>
          <w:p w:rsidR="009D7832" w:rsidRPr="00F24825" w:rsidRDefault="003577CB" w:rsidP="00F24825">
            <w:pPr>
              <w:spacing w:after="0" w:line="240" w:lineRule="auto"/>
              <w:rPr>
                <w:rFonts w:ascii="Sylfaen" w:hAnsi="Sylfaen" w:cs="Sylfaen"/>
                <w:b/>
                <w:bCs/>
                <w:sz w:val="20"/>
                <w:szCs w:val="20"/>
              </w:rPr>
            </w:pPr>
            <w:r w:rsidRPr="00F24825">
              <w:rPr>
                <w:rFonts w:ascii="Sylfaen" w:eastAsia="Sylfaen" w:hAnsi="Sylfaen"/>
                <w:b/>
                <w:noProof/>
                <w:sz w:val="20"/>
                <w:szCs w:val="20"/>
                <w:lang w:val="ka-GE"/>
              </w:rPr>
              <w:t>სწავლის</w:t>
            </w:r>
            <w:r w:rsidR="00FE5B0D" w:rsidRPr="00F24825">
              <w:rPr>
                <w:rFonts w:ascii="Sylfaen" w:eastAsia="Sylfaen" w:hAnsi="Sylfaen"/>
                <w:b/>
                <w:noProof/>
                <w:sz w:val="20"/>
                <w:szCs w:val="20"/>
                <w:lang w:val="ka-GE"/>
              </w:rPr>
              <w:t xml:space="preserve"> </w:t>
            </w:r>
            <w:r w:rsidRPr="00F24825">
              <w:rPr>
                <w:rFonts w:ascii="Sylfaen" w:eastAsia="Sylfaen" w:hAnsi="Sylfaen"/>
                <w:b/>
                <w:noProof/>
                <w:sz w:val="20"/>
                <w:szCs w:val="20"/>
                <w:lang w:val="ka-GE"/>
              </w:rPr>
              <w:t>შედეგების</w:t>
            </w:r>
            <w:r w:rsidR="00FE5B0D" w:rsidRPr="00F24825">
              <w:rPr>
                <w:rFonts w:ascii="Sylfaen" w:eastAsia="Sylfaen" w:hAnsi="Sylfaen"/>
                <w:b/>
                <w:noProof/>
                <w:sz w:val="20"/>
                <w:szCs w:val="20"/>
                <w:lang w:val="ka-GE"/>
              </w:rPr>
              <w:t xml:space="preserve"> </w:t>
            </w:r>
            <w:r w:rsidRPr="00F24825">
              <w:rPr>
                <w:rFonts w:ascii="Sylfaen" w:eastAsia="Sylfaen" w:hAnsi="Sylfaen"/>
                <w:b/>
                <w:noProof/>
                <w:sz w:val="20"/>
                <w:szCs w:val="20"/>
                <w:lang w:val="ka-GE"/>
              </w:rPr>
              <w:t>მიღწევის</w:t>
            </w:r>
            <w:r w:rsidR="00FE5B0D" w:rsidRPr="00F24825">
              <w:rPr>
                <w:rFonts w:ascii="Sylfaen" w:eastAsia="Sylfaen" w:hAnsi="Sylfaen"/>
                <w:b/>
                <w:noProof/>
                <w:sz w:val="20"/>
                <w:szCs w:val="20"/>
                <w:lang w:val="ka-GE"/>
              </w:rPr>
              <w:t xml:space="preserve"> </w:t>
            </w:r>
            <w:r w:rsidRPr="00F24825">
              <w:rPr>
                <w:rFonts w:ascii="Sylfaen" w:eastAsia="Sylfaen" w:hAnsi="Sylfaen"/>
                <w:b/>
                <w:noProof/>
                <w:sz w:val="20"/>
                <w:szCs w:val="20"/>
                <w:lang w:val="ka-GE"/>
              </w:rPr>
              <w:t>მეთოდები</w:t>
            </w:r>
          </w:p>
          <w:p w:rsidR="000E146D" w:rsidRPr="00F24825" w:rsidRDefault="000E146D" w:rsidP="00F24825">
            <w:pPr>
              <w:spacing w:after="0" w:line="240" w:lineRule="auto"/>
              <w:rPr>
                <w:rFonts w:ascii="Sylfaen" w:hAnsi="Sylfaen"/>
                <w:bCs/>
                <w:sz w:val="20"/>
                <w:szCs w:val="20"/>
                <w:lang w:val="ka-GE"/>
              </w:rPr>
            </w:pPr>
          </w:p>
        </w:tc>
      </w:tr>
      <w:tr w:rsidR="009D7832" w:rsidRPr="00F24825" w:rsidTr="000F17EE">
        <w:tc>
          <w:tcPr>
            <w:tcW w:w="10314" w:type="dxa"/>
            <w:gridSpan w:val="3"/>
            <w:tcBorders>
              <w:top w:val="single" w:sz="18" w:space="0" w:color="auto"/>
              <w:left w:val="single" w:sz="18" w:space="0" w:color="auto"/>
              <w:bottom w:val="single" w:sz="18" w:space="0" w:color="auto"/>
              <w:right w:val="single" w:sz="18" w:space="0" w:color="auto"/>
            </w:tcBorders>
            <w:shd w:val="clear" w:color="auto" w:fill="auto"/>
          </w:tcPr>
          <w:p w:rsidR="008F6900" w:rsidRPr="00F24825" w:rsidRDefault="008F6900" w:rsidP="00F24825">
            <w:pPr>
              <w:spacing w:after="0" w:line="240" w:lineRule="auto"/>
              <w:outlineLvl w:val="2"/>
              <w:rPr>
                <w:rFonts w:ascii="Sylfaen" w:eastAsia="Times New Roman" w:hAnsi="Sylfaen" w:cs="Sylfaen"/>
                <w:bCs/>
                <w:sz w:val="20"/>
                <w:szCs w:val="20"/>
                <w:lang w:val="ka-GE" w:eastAsia="ru-RU"/>
              </w:rPr>
            </w:pPr>
            <w:r w:rsidRPr="00F24825">
              <w:rPr>
                <w:rFonts w:ascii="Sylfaen" w:eastAsia="Times New Roman" w:hAnsi="Sylfaen" w:cs="Sylfaen"/>
                <w:bCs/>
                <w:sz w:val="20"/>
                <w:szCs w:val="20"/>
                <w:lang w:val="ka-GE" w:eastAsia="ru-RU"/>
              </w:rPr>
              <w:t>გამოიყენება სწავლების შემდეგი მეთოდები:</w:t>
            </w:r>
          </w:p>
          <w:p w:rsidR="00393C42" w:rsidRPr="00F24825" w:rsidRDefault="008F6900" w:rsidP="00F24825">
            <w:pPr>
              <w:spacing w:after="0" w:line="240" w:lineRule="auto"/>
              <w:ind w:left="430"/>
              <w:outlineLvl w:val="2"/>
              <w:rPr>
                <w:rFonts w:ascii="Sylfaen" w:eastAsia="Times New Roman" w:hAnsi="Sylfaen" w:cs="Sylfaen"/>
                <w:bCs/>
                <w:sz w:val="20"/>
                <w:szCs w:val="20"/>
                <w:lang w:val="ka-GE" w:eastAsia="ru-RU"/>
              </w:rPr>
            </w:pPr>
            <w:r w:rsidRPr="00F24825">
              <w:rPr>
                <w:rFonts w:ascii="Sylfaen" w:eastAsia="Times New Roman" w:hAnsi="Sylfaen" w:cs="Sylfaen"/>
                <w:bCs/>
                <w:sz w:val="20"/>
                <w:szCs w:val="20"/>
                <w:lang w:val="ka-GE" w:eastAsia="ru-RU"/>
              </w:rPr>
              <w:t>ვერბალური</w:t>
            </w:r>
            <w:r w:rsidR="00960CAA" w:rsidRPr="00F24825">
              <w:rPr>
                <w:rFonts w:ascii="Sylfaen" w:eastAsia="Times New Roman" w:hAnsi="Sylfaen" w:cs="Sylfaen"/>
                <w:bCs/>
                <w:sz w:val="20"/>
                <w:szCs w:val="20"/>
                <w:lang w:eastAsia="ru-RU"/>
              </w:rPr>
              <w:t xml:space="preserve"> </w:t>
            </w:r>
            <w:r w:rsidR="00960CAA" w:rsidRPr="00F24825">
              <w:rPr>
                <w:rFonts w:ascii="Sylfaen" w:eastAsia="Times New Roman" w:hAnsi="Sylfaen" w:cs="Sylfaen"/>
                <w:bCs/>
                <w:sz w:val="20"/>
                <w:szCs w:val="20"/>
                <w:lang w:val="ka-GE" w:eastAsia="ru-RU"/>
              </w:rPr>
              <w:t>მეთოდი</w:t>
            </w:r>
            <w:r w:rsidRPr="00F24825">
              <w:rPr>
                <w:rFonts w:ascii="Sylfaen" w:eastAsia="Times New Roman" w:hAnsi="Sylfaen" w:cs="Sylfaen"/>
                <w:bCs/>
                <w:sz w:val="20"/>
                <w:szCs w:val="20"/>
                <w:lang w:val="ka-GE" w:eastAsia="ru-RU"/>
              </w:rPr>
              <w:t xml:space="preserve">, დემონსტრირების მეთოდი, </w:t>
            </w:r>
            <w:r w:rsidR="00213E84" w:rsidRPr="00F24825">
              <w:rPr>
                <w:rFonts w:ascii="Sylfaen" w:eastAsia="Times New Roman" w:hAnsi="Sylfaen" w:cs="Sylfaen"/>
                <w:bCs/>
                <w:sz w:val="20"/>
                <w:szCs w:val="20"/>
                <w:lang w:val="ka-GE" w:eastAsia="ru-RU"/>
              </w:rPr>
              <w:t>ინდუქციური მეთოდი</w:t>
            </w:r>
            <w:r w:rsidRPr="00F24825">
              <w:rPr>
                <w:rFonts w:ascii="Sylfaen" w:eastAsia="Times New Roman" w:hAnsi="Sylfaen" w:cs="Sylfaen"/>
                <w:bCs/>
                <w:sz w:val="20"/>
                <w:szCs w:val="20"/>
                <w:lang w:val="ka-GE" w:eastAsia="ru-RU"/>
              </w:rPr>
              <w:t>, დედუქცი</w:t>
            </w:r>
            <w:r w:rsidR="00213E84" w:rsidRPr="00F24825">
              <w:rPr>
                <w:rFonts w:ascii="Sylfaen" w:eastAsia="Times New Roman" w:hAnsi="Sylfaen" w:cs="Sylfaen"/>
                <w:bCs/>
                <w:sz w:val="20"/>
                <w:szCs w:val="20"/>
                <w:lang w:val="ka-GE" w:eastAsia="ru-RU"/>
              </w:rPr>
              <w:t>ური მეთოდი</w:t>
            </w:r>
            <w:r w:rsidRPr="00F24825">
              <w:rPr>
                <w:rFonts w:ascii="Sylfaen" w:eastAsia="Times New Roman" w:hAnsi="Sylfaen" w:cs="Sylfaen"/>
                <w:bCs/>
                <w:sz w:val="20"/>
                <w:szCs w:val="20"/>
                <w:lang w:val="ka-GE" w:eastAsia="ru-RU"/>
              </w:rPr>
              <w:t xml:space="preserve">, </w:t>
            </w:r>
            <w:r w:rsidR="00960CAA" w:rsidRPr="00F24825">
              <w:rPr>
                <w:rFonts w:ascii="Sylfaen" w:eastAsia="Times New Roman" w:hAnsi="Sylfaen" w:cs="Sylfaen"/>
                <w:bCs/>
                <w:sz w:val="20"/>
                <w:szCs w:val="20"/>
                <w:lang w:val="ka-GE" w:eastAsia="ru-RU"/>
              </w:rPr>
              <w:t xml:space="preserve">პრობლემაზე დაფუძნებული სწავლების მეთოდი, </w:t>
            </w:r>
            <w:r w:rsidRPr="00F24825">
              <w:rPr>
                <w:rFonts w:ascii="Sylfaen" w:eastAsia="Times New Roman" w:hAnsi="Sylfaen" w:cs="Sylfaen"/>
                <w:bCs/>
                <w:sz w:val="20"/>
                <w:szCs w:val="20"/>
                <w:lang w:val="ka-GE" w:eastAsia="ru-RU"/>
              </w:rPr>
              <w:t>ლაბორატორიული მეთოდი</w:t>
            </w:r>
            <w:r w:rsidR="00213E84" w:rsidRPr="00F24825">
              <w:rPr>
                <w:rFonts w:ascii="Sylfaen" w:eastAsia="Times New Roman" w:hAnsi="Sylfaen" w:cs="Sylfaen"/>
                <w:bCs/>
                <w:sz w:val="20"/>
                <w:szCs w:val="20"/>
                <w:lang w:val="ka-GE" w:eastAsia="ru-RU"/>
              </w:rPr>
              <w:t>,</w:t>
            </w:r>
            <w:r w:rsidRPr="00F24825">
              <w:rPr>
                <w:rFonts w:ascii="Sylfaen" w:eastAsia="Times New Roman" w:hAnsi="Sylfaen" w:cs="Sylfaen"/>
                <w:bCs/>
                <w:sz w:val="20"/>
                <w:szCs w:val="20"/>
                <w:lang w:val="ka-GE" w:eastAsia="ru-RU"/>
              </w:rPr>
              <w:t xml:space="preserve"> დემონსტრირების მეთოდი, პრაქტიკული მეთოდი, ანალიზის მეთოდი, სინთეზის მეთოდი, ელექტრონული სწავლების </w:t>
            </w:r>
            <w:r w:rsidR="005359A4" w:rsidRPr="00F24825">
              <w:rPr>
                <w:rFonts w:ascii="Sylfaen" w:eastAsia="Times New Roman" w:hAnsi="Sylfaen" w:cs="Sylfaen"/>
                <w:bCs/>
                <w:sz w:val="20"/>
                <w:szCs w:val="20"/>
                <w:lang w:val="ka-GE" w:eastAsia="ru-RU"/>
              </w:rPr>
              <w:t xml:space="preserve">მეთოდი, </w:t>
            </w:r>
            <w:r w:rsidRPr="00F24825">
              <w:rPr>
                <w:rFonts w:ascii="Sylfaen" w:eastAsia="Times New Roman" w:hAnsi="Sylfaen" w:cs="Sylfaen"/>
                <w:bCs/>
                <w:sz w:val="20"/>
                <w:szCs w:val="20"/>
                <w:lang w:val="ka-GE" w:eastAsia="ru-RU"/>
              </w:rPr>
              <w:t>თანამშრომლობითი სწავლება</w:t>
            </w:r>
            <w:r w:rsidR="005359A4" w:rsidRPr="00F24825">
              <w:rPr>
                <w:rFonts w:ascii="Sylfaen" w:eastAsia="Times New Roman" w:hAnsi="Sylfaen" w:cs="Sylfaen"/>
                <w:bCs/>
                <w:sz w:val="20"/>
                <w:szCs w:val="20"/>
                <w:lang w:val="ka-GE" w:eastAsia="ru-RU"/>
              </w:rPr>
              <w:t xml:space="preserve"> და</w:t>
            </w:r>
            <w:r w:rsidRPr="00F24825">
              <w:rPr>
                <w:rFonts w:ascii="Sylfaen" w:eastAsia="Times New Roman" w:hAnsi="Sylfaen" w:cs="Sylfaen"/>
                <w:bCs/>
                <w:sz w:val="20"/>
                <w:szCs w:val="20"/>
                <w:lang w:val="ka-GE" w:eastAsia="ru-RU"/>
              </w:rPr>
              <w:t xml:space="preserve"> ჯგუფური მუშაობა.</w:t>
            </w:r>
          </w:p>
        </w:tc>
      </w:tr>
      <w:tr w:rsidR="009D7832" w:rsidRPr="00F24825" w:rsidTr="000F17EE">
        <w:tc>
          <w:tcPr>
            <w:tcW w:w="10314" w:type="dxa"/>
            <w:gridSpan w:val="3"/>
            <w:tcBorders>
              <w:top w:val="single" w:sz="18" w:space="0" w:color="auto"/>
              <w:left w:val="single" w:sz="18" w:space="0" w:color="auto"/>
              <w:bottom w:val="single" w:sz="18" w:space="0" w:color="auto"/>
              <w:right w:val="single" w:sz="18" w:space="0" w:color="auto"/>
            </w:tcBorders>
            <w:shd w:val="clear" w:color="auto" w:fill="auto"/>
          </w:tcPr>
          <w:p w:rsidR="009D7832" w:rsidRPr="00F24825" w:rsidRDefault="009D7832" w:rsidP="00F24825">
            <w:pPr>
              <w:spacing w:after="0" w:line="240" w:lineRule="auto"/>
              <w:rPr>
                <w:rFonts w:ascii="Sylfaen" w:hAnsi="Sylfaen" w:cs="Sylfaen"/>
                <w:b/>
                <w:bCs/>
                <w:sz w:val="20"/>
                <w:szCs w:val="20"/>
                <w:lang w:val="ka-GE"/>
              </w:rPr>
            </w:pPr>
            <w:r w:rsidRPr="00F24825">
              <w:rPr>
                <w:rFonts w:ascii="Sylfaen" w:hAnsi="Sylfaen" w:cs="Sylfaen"/>
                <w:b/>
                <w:bCs/>
                <w:sz w:val="20"/>
                <w:szCs w:val="20"/>
                <w:lang w:val="ka-GE"/>
              </w:rPr>
              <w:t>პროგრამის სტრუქტურა</w:t>
            </w:r>
          </w:p>
        </w:tc>
      </w:tr>
      <w:tr w:rsidR="009D7832" w:rsidRPr="00F24825" w:rsidTr="000F17EE">
        <w:trPr>
          <w:trHeight w:val="1373"/>
        </w:trPr>
        <w:tc>
          <w:tcPr>
            <w:tcW w:w="10314" w:type="dxa"/>
            <w:gridSpan w:val="3"/>
            <w:tcBorders>
              <w:top w:val="single" w:sz="18" w:space="0" w:color="auto"/>
              <w:left w:val="single" w:sz="18" w:space="0" w:color="auto"/>
              <w:bottom w:val="single" w:sz="18" w:space="0" w:color="auto"/>
              <w:right w:val="single" w:sz="18" w:space="0" w:color="auto"/>
            </w:tcBorders>
            <w:shd w:val="clear" w:color="auto" w:fill="auto"/>
          </w:tcPr>
          <w:p w:rsidR="0017283B" w:rsidRPr="00F24825" w:rsidRDefault="0017283B" w:rsidP="00F24825">
            <w:pPr>
              <w:spacing w:after="0" w:line="240" w:lineRule="auto"/>
              <w:outlineLvl w:val="2"/>
              <w:rPr>
                <w:rFonts w:ascii="Sylfaen" w:eastAsia="Times New Roman" w:hAnsi="Sylfaen" w:cs="Sylfaen"/>
                <w:bCs/>
                <w:sz w:val="20"/>
                <w:szCs w:val="20"/>
                <w:lang w:val="ka-GE" w:eastAsia="ru-RU"/>
              </w:rPr>
            </w:pPr>
            <w:r w:rsidRPr="00F24825">
              <w:rPr>
                <w:rFonts w:ascii="Sylfaen" w:eastAsia="Times New Roman" w:hAnsi="Sylfaen" w:cs="Sylfaen"/>
                <w:bCs/>
                <w:sz w:val="20"/>
                <w:szCs w:val="20"/>
                <w:lang w:val="ka-GE" w:eastAsia="ru-RU"/>
              </w:rPr>
              <w:t xml:space="preserve">პროგრამა ეყრდნობა კრედიტების ტრანსფერისა და დაგროვების ევროპულ სისტემას (ECTS). </w:t>
            </w:r>
          </w:p>
          <w:p w:rsidR="0017283B" w:rsidRPr="00F24825" w:rsidRDefault="0017283B" w:rsidP="00F24825">
            <w:pPr>
              <w:spacing w:after="0" w:line="240" w:lineRule="auto"/>
              <w:jc w:val="both"/>
              <w:rPr>
                <w:rFonts w:ascii="Sylfaen" w:hAnsi="Sylfaen" w:cs="Sylfaen"/>
                <w:b/>
                <w:bCs/>
                <w:sz w:val="20"/>
                <w:szCs w:val="20"/>
                <w:lang w:val="ka-GE"/>
              </w:rPr>
            </w:pPr>
            <w:r w:rsidRPr="00F24825">
              <w:rPr>
                <w:rFonts w:ascii="Sylfaen" w:hAnsi="Sylfaen" w:cs="Sylfaen"/>
                <w:bCs/>
                <w:sz w:val="20"/>
                <w:szCs w:val="20"/>
                <w:lang w:val="ka-GE"/>
              </w:rPr>
              <w:t>პროგრამის მოცულობა 240 კრედიტი</w:t>
            </w:r>
            <w:r w:rsidR="009E3387" w:rsidRPr="00F24825">
              <w:rPr>
                <w:rFonts w:ascii="Sylfaen" w:hAnsi="Sylfaen" w:cs="Sylfaen"/>
                <w:bCs/>
                <w:sz w:val="20"/>
                <w:szCs w:val="20"/>
                <w:lang w:val="ka-GE"/>
              </w:rPr>
              <w:t>ა</w:t>
            </w:r>
            <w:r w:rsidRPr="00F24825">
              <w:rPr>
                <w:rFonts w:ascii="Sylfaen" w:hAnsi="Sylfaen" w:cs="Sylfaen"/>
                <w:bCs/>
                <w:sz w:val="20"/>
                <w:szCs w:val="20"/>
                <w:lang w:val="ka-GE"/>
              </w:rPr>
              <w:t>: 180 კრედიტიძირითადი (major) პროგრამა</w:t>
            </w:r>
            <w:r w:rsidR="001A4103" w:rsidRPr="00F24825">
              <w:rPr>
                <w:rFonts w:ascii="Sylfaen" w:hAnsi="Sylfaen" w:cs="Sylfaen"/>
                <w:bCs/>
                <w:sz w:val="20"/>
                <w:szCs w:val="20"/>
                <w:lang w:val="ka-GE"/>
              </w:rPr>
              <w:t>,</w:t>
            </w:r>
            <w:r w:rsidRPr="00F24825">
              <w:rPr>
                <w:rFonts w:ascii="Sylfaen" w:hAnsi="Sylfaen" w:cs="Sylfaen"/>
                <w:bCs/>
                <w:sz w:val="20"/>
                <w:szCs w:val="20"/>
                <w:lang w:val="ka-GE"/>
              </w:rPr>
              <w:t xml:space="preserve"> 60 კრედიტი </w:t>
            </w:r>
            <w:r w:rsidRPr="00F24825">
              <w:rPr>
                <w:rFonts w:ascii="Sylfaen" w:eastAsia="Times New Roman" w:hAnsi="Sylfaen" w:cs="Sylfaen"/>
                <w:sz w:val="20"/>
                <w:szCs w:val="20"/>
                <w:lang w:val="ka-GE" w:eastAsia="ru-RU"/>
              </w:rPr>
              <w:t>დამატებითი</w:t>
            </w:r>
            <w:r w:rsidRPr="00F24825">
              <w:rPr>
                <w:rFonts w:ascii="Sylfaen" w:hAnsi="Sylfaen" w:cs="Sylfaen"/>
                <w:bCs/>
                <w:sz w:val="20"/>
                <w:szCs w:val="20"/>
                <w:lang w:val="ka-GE"/>
              </w:rPr>
              <w:t xml:space="preserve"> (minor) პროგრამა.</w:t>
            </w:r>
          </w:p>
          <w:p w:rsidR="0017283B" w:rsidRPr="00F24825" w:rsidRDefault="0017283B" w:rsidP="00F24825">
            <w:pPr>
              <w:spacing w:after="0" w:line="240" w:lineRule="auto"/>
              <w:outlineLvl w:val="2"/>
              <w:rPr>
                <w:rFonts w:ascii="Sylfaen" w:eastAsia="Times New Roman" w:hAnsi="Sylfaen" w:cs="Sylfaen"/>
                <w:bCs/>
                <w:sz w:val="20"/>
                <w:szCs w:val="20"/>
                <w:lang w:val="ka-GE" w:eastAsia="ru-RU"/>
              </w:rPr>
            </w:pPr>
            <w:r w:rsidRPr="00F24825">
              <w:rPr>
                <w:rFonts w:ascii="Sylfaen" w:eastAsia="Times New Roman" w:hAnsi="Sylfaen" w:cs="Sylfaen"/>
                <w:bCs/>
                <w:sz w:val="20"/>
                <w:szCs w:val="20"/>
                <w:lang w:val="ka-GE" w:eastAsia="ru-RU"/>
              </w:rPr>
              <w:t>ძირითადი პროგრამის 180 კრედიტიდან 1</w:t>
            </w:r>
            <w:r w:rsidR="0051102A" w:rsidRPr="00F24825">
              <w:rPr>
                <w:rFonts w:ascii="Sylfaen" w:eastAsia="Times New Roman" w:hAnsi="Sylfaen" w:cs="Sylfaen"/>
                <w:bCs/>
                <w:sz w:val="20"/>
                <w:szCs w:val="20"/>
                <w:lang w:val="ka-GE" w:eastAsia="ru-RU"/>
              </w:rPr>
              <w:t>4</w:t>
            </w:r>
            <w:r w:rsidR="001A4103" w:rsidRPr="00F24825">
              <w:rPr>
                <w:rFonts w:ascii="Sylfaen" w:eastAsia="Times New Roman" w:hAnsi="Sylfaen" w:cs="Sylfaen"/>
                <w:bCs/>
                <w:sz w:val="20"/>
                <w:szCs w:val="20"/>
                <w:lang w:val="ka-GE" w:eastAsia="ru-RU"/>
              </w:rPr>
              <w:t xml:space="preserve">6 </w:t>
            </w:r>
            <w:r w:rsidRPr="00F24825">
              <w:rPr>
                <w:rFonts w:ascii="Sylfaen" w:eastAsia="Times New Roman" w:hAnsi="Sylfaen" w:cs="Sylfaen"/>
                <w:bCs/>
                <w:sz w:val="20"/>
                <w:szCs w:val="20"/>
                <w:lang w:val="ka-GE" w:eastAsia="ru-RU"/>
              </w:rPr>
              <w:t xml:space="preserve">კრედიტი სავალდებულო </w:t>
            </w:r>
            <w:r w:rsidR="0051102A" w:rsidRPr="00F24825">
              <w:rPr>
                <w:rFonts w:ascii="Sylfaen" w:eastAsia="Times New Roman" w:hAnsi="Sylfaen" w:cs="Sylfaen"/>
                <w:bCs/>
                <w:sz w:val="20"/>
                <w:szCs w:val="20"/>
                <w:lang w:val="ka-GE" w:eastAsia="ru-RU"/>
              </w:rPr>
              <w:t>კურსე</w:t>
            </w:r>
            <w:r w:rsidRPr="00F24825">
              <w:rPr>
                <w:rFonts w:ascii="Sylfaen" w:eastAsia="Times New Roman" w:hAnsi="Sylfaen" w:cs="Sylfaen"/>
                <w:bCs/>
                <w:sz w:val="20"/>
                <w:szCs w:val="20"/>
                <w:lang w:val="ka-GE" w:eastAsia="ru-RU"/>
              </w:rPr>
              <w:t>ბზე მოდის,</w:t>
            </w:r>
            <w:r w:rsidR="0051102A" w:rsidRPr="00F24825">
              <w:rPr>
                <w:rFonts w:ascii="Sylfaen" w:eastAsia="Times New Roman" w:hAnsi="Sylfaen" w:cs="Sylfaen"/>
                <w:bCs/>
                <w:sz w:val="20"/>
                <w:szCs w:val="20"/>
                <w:lang w:val="ka-GE" w:eastAsia="ru-RU"/>
              </w:rPr>
              <w:t xml:space="preserve"> 24 </w:t>
            </w:r>
            <w:r w:rsidR="00D26E71" w:rsidRPr="00F24825">
              <w:rPr>
                <w:rFonts w:ascii="Sylfaen" w:eastAsia="Times New Roman" w:hAnsi="Sylfaen" w:cs="Sylfaen"/>
                <w:bCs/>
                <w:sz w:val="20"/>
                <w:szCs w:val="20"/>
                <w:lang w:val="ka-GE" w:eastAsia="ru-RU"/>
              </w:rPr>
              <w:t>კ</w:t>
            </w:r>
            <w:r w:rsidR="0051102A" w:rsidRPr="00F24825">
              <w:rPr>
                <w:rFonts w:ascii="Sylfaen" w:eastAsia="Times New Roman" w:hAnsi="Sylfaen" w:cs="Sylfaen"/>
                <w:bCs/>
                <w:sz w:val="20"/>
                <w:szCs w:val="20"/>
                <w:lang w:val="ka-GE" w:eastAsia="ru-RU"/>
              </w:rPr>
              <w:t>რედიტი არჩევითი კომპეტენციების კურსებე,</w:t>
            </w:r>
            <w:r w:rsidRPr="00F24825">
              <w:rPr>
                <w:rFonts w:ascii="Sylfaen" w:eastAsia="Times New Roman" w:hAnsi="Sylfaen" w:cs="Sylfaen"/>
                <w:bCs/>
                <w:sz w:val="20"/>
                <w:szCs w:val="20"/>
                <w:lang w:val="ka-GE" w:eastAsia="ru-RU"/>
              </w:rPr>
              <w:t xml:space="preserve"> ხოლო </w:t>
            </w:r>
            <w:r w:rsidR="0051102A" w:rsidRPr="00F24825">
              <w:rPr>
                <w:rFonts w:ascii="Sylfaen" w:eastAsia="Times New Roman" w:hAnsi="Sylfaen" w:cs="Sylfaen"/>
                <w:bCs/>
                <w:sz w:val="20"/>
                <w:szCs w:val="20"/>
                <w:lang w:val="ka-GE" w:eastAsia="ru-RU"/>
              </w:rPr>
              <w:t>10</w:t>
            </w:r>
            <w:r w:rsidRPr="00F24825">
              <w:rPr>
                <w:rFonts w:ascii="Sylfaen" w:eastAsia="Times New Roman" w:hAnsi="Sylfaen" w:cs="Sylfaen"/>
                <w:bCs/>
                <w:sz w:val="20"/>
                <w:szCs w:val="20"/>
                <w:lang w:val="ka-GE" w:eastAsia="ru-RU"/>
              </w:rPr>
              <w:t xml:space="preserve"> კრედიტი </w:t>
            </w:r>
            <w:r w:rsidR="0051102A" w:rsidRPr="00F24825">
              <w:rPr>
                <w:rFonts w:ascii="Sylfaen" w:hAnsi="Sylfaen" w:cs="Sylfaen"/>
                <w:bCs/>
                <w:sz w:val="20"/>
                <w:szCs w:val="20"/>
                <w:lang w:val="ka-GE"/>
              </w:rPr>
              <w:t>თავისუფალი კომპონენტების კურსე</w:t>
            </w:r>
            <w:r w:rsidRPr="00F24825">
              <w:rPr>
                <w:rFonts w:ascii="Sylfaen" w:eastAsia="Times New Roman" w:hAnsi="Sylfaen" w:cs="Sylfaen"/>
                <w:bCs/>
                <w:sz w:val="20"/>
                <w:szCs w:val="20"/>
                <w:lang w:val="ka-GE" w:eastAsia="ru-RU"/>
              </w:rPr>
              <w:t xml:space="preserve">ბზე. კრედიტები სემესტრების მიხედვით შემდეგნაირად გადანაწილდება: </w:t>
            </w:r>
          </w:p>
          <w:tbl>
            <w:tblPr>
              <w:tblW w:w="105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8"/>
              <w:gridCol w:w="851"/>
              <w:gridCol w:w="567"/>
              <w:gridCol w:w="567"/>
              <w:gridCol w:w="567"/>
              <w:gridCol w:w="567"/>
              <w:gridCol w:w="567"/>
              <w:gridCol w:w="510"/>
              <w:gridCol w:w="619"/>
              <w:gridCol w:w="619"/>
            </w:tblGrid>
            <w:tr w:rsidR="00120413" w:rsidRPr="00F24825" w:rsidTr="004F1E23">
              <w:trPr>
                <w:trHeight w:val="278"/>
                <w:jc w:val="center"/>
              </w:trPr>
              <w:tc>
                <w:tcPr>
                  <w:tcW w:w="5098" w:type="dxa"/>
                  <w:vMerge w:val="restart"/>
                  <w:tcBorders>
                    <w:top w:val="single" w:sz="4" w:space="0" w:color="auto"/>
                    <w:left w:val="single" w:sz="4" w:space="0" w:color="auto"/>
                    <w:right w:val="single" w:sz="4" w:space="0" w:color="auto"/>
                  </w:tcBorders>
                  <w:vAlign w:val="center"/>
                  <w:hideMark/>
                </w:tcPr>
                <w:p w:rsidR="00120413" w:rsidRPr="00F24825" w:rsidRDefault="00120413" w:rsidP="00506082">
                  <w:pPr>
                    <w:keepNext/>
                    <w:keepLines/>
                    <w:framePr w:hSpace="180" w:wrap="around" w:vAnchor="text" w:hAnchor="page" w:x="1049" w:y="485"/>
                    <w:spacing w:after="0" w:line="240" w:lineRule="auto"/>
                    <w:jc w:val="center"/>
                    <w:outlineLvl w:val="2"/>
                    <w:rPr>
                      <w:rFonts w:ascii="Sylfaen" w:eastAsia="Times New Roman" w:hAnsi="Sylfaen" w:cs="Sylfaen"/>
                      <w:b/>
                      <w:bCs/>
                      <w:sz w:val="20"/>
                      <w:szCs w:val="20"/>
                      <w:lang w:val="ka-GE" w:eastAsia="ru-RU"/>
                    </w:rPr>
                  </w:pPr>
                  <w:r w:rsidRPr="00F24825">
                    <w:rPr>
                      <w:rFonts w:ascii="Sylfaen" w:eastAsia="Times New Roman" w:hAnsi="Sylfaen" w:cs="Sylfaen"/>
                      <w:b/>
                      <w:bCs/>
                      <w:sz w:val="20"/>
                      <w:szCs w:val="20"/>
                      <w:lang w:val="ka-GE" w:eastAsia="ru-RU"/>
                    </w:rPr>
                    <w:t>პროგრამის კომპონენტები</w:t>
                  </w:r>
                </w:p>
              </w:tc>
              <w:tc>
                <w:tcPr>
                  <w:tcW w:w="851" w:type="dxa"/>
                  <w:vMerge w:val="restart"/>
                  <w:tcBorders>
                    <w:top w:val="single" w:sz="4" w:space="0" w:color="auto"/>
                    <w:left w:val="single" w:sz="4" w:space="0" w:color="auto"/>
                    <w:right w:val="single" w:sz="4" w:space="0" w:color="auto"/>
                  </w:tcBorders>
                  <w:vAlign w:val="center"/>
                </w:tcPr>
                <w:p w:rsidR="00120413" w:rsidRPr="00F24825" w:rsidRDefault="00120413" w:rsidP="00506082">
                  <w:pPr>
                    <w:keepNext/>
                    <w:keepLines/>
                    <w:framePr w:hSpace="180" w:wrap="around" w:vAnchor="text" w:hAnchor="page" w:x="1049" w:y="485"/>
                    <w:spacing w:after="0" w:line="240" w:lineRule="auto"/>
                    <w:jc w:val="center"/>
                    <w:outlineLvl w:val="2"/>
                    <w:rPr>
                      <w:rFonts w:ascii="Sylfaen" w:eastAsia="Times New Roman" w:hAnsi="Sylfaen" w:cs="Sylfaen"/>
                      <w:b/>
                      <w:bCs/>
                      <w:sz w:val="20"/>
                      <w:szCs w:val="20"/>
                      <w:lang w:val="ka-GE" w:eastAsia="ru-RU"/>
                    </w:rPr>
                  </w:pPr>
                  <w:r w:rsidRPr="00F24825">
                    <w:rPr>
                      <w:rFonts w:ascii="Sylfaen" w:eastAsia="Times New Roman" w:hAnsi="Sylfaen" w:cs="Sylfaen"/>
                      <w:b/>
                      <w:bCs/>
                      <w:sz w:val="20"/>
                      <w:szCs w:val="20"/>
                      <w:lang w:val="ka-GE" w:eastAsia="ru-RU"/>
                    </w:rPr>
                    <w:t>ECTS</w:t>
                  </w:r>
                </w:p>
              </w:tc>
              <w:tc>
                <w:tcPr>
                  <w:tcW w:w="4583" w:type="dxa"/>
                  <w:gridSpan w:val="8"/>
                  <w:tcBorders>
                    <w:top w:val="single" w:sz="4" w:space="0" w:color="auto"/>
                    <w:left w:val="single" w:sz="4" w:space="0" w:color="auto"/>
                    <w:bottom w:val="single" w:sz="4" w:space="0" w:color="auto"/>
                    <w:right w:val="single" w:sz="4" w:space="0" w:color="auto"/>
                  </w:tcBorders>
                  <w:vAlign w:val="center"/>
                </w:tcPr>
                <w:p w:rsidR="00120413" w:rsidRPr="00F24825" w:rsidRDefault="00120413" w:rsidP="00506082">
                  <w:pPr>
                    <w:keepNext/>
                    <w:keepLines/>
                    <w:framePr w:hSpace="180" w:wrap="around" w:vAnchor="text" w:hAnchor="page" w:x="1049" w:y="485"/>
                    <w:spacing w:after="0" w:line="240" w:lineRule="auto"/>
                    <w:jc w:val="center"/>
                    <w:outlineLvl w:val="2"/>
                    <w:rPr>
                      <w:rFonts w:ascii="Sylfaen" w:eastAsia="Times New Roman" w:hAnsi="Sylfaen" w:cs="Sylfaen"/>
                      <w:b/>
                      <w:bCs/>
                      <w:sz w:val="20"/>
                      <w:szCs w:val="20"/>
                      <w:lang w:val="ka-GE" w:eastAsia="ru-RU"/>
                    </w:rPr>
                  </w:pPr>
                  <w:r w:rsidRPr="00F24825">
                    <w:rPr>
                      <w:rFonts w:ascii="Sylfaen" w:eastAsia="Times New Roman" w:hAnsi="Sylfaen" w:cs="Sylfaen"/>
                      <w:b/>
                      <w:bCs/>
                      <w:sz w:val="20"/>
                      <w:szCs w:val="20"/>
                      <w:lang w:val="ka-GE" w:eastAsia="ru-RU"/>
                    </w:rPr>
                    <w:t>სემესტრი</w:t>
                  </w:r>
                </w:p>
              </w:tc>
            </w:tr>
            <w:tr w:rsidR="00120413" w:rsidRPr="00F24825" w:rsidTr="004F1E23">
              <w:trPr>
                <w:trHeight w:val="556"/>
                <w:jc w:val="center"/>
              </w:trPr>
              <w:tc>
                <w:tcPr>
                  <w:tcW w:w="5098" w:type="dxa"/>
                  <w:vMerge/>
                  <w:tcBorders>
                    <w:left w:val="single" w:sz="4" w:space="0" w:color="auto"/>
                    <w:bottom w:val="single" w:sz="4" w:space="0" w:color="auto"/>
                    <w:right w:val="single" w:sz="4" w:space="0" w:color="auto"/>
                  </w:tcBorders>
                  <w:vAlign w:val="center"/>
                </w:tcPr>
                <w:p w:rsidR="00120413" w:rsidRPr="00F24825" w:rsidRDefault="00120413" w:rsidP="00506082">
                  <w:pPr>
                    <w:keepNext/>
                    <w:keepLines/>
                    <w:framePr w:hSpace="180" w:wrap="around" w:vAnchor="text" w:hAnchor="page" w:x="1049" w:y="485"/>
                    <w:spacing w:after="0" w:line="240" w:lineRule="auto"/>
                    <w:jc w:val="center"/>
                    <w:outlineLvl w:val="2"/>
                    <w:rPr>
                      <w:rFonts w:ascii="Sylfaen" w:eastAsia="Times New Roman" w:hAnsi="Sylfaen" w:cs="Sylfaen"/>
                      <w:bCs/>
                      <w:sz w:val="20"/>
                      <w:szCs w:val="20"/>
                      <w:lang w:val="ka-GE" w:eastAsia="ru-RU"/>
                    </w:rPr>
                  </w:pPr>
                </w:p>
              </w:tc>
              <w:tc>
                <w:tcPr>
                  <w:tcW w:w="851" w:type="dxa"/>
                  <w:vMerge/>
                  <w:tcBorders>
                    <w:left w:val="single" w:sz="4" w:space="0" w:color="auto"/>
                    <w:bottom w:val="single" w:sz="4" w:space="0" w:color="auto"/>
                    <w:right w:val="single" w:sz="4" w:space="0" w:color="auto"/>
                  </w:tcBorders>
                  <w:vAlign w:val="center"/>
                  <w:hideMark/>
                </w:tcPr>
                <w:p w:rsidR="00120413" w:rsidRPr="00F24825" w:rsidRDefault="00120413" w:rsidP="00506082">
                  <w:pPr>
                    <w:keepNext/>
                    <w:keepLines/>
                    <w:framePr w:hSpace="180" w:wrap="around" w:vAnchor="text" w:hAnchor="page" w:x="1049" w:y="485"/>
                    <w:spacing w:after="0" w:line="240" w:lineRule="auto"/>
                    <w:jc w:val="center"/>
                    <w:outlineLvl w:val="2"/>
                    <w:rPr>
                      <w:rFonts w:ascii="Sylfaen" w:eastAsia="Times New Roman" w:hAnsi="Sylfaen" w:cs="Sylfaen"/>
                      <w:b/>
                      <w:bCs/>
                      <w:sz w:val="20"/>
                      <w:szCs w:val="20"/>
                      <w:lang w:val="ka-GE" w:eastAsia="ru-RU"/>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120413" w:rsidRPr="00F24825" w:rsidRDefault="00120413" w:rsidP="00506082">
                  <w:pPr>
                    <w:keepNext/>
                    <w:keepLines/>
                    <w:framePr w:hSpace="180" w:wrap="around" w:vAnchor="text" w:hAnchor="page" w:x="1049" w:y="485"/>
                    <w:spacing w:after="0" w:line="240" w:lineRule="auto"/>
                    <w:jc w:val="center"/>
                    <w:outlineLvl w:val="2"/>
                    <w:rPr>
                      <w:rFonts w:ascii="Sylfaen" w:eastAsia="Times New Roman" w:hAnsi="Sylfaen" w:cs="Sylfaen"/>
                      <w:bCs/>
                      <w:sz w:val="20"/>
                      <w:szCs w:val="20"/>
                      <w:lang w:val="ka-GE" w:eastAsia="ru-RU"/>
                    </w:rPr>
                  </w:pPr>
                  <w:r w:rsidRPr="00F24825">
                    <w:rPr>
                      <w:rFonts w:ascii="Sylfaen" w:eastAsia="Times New Roman" w:hAnsi="Sylfaen" w:cs="Sylfaen"/>
                      <w:b/>
                      <w:bCs/>
                      <w:sz w:val="20"/>
                      <w:szCs w:val="20"/>
                      <w:lang w:val="ka-GE" w:eastAsia="ru-RU"/>
                    </w:rPr>
                    <w:t>I</w:t>
                  </w:r>
                </w:p>
              </w:tc>
              <w:tc>
                <w:tcPr>
                  <w:tcW w:w="567" w:type="dxa"/>
                  <w:tcBorders>
                    <w:top w:val="single" w:sz="4" w:space="0" w:color="auto"/>
                    <w:left w:val="single" w:sz="4" w:space="0" w:color="auto"/>
                    <w:bottom w:val="single" w:sz="4" w:space="0" w:color="auto"/>
                    <w:right w:val="single" w:sz="4" w:space="0" w:color="auto"/>
                  </w:tcBorders>
                  <w:vAlign w:val="center"/>
                  <w:hideMark/>
                </w:tcPr>
                <w:p w:rsidR="00120413" w:rsidRPr="00F24825" w:rsidRDefault="00120413" w:rsidP="00506082">
                  <w:pPr>
                    <w:keepNext/>
                    <w:keepLines/>
                    <w:framePr w:hSpace="180" w:wrap="around" w:vAnchor="text" w:hAnchor="page" w:x="1049" w:y="485"/>
                    <w:spacing w:after="0" w:line="240" w:lineRule="auto"/>
                    <w:jc w:val="center"/>
                    <w:outlineLvl w:val="2"/>
                    <w:rPr>
                      <w:rFonts w:ascii="Sylfaen" w:eastAsia="Times New Roman" w:hAnsi="Sylfaen" w:cs="Sylfaen"/>
                      <w:bCs/>
                      <w:sz w:val="20"/>
                      <w:szCs w:val="20"/>
                      <w:lang w:val="ka-GE" w:eastAsia="ru-RU"/>
                    </w:rPr>
                  </w:pPr>
                  <w:r w:rsidRPr="00F24825">
                    <w:rPr>
                      <w:rFonts w:ascii="Sylfaen" w:eastAsia="Times New Roman" w:hAnsi="Sylfaen" w:cs="Sylfaen"/>
                      <w:b/>
                      <w:bCs/>
                      <w:sz w:val="20"/>
                      <w:szCs w:val="20"/>
                      <w:lang w:val="ka-GE" w:eastAsia="ru-RU"/>
                    </w:rPr>
                    <w:t>II</w:t>
                  </w:r>
                </w:p>
              </w:tc>
              <w:tc>
                <w:tcPr>
                  <w:tcW w:w="567" w:type="dxa"/>
                  <w:tcBorders>
                    <w:top w:val="single" w:sz="4" w:space="0" w:color="auto"/>
                    <w:left w:val="single" w:sz="4" w:space="0" w:color="auto"/>
                    <w:bottom w:val="single" w:sz="4" w:space="0" w:color="auto"/>
                    <w:right w:val="single" w:sz="4" w:space="0" w:color="auto"/>
                  </w:tcBorders>
                  <w:vAlign w:val="center"/>
                  <w:hideMark/>
                </w:tcPr>
                <w:p w:rsidR="00120413" w:rsidRPr="00F24825" w:rsidRDefault="00120413" w:rsidP="00506082">
                  <w:pPr>
                    <w:keepNext/>
                    <w:keepLines/>
                    <w:framePr w:hSpace="180" w:wrap="around" w:vAnchor="text" w:hAnchor="page" w:x="1049" w:y="485"/>
                    <w:spacing w:after="0" w:line="240" w:lineRule="auto"/>
                    <w:jc w:val="center"/>
                    <w:outlineLvl w:val="2"/>
                    <w:rPr>
                      <w:rFonts w:ascii="Sylfaen" w:eastAsia="Times New Roman" w:hAnsi="Sylfaen" w:cs="Sylfaen"/>
                      <w:bCs/>
                      <w:sz w:val="20"/>
                      <w:szCs w:val="20"/>
                      <w:lang w:val="ka-GE" w:eastAsia="ru-RU"/>
                    </w:rPr>
                  </w:pPr>
                  <w:r w:rsidRPr="00F24825">
                    <w:rPr>
                      <w:rFonts w:ascii="Sylfaen" w:eastAsia="Times New Roman" w:hAnsi="Sylfaen" w:cs="Sylfaen"/>
                      <w:b/>
                      <w:bCs/>
                      <w:sz w:val="20"/>
                      <w:szCs w:val="20"/>
                      <w:lang w:val="ka-GE" w:eastAsia="ru-RU"/>
                    </w:rPr>
                    <w:t>III</w:t>
                  </w:r>
                </w:p>
              </w:tc>
              <w:tc>
                <w:tcPr>
                  <w:tcW w:w="567" w:type="dxa"/>
                  <w:tcBorders>
                    <w:top w:val="single" w:sz="4" w:space="0" w:color="auto"/>
                    <w:left w:val="single" w:sz="4" w:space="0" w:color="auto"/>
                    <w:bottom w:val="single" w:sz="4" w:space="0" w:color="auto"/>
                    <w:right w:val="single" w:sz="4" w:space="0" w:color="auto"/>
                  </w:tcBorders>
                  <w:vAlign w:val="center"/>
                  <w:hideMark/>
                </w:tcPr>
                <w:p w:rsidR="00120413" w:rsidRPr="00F24825" w:rsidRDefault="00120413" w:rsidP="00506082">
                  <w:pPr>
                    <w:keepNext/>
                    <w:keepLines/>
                    <w:framePr w:hSpace="180" w:wrap="around" w:vAnchor="text" w:hAnchor="page" w:x="1049" w:y="485"/>
                    <w:spacing w:after="0" w:line="240" w:lineRule="auto"/>
                    <w:jc w:val="center"/>
                    <w:outlineLvl w:val="2"/>
                    <w:rPr>
                      <w:rFonts w:ascii="Sylfaen" w:eastAsia="Times New Roman" w:hAnsi="Sylfaen" w:cs="Sylfaen"/>
                      <w:bCs/>
                      <w:sz w:val="20"/>
                      <w:szCs w:val="20"/>
                      <w:lang w:val="ka-GE" w:eastAsia="ru-RU"/>
                    </w:rPr>
                  </w:pPr>
                  <w:r w:rsidRPr="00F24825">
                    <w:rPr>
                      <w:rFonts w:ascii="Sylfaen" w:eastAsia="Times New Roman" w:hAnsi="Sylfaen" w:cs="Sylfaen"/>
                      <w:b/>
                      <w:bCs/>
                      <w:sz w:val="20"/>
                      <w:szCs w:val="20"/>
                      <w:lang w:val="ka-GE" w:eastAsia="ru-RU"/>
                    </w:rPr>
                    <w:t>IV</w:t>
                  </w:r>
                </w:p>
              </w:tc>
              <w:tc>
                <w:tcPr>
                  <w:tcW w:w="567" w:type="dxa"/>
                  <w:tcBorders>
                    <w:top w:val="single" w:sz="4" w:space="0" w:color="auto"/>
                    <w:left w:val="single" w:sz="4" w:space="0" w:color="auto"/>
                    <w:bottom w:val="single" w:sz="4" w:space="0" w:color="auto"/>
                    <w:right w:val="single" w:sz="4" w:space="0" w:color="auto"/>
                  </w:tcBorders>
                  <w:vAlign w:val="center"/>
                  <w:hideMark/>
                </w:tcPr>
                <w:p w:rsidR="00120413" w:rsidRPr="00F24825" w:rsidRDefault="00120413" w:rsidP="00506082">
                  <w:pPr>
                    <w:keepNext/>
                    <w:keepLines/>
                    <w:framePr w:hSpace="180" w:wrap="around" w:vAnchor="text" w:hAnchor="page" w:x="1049" w:y="485"/>
                    <w:spacing w:after="0" w:line="240" w:lineRule="auto"/>
                    <w:jc w:val="center"/>
                    <w:outlineLvl w:val="2"/>
                    <w:rPr>
                      <w:rFonts w:ascii="Sylfaen" w:eastAsia="Times New Roman" w:hAnsi="Sylfaen" w:cs="Sylfaen"/>
                      <w:bCs/>
                      <w:sz w:val="20"/>
                      <w:szCs w:val="20"/>
                      <w:lang w:val="ka-GE" w:eastAsia="ru-RU"/>
                    </w:rPr>
                  </w:pPr>
                  <w:r w:rsidRPr="00F24825">
                    <w:rPr>
                      <w:rFonts w:ascii="Sylfaen" w:eastAsia="Times New Roman" w:hAnsi="Sylfaen" w:cs="Sylfaen"/>
                      <w:b/>
                      <w:bCs/>
                      <w:sz w:val="20"/>
                      <w:szCs w:val="20"/>
                      <w:lang w:val="ka-GE" w:eastAsia="ru-RU"/>
                    </w:rPr>
                    <w:t>V</w:t>
                  </w:r>
                </w:p>
              </w:tc>
              <w:tc>
                <w:tcPr>
                  <w:tcW w:w="510" w:type="dxa"/>
                  <w:tcBorders>
                    <w:top w:val="single" w:sz="4" w:space="0" w:color="auto"/>
                    <w:left w:val="single" w:sz="4" w:space="0" w:color="auto"/>
                    <w:bottom w:val="single" w:sz="4" w:space="0" w:color="auto"/>
                    <w:right w:val="single" w:sz="4" w:space="0" w:color="auto"/>
                  </w:tcBorders>
                  <w:vAlign w:val="center"/>
                  <w:hideMark/>
                </w:tcPr>
                <w:p w:rsidR="00120413" w:rsidRPr="00F24825" w:rsidRDefault="00120413" w:rsidP="00506082">
                  <w:pPr>
                    <w:keepNext/>
                    <w:keepLines/>
                    <w:framePr w:hSpace="180" w:wrap="around" w:vAnchor="text" w:hAnchor="page" w:x="1049" w:y="485"/>
                    <w:spacing w:after="0" w:line="240" w:lineRule="auto"/>
                    <w:jc w:val="center"/>
                    <w:outlineLvl w:val="2"/>
                    <w:rPr>
                      <w:rFonts w:ascii="Sylfaen" w:eastAsia="Times New Roman" w:hAnsi="Sylfaen" w:cs="Sylfaen"/>
                      <w:bCs/>
                      <w:sz w:val="20"/>
                      <w:szCs w:val="20"/>
                      <w:lang w:val="ka-GE" w:eastAsia="ru-RU"/>
                    </w:rPr>
                  </w:pPr>
                  <w:r w:rsidRPr="00F24825">
                    <w:rPr>
                      <w:rFonts w:ascii="Sylfaen" w:eastAsia="Times New Roman" w:hAnsi="Sylfaen" w:cs="Sylfaen"/>
                      <w:b/>
                      <w:bCs/>
                      <w:sz w:val="20"/>
                      <w:szCs w:val="20"/>
                      <w:lang w:val="ka-GE" w:eastAsia="ru-RU"/>
                    </w:rPr>
                    <w:t>VI</w:t>
                  </w:r>
                </w:p>
              </w:tc>
              <w:tc>
                <w:tcPr>
                  <w:tcW w:w="619" w:type="dxa"/>
                  <w:tcBorders>
                    <w:top w:val="single" w:sz="4" w:space="0" w:color="auto"/>
                    <w:left w:val="single" w:sz="4" w:space="0" w:color="auto"/>
                    <w:bottom w:val="single" w:sz="4" w:space="0" w:color="auto"/>
                    <w:right w:val="single" w:sz="4" w:space="0" w:color="auto"/>
                  </w:tcBorders>
                  <w:vAlign w:val="center"/>
                  <w:hideMark/>
                </w:tcPr>
                <w:p w:rsidR="00120413" w:rsidRPr="00F24825" w:rsidRDefault="00120413" w:rsidP="00506082">
                  <w:pPr>
                    <w:keepNext/>
                    <w:keepLines/>
                    <w:framePr w:hSpace="180" w:wrap="around" w:vAnchor="text" w:hAnchor="page" w:x="1049" w:y="485"/>
                    <w:spacing w:after="0" w:line="240" w:lineRule="auto"/>
                    <w:jc w:val="center"/>
                    <w:outlineLvl w:val="2"/>
                    <w:rPr>
                      <w:rFonts w:ascii="Sylfaen" w:eastAsia="Times New Roman" w:hAnsi="Sylfaen" w:cs="Sylfaen"/>
                      <w:bCs/>
                      <w:sz w:val="20"/>
                      <w:szCs w:val="20"/>
                      <w:lang w:val="ka-GE" w:eastAsia="ru-RU"/>
                    </w:rPr>
                  </w:pPr>
                  <w:r w:rsidRPr="00F24825">
                    <w:rPr>
                      <w:rFonts w:ascii="Sylfaen" w:eastAsia="Times New Roman" w:hAnsi="Sylfaen" w:cs="Sylfaen"/>
                      <w:b/>
                      <w:bCs/>
                      <w:sz w:val="20"/>
                      <w:szCs w:val="20"/>
                      <w:lang w:val="ka-GE" w:eastAsia="ru-RU"/>
                    </w:rPr>
                    <w:t>VII</w:t>
                  </w:r>
                </w:p>
              </w:tc>
              <w:tc>
                <w:tcPr>
                  <w:tcW w:w="619" w:type="dxa"/>
                  <w:tcBorders>
                    <w:top w:val="single" w:sz="4" w:space="0" w:color="auto"/>
                    <w:left w:val="single" w:sz="4" w:space="0" w:color="auto"/>
                    <w:bottom w:val="single" w:sz="4" w:space="0" w:color="auto"/>
                    <w:right w:val="single" w:sz="4" w:space="0" w:color="auto"/>
                  </w:tcBorders>
                  <w:vAlign w:val="center"/>
                  <w:hideMark/>
                </w:tcPr>
                <w:p w:rsidR="00120413" w:rsidRPr="00F24825" w:rsidRDefault="00120413" w:rsidP="00506082">
                  <w:pPr>
                    <w:keepNext/>
                    <w:keepLines/>
                    <w:framePr w:hSpace="180" w:wrap="around" w:vAnchor="text" w:hAnchor="page" w:x="1049" w:y="485"/>
                    <w:spacing w:after="0" w:line="240" w:lineRule="auto"/>
                    <w:jc w:val="center"/>
                    <w:outlineLvl w:val="2"/>
                    <w:rPr>
                      <w:rFonts w:ascii="Sylfaen" w:eastAsia="Times New Roman" w:hAnsi="Sylfaen" w:cs="Sylfaen"/>
                      <w:bCs/>
                      <w:sz w:val="20"/>
                      <w:szCs w:val="20"/>
                      <w:lang w:val="ka-GE" w:eastAsia="ru-RU"/>
                    </w:rPr>
                  </w:pPr>
                  <w:r w:rsidRPr="00F24825">
                    <w:rPr>
                      <w:rFonts w:ascii="Sylfaen" w:eastAsia="Times New Roman" w:hAnsi="Sylfaen" w:cs="Sylfaen"/>
                      <w:b/>
                      <w:bCs/>
                      <w:sz w:val="20"/>
                      <w:szCs w:val="20"/>
                      <w:lang w:val="ka-GE" w:eastAsia="ru-RU"/>
                    </w:rPr>
                    <w:t>VIII</w:t>
                  </w:r>
                </w:p>
              </w:tc>
            </w:tr>
            <w:tr w:rsidR="00887797" w:rsidRPr="00F24825" w:rsidTr="00887797">
              <w:trPr>
                <w:trHeight w:val="278"/>
                <w:jc w:val="center"/>
              </w:trPr>
              <w:tc>
                <w:tcPr>
                  <w:tcW w:w="5098" w:type="dxa"/>
                  <w:tcBorders>
                    <w:top w:val="single" w:sz="4" w:space="0" w:color="auto"/>
                    <w:left w:val="single" w:sz="4" w:space="0" w:color="auto"/>
                    <w:bottom w:val="single" w:sz="4" w:space="0" w:color="auto"/>
                    <w:right w:val="single" w:sz="4" w:space="0" w:color="auto"/>
                  </w:tcBorders>
                </w:tcPr>
                <w:p w:rsidR="00887797" w:rsidRPr="00F24825" w:rsidRDefault="002304D6" w:rsidP="00506082">
                  <w:pPr>
                    <w:keepNext/>
                    <w:keepLines/>
                    <w:framePr w:hSpace="180" w:wrap="around" w:vAnchor="text" w:hAnchor="page" w:x="1049" w:y="485"/>
                    <w:spacing w:after="0" w:line="240" w:lineRule="auto"/>
                    <w:outlineLvl w:val="2"/>
                    <w:rPr>
                      <w:rFonts w:ascii="Sylfaen" w:eastAsia="Times New Roman" w:hAnsi="Sylfaen" w:cs="Sylfaen"/>
                      <w:bCs/>
                      <w:sz w:val="20"/>
                      <w:szCs w:val="20"/>
                      <w:lang w:val="ka-GE" w:eastAsia="ru-RU"/>
                    </w:rPr>
                  </w:pPr>
                  <w:r w:rsidRPr="00F24825">
                    <w:rPr>
                      <w:rFonts w:ascii="Sylfaen" w:hAnsi="Sylfaen" w:cs="Sylfaen"/>
                      <w:bCs/>
                      <w:sz w:val="20"/>
                      <w:szCs w:val="20"/>
                      <w:lang w:val="ka-GE"/>
                    </w:rPr>
                    <w:t>ძირითადი</w:t>
                  </w:r>
                  <w:r w:rsidR="00887797" w:rsidRPr="00F24825">
                    <w:rPr>
                      <w:rFonts w:ascii="Sylfaen" w:eastAsia="Times New Roman" w:hAnsi="Sylfaen" w:cs="Sylfaen"/>
                      <w:bCs/>
                      <w:sz w:val="20"/>
                      <w:szCs w:val="20"/>
                      <w:lang w:val="ka-GE" w:eastAsia="ru-RU"/>
                    </w:rPr>
                    <w:t xml:space="preserve">  პროგრამის სავალდებულო  კურსები</w:t>
                  </w:r>
                </w:p>
              </w:tc>
              <w:tc>
                <w:tcPr>
                  <w:tcW w:w="851" w:type="dxa"/>
                  <w:tcBorders>
                    <w:top w:val="single" w:sz="4" w:space="0" w:color="auto"/>
                    <w:left w:val="single" w:sz="4" w:space="0" w:color="auto"/>
                    <w:bottom w:val="single" w:sz="4" w:space="0" w:color="auto"/>
                    <w:right w:val="single" w:sz="4" w:space="0" w:color="auto"/>
                  </w:tcBorders>
                  <w:vAlign w:val="center"/>
                </w:tcPr>
                <w:p w:rsidR="00887797" w:rsidRPr="00F24825" w:rsidRDefault="00887797" w:rsidP="00506082">
                  <w:pPr>
                    <w:keepNext/>
                    <w:keepLines/>
                    <w:framePr w:hSpace="180" w:wrap="around" w:vAnchor="text" w:hAnchor="page" w:x="1049" w:y="485"/>
                    <w:spacing w:after="0" w:line="240" w:lineRule="auto"/>
                    <w:jc w:val="center"/>
                    <w:outlineLvl w:val="2"/>
                    <w:rPr>
                      <w:rFonts w:ascii="Sylfaen" w:eastAsia="Times New Roman" w:hAnsi="Sylfaen" w:cs="Sylfaen"/>
                      <w:bCs/>
                      <w:sz w:val="20"/>
                      <w:szCs w:val="20"/>
                      <w:lang w:val="ka-GE" w:eastAsia="ru-RU"/>
                    </w:rPr>
                  </w:pPr>
                  <w:r w:rsidRPr="00F24825">
                    <w:rPr>
                      <w:rFonts w:ascii="Sylfaen" w:eastAsia="Times New Roman" w:hAnsi="Sylfaen" w:cs="Sylfaen"/>
                      <w:bCs/>
                      <w:sz w:val="20"/>
                      <w:szCs w:val="20"/>
                      <w:lang w:eastAsia="ru-RU"/>
                    </w:rPr>
                    <w:t>1</w:t>
                  </w:r>
                  <w:r w:rsidR="00C8522E" w:rsidRPr="00F24825">
                    <w:rPr>
                      <w:rFonts w:ascii="Sylfaen" w:eastAsia="Times New Roman" w:hAnsi="Sylfaen" w:cs="Sylfaen"/>
                      <w:bCs/>
                      <w:sz w:val="20"/>
                      <w:szCs w:val="20"/>
                      <w:lang w:val="ka-GE" w:eastAsia="ru-RU"/>
                    </w:rPr>
                    <w:t>46</w:t>
                  </w:r>
                </w:p>
              </w:tc>
              <w:tc>
                <w:tcPr>
                  <w:tcW w:w="567" w:type="dxa"/>
                  <w:tcBorders>
                    <w:top w:val="single" w:sz="4" w:space="0" w:color="auto"/>
                    <w:left w:val="single" w:sz="4" w:space="0" w:color="auto"/>
                    <w:bottom w:val="single" w:sz="4" w:space="0" w:color="auto"/>
                    <w:right w:val="single" w:sz="4" w:space="0" w:color="auto"/>
                  </w:tcBorders>
                  <w:vAlign w:val="center"/>
                </w:tcPr>
                <w:p w:rsidR="00887797" w:rsidRPr="00F24825" w:rsidRDefault="00887797" w:rsidP="00506082">
                  <w:pPr>
                    <w:keepNext/>
                    <w:keepLines/>
                    <w:framePr w:hSpace="180" w:wrap="around" w:vAnchor="text" w:hAnchor="page" w:x="1049" w:y="485"/>
                    <w:spacing w:after="0" w:line="240" w:lineRule="auto"/>
                    <w:jc w:val="center"/>
                    <w:outlineLvl w:val="2"/>
                    <w:rPr>
                      <w:rFonts w:ascii="Sylfaen" w:eastAsia="Times New Roman" w:hAnsi="Sylfaen" w:cs="Sylfaen"/>
                      <w:bCs/>
                      <w:sz w:val="20"/>
                      <w:szCs w:val="20"/>
                      <w:lang w:val="ka-GE" w:eastAsia="ru-RU"/>
                    </w:rPr>
                  </w:pPr>
                  <w:r w:rsidRPr="00F24825">
                    <w:rPr>
                      <w:rFonts w:ascii="Sylfaen" w:eastAsia="Times New Roman" w:hAnsi="Sylfaen" w:cs="Sylfaen"/>
                      <w:bCs/>
                      <w:sz w:val="20"/>
                      <w:szCs w:val="20"/>
                      <w:lang w:eastAsia="ru-RU"/>
                    </w:rPr>
                    <w:t>2</w:t>
                  </w:r>
                  <w:r w:rsidR="00C8522E" w:rsidRPr="00F24825">
                    <w:rPr>
                      <w:rFonts w:ascii="Sylfaen" w:eastAsia="Times New Roman" w:hAnsi="Sylfaen" w:cs="Sylfaen"/>
                      <w:bCs/>
                      <w:sz w:val="20"/>
                      <w:szCs w:val="20"/>
                      <w:lang w:val="ka-GE" w:eastAsia="ru-RU"/>
                    </w:rPr>
                    <w:t>5</w:t>
                  </w:r>
                </w:p>
              </w:tc>
              <w:tc>
                <w:tcPr>
                  <w:tcW w:w="567" w:type="dxa"/>
                  <w:tcBorders>
                    <w:top w:val="single" w:sz="4" w:space="0" w:color="auto"/>
                    <w:left w:val="single" w:sz="4" w:space="0" w:color="auto"/>
                    <w:bottom w:val="single" w:sz="4" w:space="0" w:color="auto"/>
                    <w:right w:val="single" w:sz="4" w:space="0" w:color="auto"/>
                  </w:tcBorders>
                  <w:vAlign w:val="center"/>
                </w:tcPr>
                <w:p w:rsidR="00887797" w:rsidRPr="00F24825" w:rsidRDefault="00887797" w:rsidP="00506082">
                  <w:pPr>
                    <w:keepNext/>
                    <w:keepLines/>
                    <w:framePr w:hSpace="180" w:wrap="around" w:vAnchor="text" w:hAnchor="page" w:x="1049" w:y="485"/>
                    <w:spacing w:after="0" w:line="240" w:lineRule="auto"/>
                    <w:jc w:val="center"/>
                    <w:outlineLvl w:val="2"/>
                    <w:rPr>
                      <w:rFonts w:ascii="Sylfaen" w:eastAsia="Times New Roman" w:hAnsi="Sylfaen" w:cs="Sylfaen"/>
                      <w:bCs/>
                      <w:sz w:val="20"/>
                      <w:szCs w:val="20"/>
                      <w:lang w:val="ka-GE" w:eastAsia="ru-RU"/>
                    </w:rPr>
                  </w:pPr>
                  <w:r w:rsidRPr="00F24825">
                    <w:rPr>
                      <w:rFonts w:ascii="Sylfaen" w:eastAsia="Times New Roman" w:hAnsi="Sylfaen" w:cs="Sylfaen"/>
                      <w:bCs/>
                      <w:sz w:val="20"/>
                      <w:szCs w:val="20"/>
                      <w:lang w:eastAsia="ru-RU"/>
                    </w:rPr>
                    <w:t>2</w:t>
                  </w:r>
                  <w:r w:rsidR="00C8522E" w:rsidRPr="00F24825">
                    <w:rPr>
                      <w:rFonts w:ascii="Sylfaen" w:eastAsia="Times New Roman" w:hAnsi="Sylfaen" w:cs="Sylfaen"/>
                      <w:bCs/>
                      <w:sz w:val="20"/>
                      <w:szCs w:val="20"/>
                      <w:lang w:val="ka-GE" w:eastAsia="ru-RU"/>
                    </w:rPr>
                    <w:t>5</w:t>
                  </w:r>
                </w:p>
              </w:tc>
              <w:tc>
                <w:tcPr>
                  <w:tcW w:w="567" w:type="dxa"/>
                  <w:tcBorders>
                    <w:top w:val="single" w:sz="4" w:space="0" w:color="auto"/>
                    <w:left w:val="single" w:sz="4" w:space="0" w:color="auto"/>
                    <w:bottom w:val="single" w:sz="4" w:space="0" w:color="auto"/>
                    <w:right w:val="single" w:sz="4" w:space="0" w:color="auto"/>
                  </w:tcBorders>
                  <w:vAlign w:val="center"/>
                </w:tcPr>
                <w:p w:rsidR="00887797" w:rsidRPr="00F24825" w:rsidRDefault="00C8522E" w:rsidP="00506082">
                  <w:pPr>
                    <w:keepNext/>
                    <w:keepLines/>
                    <w:framePr w:hSpace="180" w:wrap="around" w:vAnchor="text" w:hAnchor="page" w:x="1049" w:y="485"/>
                    <w:spacing w:after="0" w:line="240" w:lineRule="auto"/>
                    <w:jc w:val="center"/>
                    <w:outlineLvl w:val="2"/>
                    <w:rPr>
                      <w:rFonts w:ascii="Sylfaen" w:eastAsia="Times New Roman" w:hAnsi="Sylfaen" w:cs="Sylfaen"/>
                      <w:bCs/>
                      <w:sz w:val="20"/>
                      <w:szCs w:val="20"/>
                      <w:lang w:val="ka-GE" w:eastAsia="ru-RU"/>
                    </w:rPr>
                  </w:pPr>
                  <w:r w:rsidRPr="00F24825">
                    <w:rPr>
                      <w:rFonts w:ascii="Sylfaen" w:eastAsia="Times New Roman" w:hAnsi="Sylfaen" w:cs="Sylfaen"/>
                      <w:bCs/>
                      <w:sz w:val="20"/>
                      <w:szCs w:val="20"/>
                      <w:lang w:val="ka-GE" w:eastAsia="ru-RU"/>
                    </w:rPr>
                    <w:t>20</w:t>
                  </w:r>
                </w:p>
              </w:tc>
              <w:tc>
                <w:tcPr>
                  <w:tcW w:w="567" w:type="dxa"/>
                  <w:tcBorders>
                    <w:top w:val="single" w:sz="4" w:space="0" w:color="auto"/>
                    <w:left w:val="single" w:sz="4" w:space="0" w:color="auto"/>
                    <w:bottom w:val="single" w:sz="4" w:space="0" w:color="auto"/>
                    <w:right w:val="single" w:sz="4" w:space="0" w:color="auto"/>
                  </w:tcBorders>
                  <w:vAlign w:val="center"/>
                </w:tcPr>
                <w:p w:rsidR="00887797" w:rsidRPr="00F24825" w:rsidRDefault="00887797" w:rsidP="00506082">
                  <w:pPr>
                    <w:keepNext/>
                    <w:keepLines/>
                    <w:framePr w:hSpace="180" w:wrap="around" w:vAnchor="text" w:hAnchor="page" w:x="1049" w:y="485"/>
                    <w:spacing w:after="0" w:line="240" w:lineRule="auto"/>
                    <w:jc w:val="center"/>
                    <w:outlineLvl w:val="2"/>
                    <w:rPr>
                      <w:rFonts w:ascii="Sylfaen" w:eastAsia="Times New Roman" w:hAnsi="Sylfaen" w:cs="Sylfaen"/>
                      <w:bCs/>
                      <w:sz w:val="20"/>
                      <w:szCs w:val="20"/>
                      <w:lang w:eastAsia="ru-RU"/>
                    </w:rPr>
                  </w:pPr>
                  <w:r w:rsidRPr="00F24825">
                    <w:rPr>
                      <w:rFonts w:ascii="Sylfaen" w:eastAsia="Times New Roman" w:hAnsi="Sylfaen" w:cs="Sylfaen"/>
                      <w:bCs/>
                      <w:sz w:val="20"/>
                      <w:szCs w:val="20"/>
                      <w:lang w:eastAsia="ru-RU"/>
                    </w:rPr>
                    <w:t>20</w:t>
                  </w:r>
                </w:p>
              </w:tc>
              <w:tc>
                <w:tcPr>
                  <w:tcW w:w="567" w:type="dxa"/>
                  <w:tcBorders>
                    <w:top w:val="single" w:sz="4" w:space="0" w:color="auto"/>
                    <w:left w:val="single" w:sz="4" w:space="0" w:color="auto"/>
                    <w:bottom w:val="single" w:sz="4" w:space="0" w:color="auto"/>
                    <w:right w:val="single" w:sz="4" w:space="0" w:color="auto"/>
                  </w:tcBorders>
                  <w:vAlign w:val="center"/>
                </w:tcPr>
                <w:p w:rsidR="00887797" w:rsidRPr="00F24825" w:rsidRDefault="00D20197" w:rsidP="00506082">
                  <w:pPr>
                    <w:keepNext/>
                    <w:keepLines/>
                    <w:framePr w:hSpace="180" w:wrap="around" w:vAnchor="text" w:hAnchor="page" w:x="1049" w:y="485"/>
                    <w:spacing w:after="0" w:line="240" w:lineRule="auto"/>
                    <w:jc w:val="center"/>
                    <w:outlineLvl w:val="2"/>
                    <w:rPr>
                      <w:rFonts w:ascii="Sylfaen" w:eastAsia="Times New Roman" w:hAnsi="Sylfaen" w:cs="Sylfaen"/>
                      <w:bCs/>
                      <w:sz w:val="20"/>
                      <w:szCs w:val="20"/>
                      <w:lang w:val="ka-GE" w:eastAsia="ru-RU"/>
                    </w:rPr>
                  </w:pPr>
                  <w:r w:rsidRPr="00F24825">
                    <w:rPr>
                      <w:rFonts w:ascii="Sylfaen" w:eastAsia="Times New Roman" w:hAnsi="Sylfaen" w:cs="Sylfaen"/>
                      <w:bCs/>
                      <w:sz w:val="20"/>
                      <w:szCs w:val="20"/>
                      <w:lang w:val="ka-GE" w:eastAsia="ru-RU"/>
                    </w:rPr>
                    <w:t>15</w:t>
                  </w:r>
                </w:p>
              </w:tc>
              <w:tc>
                <w:tcPr>
                  <w:tcW w:w="510" w:type="dxa"/>
                  <w:tcBorders>
                    <w:top w:val="single" w:sz="4" w:space="0" w:color="auto"/>
                    <w:left w:val="single" w:sz="4" w:space="0" w:color="auto"/>
                    <w:bottom w:val="single" w:sz="4" w:space="0" w:color="auto"/>
                    <w:right w:val="single" w:sz="4" w:space="0" w:color="auto"/>
                  </w:tcBorders>
                  <w:vAlign w:val="center"/>
                </w:tcPr>
                <w:p w:rsidR="00887797" w:rsidRPr="00F24825" w:rsidRDefault="00887797" w:rsidP="00506082">
                  <w:pPr>
                    <w:keepNext/>
                    <w:keepLines/>
                    <w:framePr w:hSpace="180" w:wrap="around" w:vAnchor="text" w:hAnchor="page" w:x="1049" w:y="485"/>
                    <w:spacing w:after="0" w:line="240" w:lineRule="auto"/>
                    <w:jc w:val="center"/>
                    <w:outlineLvl w:val="2"/>
                    <w:rPr>
                      <w:rFonts w:ascii="Sylfaen" w:eastAsia="Times New Roman" w:hAnsi="Sylfaen" w:cs="Sylfaen"/>
                      <w:bCs/>
                      <w:sz w:val="20"/>
                      <w:szCs w:val="20"/>
                      <w:lang w:eastAsia="ru-RU"/>
                    </w:rPr>
                  </w:pPr>
                  <w:r w:rsidRPr="00F24825">
                    <w:rPr>
                      <w:rFonts w:ascii="Sylfaen" w:eastAsia="Times New Roman" w:hAnsi="Sylfaen" w:cs="Sylfaen"/>
                      <w:bCs/>
                      <w:sz w:val="20"/>
                      <w:szCs w:val="20"/>
                      <w:lang w:eastAsia="ru-RU"/>
                    </w:rPr>
                    <w:t>15</w:t>
                  </w:r>
                </w:p>
              </w:tc>
              <w:tc>
                <w:tcPr>
                  <w:tcW w:w="619" w:type="dxa"/>
                  <w:tcBorders>
                    <w:top w:val="single" w:sz="4" w:space="0" w:color="auto"/>
                    <w:left w:val="single" w:sz="4" w:space="0" w:color="auto"/>
                    <w:bottom w:val="single" w:sz="4" w:space="0" w:color="auto"/>
                    <w:right w:val="single" w:sz="4" w:space="0" w:color="auto"/>
                  </w:tcBorders>
                  <w:vAlign w:val="center"/>
                </w:tcPr>
                <w:p w:rsidR="00887797" w:rsidRPr="00F24825" w:rsidRDefault="00887797" w:rsidP="00506082">
                  <w:pPr>
                    <w:keepNext/>
                    <w:keepLines/>
                    <w:framePr w:hSpace="180" w:wrap="around" w:vAnchor="text" w:hAnchor="page" w:x="1049" w:y="485"/>
                    <w:spacing w:after="0" w:line="240" w:lineRule="auto"/>
                    <w:jc w:val="center"/>
                    <w:outlineLvl w:val="2"/>
                    <w:rPr>
                      <w:rFonts w:ascii="Sylfaen" w:eastAsia="Times New Roman" w:hAnsi="Sylfaen" w:cs="Sylfaen"/>
                      <w:bCs/>
                      <w:sz w:val="20"/>
                      <w:szCs w:val="20"/>
                      <w:lang w:eastAsia="ru-RU"/>
                    </w:rPr>
                  </w:pPr>
                  <w:r w:rsidRPr="00F24825">
                    <w:rPr>
                      <w:rFonts w:ascii="Sylfaen" w:eastAsia="Times New Roman" w:hAnsi="Sylfaen" w:cs="Sylfaen"/>
                      <w:bCs/>
                      <w:sz w:val="20"/>
                      <w:szCs w:val="20"/>
                      <w:lang w:eastAsia="ru-RU"/>
                    </w:rPr>
                    <w:t>15</w:t>
                  </w:r>
                </w:p>
              </w:tc>
              <w:tc>
                <w:tcPr>
                  <w:tcW w:w="619" w:type="dxa"/>
                  <w:tcBorders>
                    <w:top w:val="single" w:sz="4" w:space="0" w:color="auto"/>
                    <w:left w:val="single" w:sz="4" w:space="0" w:color="auto"/>
                    <w:bottom w:val="single" w:sz="4" w:space="0" w:color="auto"/>
                    <w:right w:val="single" w:sz="4" w:space="0" w:color="auto"/>
                  </w:tcBorders>
                  <w:vAlign w:val="center"/>
                </w:tcPr>
                <w:p w:rsidR="00887797" w:rsidRPr="00F24825" w:rsidRDefault="00D20197" w:rsidP="00506082">
                  <w:pPr>
                    <w:keepNext/>
                    <w:keepLines/>
                    <w:framePr w:hSpace="180" w:wrap="around" w:vAnchor="text" w:hAnchor="page" w:x="1049" w:y="485"/>
                    <w:spacing w:after="0" w:line="240" w:lineRule="auto"/>
                    <w:jc w:val="center"/>
                    <w:outlineLvl w:val="2"/>
                    <w:rPr>
                      <w:rFonts w:ascii="Sylfaen" w:eastAsia="Times New Roman" w:hAnsi="Sylfaen" w:cs="Sylfaen"/>
                      <w:bCs/>
                      <w:sz w:val="20"/>
                      <w:szCs w:val="20"/>
                      <w:lang w:val="ka-GE" w:eastAsia="ru-RU"/>
                    </w:rPr>
                  </w:pPr>
                  <w:r w:rsidRPr="00F24825">
                    <w:rPr>
                      <w:rFonts w:ascii="Sylfaen" w:eastAsia="Times New Roman" w:hAnsi="Sylfaen" w:cs="Sylfaen"/>
                      <w:bCs/>
                      <w:sz w:val="20"/>
                      <w:szCs w:val="20"/>
                      <w:lang w:val="ka-GE" w:eastAsia="ru-RU"/>
                    </w:rPr>
                    <w:t>1</w:t>
                  </w:r>
                  <w:r w:rsidR="001A4103" w:rsidRPr="00F24825">
                    <w:rPr>
                      <w:rFonts w:ascii="Sylfaen" w:eastAsia="Times New Roman" w:hAnsi="Sylfaen" w:cs="Sylfaen"/>
                      <w:bCs/>
                      <w:sz w:val="20"/>
                      <w:szCs w:val="20"/>
                      <w:lang w:val="ka-GE" w:eastAsia="ru-RU"/>
                    </w:rPr>
                    <w:t>1</w:t>
                  </w:r>
                </w:p>
              </w:tc>
            </w:tr>
            <w:tr w:rsidR="00887797" w:rsidRPr="00F24825" w:rsidTr="00887797">
              <w:trPr>
                <w:trHeight w:val="278"/>
                <w:jc w:val="center"/>
              </w:trPr>
              <w:tc>
                <w:tcPr>
                  <w:tcW w:w="5098" w:type="dxa"/>
                  <w:tcBorders>
                    <w:top w:val="single" w:sz="4" w:space="0" w:color="auto"/>
                    <w:left w:val="single" w:sz="4" w:space="0" w:color="auto"/>
                    <w:bottom w:val="single" w:sz="4" w:space="0" w:color="auto"/>
                    <w:right w:val="single" w:sz="4" w:space="0" w:color="auto"/>
                  </w:tcBorders>
                </w:tcPr>
                <w:p w:rsidR="00887797" w:rsidRPr="00F24825" w:rsidRDefault="002304D6" w:rsidP="00506082">
                  <w:pPr>
                    <w:keepNext/>
                    <w:keepLines/>
                    <w:framePr w:hSpace="180" w:wrap="around" w:vAnchor="text" w:hAnchor="page" w:x="1049" w:y="485"/>
                    <w:spacing w:after="0" w:line="240" w:lineRule="auto"/>
                    <w:outlineLvl w:val="2"/>
                    <w:rPr>
                      <w:rFonts w:ascii="Sylfaen" w:eastAsia="Times New Roman" w:hAnsi="Sylfaen" w:cs="Sylfaen"/>
                      <w:bCs/>
                      <w:sz w:val="20"/>
                      <w:szCs w:val="20"/>
                      <w:lang w:eastAsia="ru-RU"/>
                    </w:rPr>
                  </w:pPr>
                  <w:r w:rsidRPr="00F24825">
                    <w:rPr>
                      <w:rFonts w:ascii="Sylfaen" w:hAnsi="Sylfaen" w:cs="Sylfaen"/>
                      <w:bCs/>
                      <w:sz w:val="20"/>
                      <w:szCs w:val="20"/>
                      <w:lang w:val="ka-GE"/>
                    </w:rPr>
                    <w:t>ძირითადი</w:t>
                  </w:r>
                  <w:r w:rsidR="00887797" w:rsidRPr="00F24825">
                    <w:rPr>
                      <w:rFonts w:ascii="Sylfaen" w:eastAsia="Times New Roman" w:hAnsi="Sylfaen" w:cs="Sylfaen"/>
                      <w:bCs/>
                      <w:sz w:val="20"/>
                      <w:szCs w:val="20"/>
                      <w:lang w:val="ka-GE" w:eastAsia="ru-RU"/>
                    </w:rPr>
                    <w:t xml:space="preserve">  პროგრამის</w:t>
                  </w:r>
                  <w:r w:rsidR="00583D5C" w:rsidRPr="00F24825">
                    <w:rPr>
                      <w:rFonts w:ascii="Sylfaen" w:eastAsia="Times New Roman" w:hAnsi="Sylfaen" w:cs="Sylfaen"/>
                      <w:bCs/>
                      <w:sz w:val="20"/>
                      <w:szCs w:val="20"/>
                      <w:lang w:eastAsia="ru-RU"/>
                    </w:rPr>
                    <w:t xml:space="preserve"> </w:t>
                  </w:r>
                  <w:r w:rsidR="00887797" w:rsidRPr="00F24825">
                    <w:rPr>
                      <w:rFonts w:ascii="Sylfaen" w:eastAsia="Times New Roman" w:hAnsi="Sylfaen" w:cs="Sylfaen"/>
                      <w:bCs/>
                      <w:sz w:val="20"/>
                      <w:szCs w:val="20"/>
                      <w:lang w:val="ka-GE" w:eastAsia="ru-RU"/>
                    </w:rPr>
                    <w:t>არჩევითი კურსები</w:t>
                  </w:r>
                </w:p>
              </w:tc>
              <w:tc>
                <w:tcPr>
                  <w:tcW w:w="851" w:type="dxa"/>
                  <w:tcBorders>
                    <w:top w:val="single" w:sz="4" w:space="0" w:color="auto"/>
                    <w:left w:val="single" w:sz="4" w:space="0" w:color="auto"/>
                    <w:bottom w:val="single" w:sz="4" w:space="0" w:color="auto"/>
                    <w:right w:val="single" w:sz="4" w:space="0" w:color="auto"/>
                  </w:tcBorders>
                  <w:vAlign w:val="center"/>
                </w:tcPr>
                <w:p w:rsidR="00887797" w:rsidRPr="00F24825" w:rsidRDefault="00887797" w:rsidP="00506082">
                  <w:pPr>
                    <w:keepNext/>
                    <w:keepLines/>
                    <w:framePr w:hSpace="180" w:wrap="around" w:vAnchor="text" w:hAnchor="page" w:x="1049" w:y="485"/>
                    <w:spacing w:after="0" w:line="240" w:lineRule="auto"/>
                    <w:jc w:val="center"/>
                    <w:outlineLvl w:val="2"/>
                    <w:rPr>
                      <w:rFonts w:ascii="Sylfaen" w:eastAsia="Times New Roman" w:hAnsi="Sylfaen" w:cs="Sylfaen"/>
                      <w:bCs/>
                      <w:sz w:val="20"/>
                      <w:szCs w:val="20"/>
                      <w:lang w:val="ka-GE" w:eastAsia="ru-RU"/>
                    </w:rPr>
                  </w:pPr>
                  <w:r w:rsidRPr="00F24825">
                    <w:rPr>
                      <w:rFonts w:ascii="Sylfaen" w:eastAsia="Times New Roman" w:hAnsi="Sylfaen" w:cs="Sylfaen"/>
                      <w:bCs/>
                      <w:sz w:val="20"/>
                      <w:szCs w:val="20"/>
                      <w:lang w:eastAsia="ru-RU"/>
                    </w:rPr>
                    <w:t>2</w:t>
                  </w:r>
                  <w:r w:rsidR="001A4103" w:rsidRPr="00F24825">
                    <w:rPr>
                      <w:rFonts w:ascii="Sylfaen" w:eastAsia="Times New Roman" w:hAnsi="Sylfaen" w:cs="Sylfaen"/>
                      <w:bCs/>
                      <w:sz w:val="20"/>
                      <w:szCs w:val="20"/>
                      <w:lang w:val="ka-GE" w:eastAsia="ru-RU"/>
                    </w:rPr>
                    <w:t>4</w:t>
                  </w:r>
                </w:p>
              </w:tc>
              <w:tc>
                <w:tcPr>
                  <w:tcW w:w="567" w:type="dxa"/>
                  <w:tcBorders>
                    <w:top w:val="single" w:sz="4" w:space="0" w:color="auto"/>
                    <w:left w:val="single" w:sz="4" w:space="0" w:color="auto"/>
                    <w:bottom w:val="single" w:sz="4" w:space="0" w:color="auto"/>
                    <w:right w:val="single" w:sz="4" w:space="0" w:color="auto"/>
                  </w:tcBorders>
                  <w:vAlign w:val="center"/>
                </w:tcPr>
                <w:p w:rsidR="00887797" w:rsidRPr="00F24825" w:rsidRDefault="00887797" w:rsidP="00506082">
                  <w:pPr>
                    <w:keepNext/>
                    <w:keepLines/>
                    <w:framePr w:hSpace="180" w:wrap="around" w:vAnchor="text" w:hAnchor="page" w:x="1049" w:y="485"/>
                    <w:spacing w:after="0" w:line="240" w:lineRule="auto"/>
                    <w:jc w:val="center"/>
                    <w:outlineLvl w:val="2"/>
                    <w:rPr>
                      <w:rFonts w:ascii="Sylfaen" w:eastAsia="Times New Roman" w:hAnsi="Sylfaen" w:cs="Sylfaen"/>
                      <w:bCs/>
                      <w:sz w:val="20"/>
                      <w:szCs w:val="20"/>
                      <w:lang w:val="ka-GE"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887797" w:rsidRPr="00F24825" w:rsidRDefault="00887797" w:rsidP="00506082">
                  <w:pPr>
                    <w:keepNext/>
                    <w:keepLines/>
                    <w:framePr w:hSpace="180" w:wrap="around" w:vAnchor="text" w:hAnchor="page" w:x="1049" w:y="485"/>
                    <w:spacing w:after="0" w:line="240" w:lineRule="auto"/>
                    <w:jc w:val="center"/>
                    <w:outlineLvl w:val="2"/>
                    <w:rPr>
                      <w:rFonts w:ascii="Sylfaen" w:eastAsia="Times New Roman" w:hAnsi="Sylfaen" w:cs="Sylfaen"/>
                      <w:bCs/>
                      <w:sz w:val="20"/>
                      <w:szCs w:val="20"/>
                      <w:lang w:val="ka-GE"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887797" w:rsidRPr="00F24825" w:rsidRDefault="00887797" w:rsidP="00506082">
                  <w:pPr>
                    <w:keepNext/>
                    <w:keepLines/>
                    <w:framePr w:hSpace="180" w:wrap="around" w:vAnchor="text" w:hAnchor="page" w:x="1049" w:y="485"/>
                    <w:spacing w:after="0" w:line="240" w:lineRule="auto"/>
                    <w:jc w:val="center"/>
                    <w:outlineLvl w:val="2"/>
                    <w:rPr>
                      <w:rFonts w:ascii="Sylfaen" w:eastAsia="Times New Roman" w:hAnsi="Sylfaen" w:cs="Sylfaen"/>
                      <w:bCs/>
                      <w:sz w:val="20"/>
                      <w:szCs w:val="20"/>
                      <w:lang w:val="ka-GE"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887797" w:rsidRPr="00F24825" w:rsidRDefault="00887797" w:rsidP="00506082">
                  <w:pPr>
                    <w:keepNext/>
                    <w:keepLines/>
                    <w:framePr w:hSpace="180" w:wrap="around" w:vAnchor="text" w:hAnchor="page" w:x="1049" w:y="485"/>
                    <w:spacing w:after="0" w:line="240" w:lineRule="auto"/>
                    <w:jc w:val="center"/>
                    <w:outlineLvl w:val="2"/>
                    <w:rPr>
                      <w:rFonts w:ascii="Sylfaen" w:eastAsia="Times New Roman" w:hAnsi="Sylfaen" w:cs="Sylfaen"/>
                      <w:bCs/>
                      <w:sz w:val="20"/>
                      <w:szCs w:val="20"/>
                      <w:lang w:val="ka-GE"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887797" w:rsidRPr="00F24825" w:rsidRDefault="00D20197" w:rsidP="00506082">
                  <w:pPr>
                    <w:keepNext/>
                    <w:keepLines/>
                    <w:framePr w:hSpace="180" w:wrap="around" w:vAnchor="text" w:hAnchor="page" w:x="1049" w:y="485"/>
                    <w:spacing w:after="0" w:line="240" w:lineRule="auto"/>
                    <w:jc w:val="center"/>
                    <w:outlineLvl w:val="2"/>
                    <w:rPr>
                      <w:rFonts w:ascii="Sylfaen" w:eastAsia="Times New Roman" w:hAnsi="Sylfaen" w:cs="Sylfaen"/>
                      <w:bCs/>
                      <w:sz w:val="20"/>
                      <w:szCs w:val="20"/>
                      <w:lang w:val="ka-GE" w:eastAsia="ru-RU"/>
                    </w:rPr>
                  </w:pPr>
                  <w:r w:rsidRPr="00F24825">
                    <w:rPr>
                      <w:rFonts w:ascii="Sylfaen" w:eastAsia="Times New Roman" w:hAnsi="Sylfaen" w:cs="Sylfaen"/>
                      <w:bCs/>
                      <w:sz w:val="20"/>
                      <w:szCs w:val="20"/>
                      <w:lang w:val="ka-GE" w:eastAsia="ru-RU"/>
                    </w:rPr>
                    <w:t>5</w:t>
                  </w:r>
                </w:p>
              </w:tc>
              <w:tc>
                <w:tcPr>
                  <w:tcW w:w="510" w:type="dxa"/>
                  <w:tcBorders>
                    <w:top w:val="single" w:sz="4" w:space="0" w:color="auto"/>
                    <w:left w:val="single" w:sz="4" w:space="0" w:color="auto"/>
                    <w:bottom w:val="single" w:sz="4" w:space="0" w:color="auto"/>
                    <w:right w:val="single" w:sz="4" w:space="0" w:color="auto"/>
                  </w:tcBorders>
                  <w:vAlign w:val="center"/>
                </w:tcPr>
                <w:p w:rsidR="00887797" w:rsidRPr="00F24825" w:rsidRDefault="00887797" w:rsidP="00506082">
                  <w:pPr>
                    <w:keepNext/>
                    <w:keepLines/>
                    <w:framePr w:hSpace="180" w:wrap="around" w:vAnchor="text" w:hAnchor="page" w:x="1049" w:y="485"/>
                    <w:spacing w:after="0" w:line="240" w:lineRule="auto"/>
                    <w:jc w:val="center"/>
                    <w:outlineLvl w:val="2"/>
                    <w:rPr>
                      <w:rFonts w:ascii="Sylfaen" w:eastAsia="Times New Roman" w:hAnsi="Sylfaen" w:cs="Sylfaen"/>
                      <w:bCs/>
                      <w:sz w:val="20"/>
                      <w:szCs w:val="20"/>
                      <w:lang w:eastAsia="ru-RU"/>
                    </w:rPr>
                  </w:pPr>
                  <w:r w:rsidRPr="00F24825">
                    <w:rPr>
                      <w:rFonts w:ascii="Sylfaen" w:eastAsia="Times New Roman" w:hAnsi="Sylfaen" w:cs="Sylfaen"/>
                      <w:bCs/>
                      <w:sz w:val="20"/>
                      <w:szCs w:val="20"/>
                      <w:lang w:eastAsia="ru-RU"/>
                    </w:rPr>
                    <w:t>5</w:t>
                  </w:r>
                </w:p>
              </w:tc>
              <w:tc>
                <w:tcPr>
                  <w:tcW w:w="619" w:type="dxa"/>
                  <w:tcBorders>
                    <w:top w:val="single" w:sz="4" w:space="0" w:color="auto"/>
                    <w:left w:val="single" w:sz="4" w:space="0" w:color="auto"/>
                    <w:bottom w:val="single" w:sz="4" w:space="0" w:color="auto"/>
                    <w:right w:val="single" w:sz="4" w:space="0" w:color="auto"/>
                  </w:tcBorders>
                  <w:vAlign w:val="center"/>
                </w:tcPr>
                <w:p w:rsidR="00887797" w:rsidRPr="00F24825" w:rsidRDefault="00887797" w:rsidP="00506082">
                  <w:pPr>
                    <w:keepNext/>
                    <w:keepLines/>
                    <w:framePr w:hSpace="180" w:wrap="around" w:vAnchor="text" w:hAnchor="page" w:x="1049" w:y="485"/>
                    <w:spacing w:after="0" w:line="240" w:lineRule="auto"/>
                    <w:jc w:val="center"/>
                    <w:outlineLvl w:val="2"/>
                    <w:rPr>
                      <w:rFonts w:ascii="Sylfaen" w:eastAsia="Times New Roman" w:hAnsi="Sylfaen" w:cs="Sylfaen"/>
                      <w:bCs/>
                      <w:sz w:val="20"/>
                      <w:szCs w:val="20"/>
                      <w:lang w:eastAsia="ru-RU"/>
                    </w:rPr>
                  </w:pPr>
                  <w:r w:rsidRPr="00F24825">
                    <w:rPr>
                      <w:rFonts w:ascii="Sylfaen" w:eastAsia="Times New Roman" w:hAnsi="Sylfaen" w:cs="Sylfaen"/>
                      <w:bCs/>
                      <w:sz w:val="20"/>
                      <w:szCs w:val="20"/>
                      <w:lang w:eastAsia="ru-RU"/>
                    </w:rPr>
                    <w:t>5</w:t>
                  </w:r>
                </w:p>
              </w:tc>
              <w:tc>
                <w:tcPr>
                  <w:tcW w:w="619" w:type="dxa"/>
                  <w:tcBorders>
                    <w:top w:val="single" w:sz="4" w:space="0" w:color="auto"/>
                    <w:left w:val="single" w:sz="4" w:space="0" w:color="auto"/>
                    <w:bottom w:val="single" w:sz="4" w:space="0" w:color="auto"/>
                    <w:right w:val="single" w:sz="4" w:space="0" w:color="auto"/>
                  </w:tcBorders>
                  <w:vAlign w:val="center"/>
                </w:tcPr>
                <w:p w:rsidR="00887797" w:rsidRPr="00F24825" w:rsidRDefault="001A4103" w:rsidP="00506082">
                  <w:pPr>
                    <w:keepNext/>
                    <w:keepLines/>
                    <w:framePr w:hSpace="180" w:wrap="around" w:vAnchor="text" w:hAnchor="page" w:x="1049" w:y="485"/>
                    <w:spacing w:after="0" w:line="240" w:lineRule="auto"/>
                    <w:jc w:val="center"/>
                    <w:outlineLvl w:val="2"/>
                    <w:rPr>
                      <w:rFonts w:ascii="Sylfaen" w:eastAsia="Times New Roman" w:hAnsi="Sylfaen" w:cs="Sylfaen"/>
                      <w:bCs/>
                      <w:sz w:val="20"/>
                      <w:szCs w:val="20"/>
                      <w:lang w:val="ka-GE" w:eastAsia="ru-RU"/>
                    </w:rPr>
                  </w:pPr>
                  <w:r w:rsidRPr="00F24825">
                    <w:rPr>
                      <w:rFonts w:ascii="Sylfaen" w:eastAsia="Times New Roman" w:hAnsi="Sylfaen" w:cs="Sylfaen"/>
                      <w:bCs/>
                      <w:sz w:val="20"/>
                      <w:szCs w:val="20"/>
                      <w:lang w:val="ka-GE" w:eastAsia="ru-RU"/>
                    </w:rPr>
                    <w:t>9</w:t>
                  </w:r>
                </w:p>
              </w:tc>
            </w:tr>
            <w:tr w:rsidR="00C8522E" w:rsidRPr="00F24825" w:rsidTr="00887797">
              <w:trPr>
                <w:trHeight w:val="278"/>
                <w:jc w:val="center"/>
              </w:trPr>
              <w:tc>
                <w:tcPr>
                  <w:tcW w:w="5098" w:type="dxa"/>
                  <w:tcBorders>
                    <w:top w:val="single" w:sz="4" w:space="0" w:color="auto"/>
                    <w:left w:val="single" w:sz="4" w:space="0" w:color="auto"/>
                    <w:bottom w:val="single" w:sz="4" w:space="0" w:color="auto"/>
                    <w:right w:val="single" w:sz="4" w:space="0" w:color="auto"/>
                  </w:tcBorders>
                </w:tcPr>
                <w:p w:rsidR="00C8522E" w:rsidRPr="00F24825" w:rsidRDefault="00C8522E" w:rsidP="00506082">
                  <w:pPr>
                    <w:keepNext/>
                    <w:keepLines/>
                    <w:framePr w:hSpace="180" w:wrap="around" w:vAnchor="text" w:hAnchor="page" w:x="1049" w:y="485"/>
                    <w:spacing w:after="0" w:line="240" w:lineRule="auto"/>
                    <w:outlineLvl w:val="2"/>
                    <w:rPr>
                      <w:rFonts w:ascii="Sylfaen" w:hAnsi="Sylfaen" w:cs="Sylfaen"/>
                      <w:bCs/>
                      <w:sz w:val="20"/>
                      <w:szCs w:val="20"/>
                      <w:lang w:val="ka-GE"/>
                    </w:rPr>
                  </w:pPr>
                  <w:r w:rsidRPr="00F24825">
                    <w:rPr>
                      <w:rFonts w:ascii="Sylfaen" w:hAnsi="Sylfaen" w:cs="Sylfaen"/>
                      <w:bCs/>
                      <w:sz w:val="20"/>
                      <w:szCs w:val="20"/>
                      <w:lang w:val="ka-GE"/>
                    </w:rPr>
                    <w:t>თავისუფალი კომპონენტების კურსები</w:t>
                  </w:r>
                </w:p>
              </w:tc>
              <w:tc>
                <w:tcPr>
                  <w:tcW w:w="851" w:type="dxa"/>
                  <w:tcBorders>
                    <w:top w:val="single" w:sz="4" w:space="0" w:color="auto"/>
                    <w:left w:val="single" w:sz="4" w:space="0" w:color="auto"/>
                    <w:bottom w:val="single" w:sz="4" w:space="0" w:color="auto"/>
                    <w:right w:val="single" w:sz="4" w:space="0" w:color="auto"/>
                  </w:tcBorders>
                  <w:vAlign w:val="center"/>
                </w:tcPr>
                <w:p w:rsidR="00C8522E" w:rsidRPr="00F24825" w:rsidRDefault="00C8522E" w:rsidP="00506082">
                  <w:pPr>
                    <w:keepNext/>
                    <w:keepLines/>
                    <w:framePr w:hSpace="180" w:wrap="around" w:vAnchor="text" w:hAnchor="page" w:x="1049" w:y="485"/>
                    <w:spacing w:after="0" w:line="240" w:lineRule="auto"/>
                    <w:jc w:val="center"/>
                    <w:outlineLvl w:val="2"/>
                    <w:rPr>
                      <w:rFonts w:ascii="Sylfaen" w:eastAsia="Times New Roman" w:hAnsi="Sylfaen" w:cs="Sylfaen"/>
                      <w:bCs/>
                      <w:sz w:val="20"/>
                      <w:szCs w:val="20"/>
                      <w:lang w:val="ka-GE" w:eastAsia="ru-RU"/>
                    </w:rPr>
                  </w:pPr>
                  <w:r w:rsidRPr="00F24825">
                    <w:rPr>
                      <w:rFonts w:ascii="Sylfaen" w:eastAsia="Times New Roman" w:hAnsi="Sylfaen" w:cs="Sylfaen"/>
                      <w:bCs/>
                      <w:sz w:val="20"/>
                      <w:szCs w:val="20"/>
                      <w:lang w:val="ka-GE" w:eastAsia="ru-RU"/>
                    </w:rPr>
                    <w:t>10</w:t>
                  </w:r>
                </w:p>
              </w:tc>
              <w:tc>
                <w:tcPr>
                  <w:tcW w:w="567" w:type="dxa"/>
                  <w:tcBorders>
                    <w:top w:val="single" w:sz="4" w:space="0" w:color="auto"/>
                    <w:left w:val="single" w:sz="4" w:space="0" w:color="auto"/>
                    <w:bottom w:val="single" w:sz="4" w:space="0" w:color="auto"/>
                    <w:right w:val="single" w:sz="4" w:space="0" w:color="auto"/>
                  </w:tcBorders>
                  <w:vAlign w:val="center"/>
                </w:tcPr>
                <w:p w:rsidR="00C8522E" w:rsidRPr="00F24825" w:rsidRDefault="00C8522E" w:rsidP="00506082">
                  <w:pPr>
                    <w:keepNext/>
                    <w:keepLines/>
                    <w:framePr w:hSpace="180" w:wrap="around" w:vAnchor="text" w:hAnchor="page" w:x="1049" w:y="485"/>
                    <w:spacing w:after="0" w:line="240" w:lineRule="auto"/>
                    <w:jc w:val="center"/>
                    <w:outlineLvl w:val="2"/>
                    <w:rPr>
                      <w:rFonts w:ascii="Sylfaen" w:eastAsia="Times New Roman" w:hAnsi="Sylfaen" w:cs="Sylfaen"/>
                      <w:bCs/>
                      <w:sz w:val="20"/>
                      <w:szCs w:val="20"/>
                      <w:lang w:val="ka-GE" w:eastAsia="ru-RU"/>
                    </w:rPr>
                  </w:pPr>
                  <w:r w:rsidRPr="00F24825">
                    <w:rPr>
                      <w:rFonts w:ascii="Sylfaen" w:eastAsia="Times New Roman" w:hAnsi="Sylfaen" w:cs="Sylfaen"/>
                      <w:bCs/>
                      <w:sz w:val="20"/>
                      <w:szCs w:val="20"/>
                      <w:lang w:val="ka-GE" w:eastAsia="ru-RU"/>
                    </w:rPr>
                    <w:t>5</w:t>
                  </w:r>
                </w:p>
              </w:tc>
              <w:tc>
                <w:tcPr>
                  <w:tcW w:w="567" w:type="dxa"/>
                  <w:tcBorders>
                    <w:top w:val="single" w:sz="4" w:space="0" w:color="auto"/>
                    <w:left w:val="single" w:sz="4" w:space="0" w:color="auto"/>
                    <w:bottom w:val="single" w:sz="4" w:space="0" w:color="auto"/>
                    <w:right w:val="single" w:sz="4" w:space="0" w:color="auto"/>
                  </w:tcBorders>
                  <w:vAlign w:val="center"/>
                </w:tcPr>
                <w:p w:rsidR="00C8522E" w:rsidRPr="00F24825" w:rsidRDefault="00C8522E" w:rsidP="00506082">
                  <w:pPr>
                    <w:keepNext/>
                    <w:keepLines/>
                    <w:framePr w:hSpace="180" w:wrap="around" w:vAnchor="text" w:hAnchor="page" w:x="1049" w:y="485"/>
                    <w:spacing w:after="0" w:line="240" w:lineRule="auto"/>
                    <w:jc w:val="center"/>
                    <w:outlineLvl w:val="2"/>
                    <w:rPr>
                      <w:rFonts w:ascii="Sylfaen" w:eastAsia="Times New Roman" w:hAnsi="Sylfaen" w:cs="Sylfaen"/>
                      <w:bCs/>
                      <w:sz w:val="20"/>
                      <w:szCs w:val="20"/>
                      <w:lang w:val="ka-GE" w:eastAsia="ru-RU"/>
                    </w:rPr>
                  </w:pPr>
                  <w:r w:rsidRPr="00F24825">
                    <w:rPr>
                      <w:rFonts w:ascii="Sylfaen" w:eastAsia="Times New Roman" w:hAnsi="Sylfaen" w:cs="Sylfaen"/>
                      <w:bCs/>
                      <w:sz w:val="20"/>
                      <w:szCs w:val="20"/>
                      <w:lang w:val="ka-GE" w:eastAsia="ru-RU"/>
                    </w:rPr>
                    <w:t>5</w:t>
                  </w:r>
                </w:p>
              </w:tc>
              <w:tc>
                <w:tcPr>
                  <w:tcW w:w="567" w:type="dxa"/>
                  <w:tcBorders>
                    <w:top w:val="single" w:sz="4" w:space="0" w:color="auto"/>
                    <w:left w:val="single" w:sz="4" w:space="0" w:color="auto"/>
                    <w:bottom w:val="single" w:sz="4" w:space="0" w:color="auto"/>
                    <w:right w:val="single" w:sz="4" w:space="0" w:color="auto"/>
                  </w:tcBorders>
                  <w:vAlign w:val="center"/>
                </w:tcPr>
                <w:p w:rsidR="00C8522E" w:rsidRPr="00F24825" w:rsidRDefault="00C8522E" w:rsidP="00506082">
                  <w:pPr>
                    <w:keepNext/>
                    <w:keepLines/>
                    <w:framePr w:hSpace="180" w:wrap="around" w:vAnchor="text" w:hAnchor="page" w:x="1049" w:y="485"/>
                    <w:spacing w:after="0" w:line="240" w:lineRule="auto"/>
                    <w:jc w:val="center"/>
                    <w:outlineLvl w:val="2"/>
                    <w:rPr>
                      <w:rFonts w:ascii="Sylfaen" w:eastAsia="Times New Roman" w:hAnsi="Sylfaen" w:cs="Sylfaen"/>
                      <w:bCs/>
                      <w:sz w:val="20"/>
                      <w:szCs w:val="20"/>
                      <w:lang w:val="ka-GE"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C8522E" w:rsidRPr="00F24825" w:rsidRDefault="00C8522E" w:rsidP="00506082">
                  <w:pPr>
                    <w:keepNext/>
                    <w:keepLines/>
                    <w:framePr w:hSpace="180" w:wrap="around" w:vAnchor="text" w:hAnchor="page" w:x="1049" w:y="485"/>
                    <w:spacing w:after="0" w:line="240" w:lineRule="auto"/>
                    <w:jc w:val="center"/>
                    <w:outlineLvl w:val="2"/>
                    <w:rPr>
                      <w:rFonts w:ascii="Sylfaen" w:eastAsia="Times New Roman" w:hAnsi="Sylfaen" w:cs="Sylfaen"/>
                      <w:bCs/>
                      <w:sz w:val="20"/>
                      <w:szCs w:val="20"/>
                      <w:lang w:val="ka-GE"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C8522E" w:rsidRPr="00F24825" w:rsidRDefault="00C8522E" w:rsidP="00506082">
                  <w:pPr>
                    <w:keepNext/>
                    <w:keepLines/>
                    <w:framePr w:hSpace="180" w:wrap="around" w:vAnchor="text" w:hAnchor="page" w:x="1049" w:y="485"/>
                    <w:spacing w:after="0" w:line="240" w:lineRule="auto"/>
                    <w:jc w:val="center"/>
                    <w:outlineLvl w:val="2"/>
                    <w:rPr>
                      <w:rFonts w:ascii="Sylfaen" w:eastAsia="Times New Roman" w:hAnsi="Sylfaen" w:cs="Sylfaen"/>
                      <w:bCs/>
                      <w:sz w:val="20"/>
                      <w:szCs w:val="20"/>
                      <w:lang w:val="ka-GE" w:eastAsia="ru-RU"/>
                    </w:rPr>
                  </w:pPr>
                </w:p>
              </w:tc>
              <w:tc>
                <w:tcPr>
                  <w:tcW w:w="510" w:type="dxa"/>
                  <w:tcBorders>
                    <w:top w:val="single" w:sz="4" w:space="0" w:color="auto"/>
                    <w:left w:val="single" w:sz="4" w:space="0" w:color="auto"/>
                    <w:bottom w:val="single" w:sz="4" w:space="0" w:color="auto"/>
                    <w:right w:val="single" w:sz="4" w:space="0" w:color="auto"/>
                  </w:tcBorders>
                  <w:vAlign w:val="center"/>
                </w:tcPr>
                <w:p w:rsidR="00C8522E" w:rsidRPr="00F24825" w:rsidRDefault="00C8522E" w:rsidP="00506082">
                  <w:pPr>
                    <w:keepNext/>
                    <w:keepLines/>
                    <w:framePr w:hSpace="180" w:wrap="around" w:vAnchor="text" w:hAnchor="page" w:x="1049" w:y="485"/>
                    <w:spacing w:after="0" w:line="240" w:lineRule="auto"/>
                    <w:jc w:val="center"/>
                    <w:outlineLvl w:val="2"/>
                    <w:rPr>
                      <w:rFonts w:ascii="Sylfaen" w:eastAsia="Times New Roman" w:hAnsi="Sylfaen" w:cs="Sylfaen"/>
                      <w:bCs/>
                      <w:sz w:val="20"/>
                      <w:szCs w:val="20"/>
                      <w:lang w:eastAsia="ru-RU"/>
                    </w:rPr>
                  </w:pPr>
                </w:p>
              </w:tc>
              <w:tc>
                <w:tcPr>
                  <w:tcW w:w="619" w:type="dxa"/>
                  <w:tcBorders>
                    <w:top w:val="single" w:sz="4" w:space="0" w:color="auto"/>
                    <w:left w:val="single" w:sz="4" w:space="0" w:color="auto"/>
                    <w:bottom w:val="single" w:sz="4" w:space="0" w:color="auto"/>
                    <w:right w:val="single" w:sz="4" w:space="0" w:color="auto"/>
                  </w:tcBorders>
                  <w:vAlign w:val="center"/>
                </w:tcPr>
                <w:p w:rsidR="00C8522E" w:rsidRPr="00F24825" w:rsidRDefault="00C8522E" w:rsidP="00506082">
                  <w:pPr>
                    <w:keepNext/>
                    <w:keepLines/>
                    <w:framePr w:hSpace="180" w:wrap="around" w:vAnchor="text" w:hAnchor="page" w:x="1049" w:y="485"/>
                    <w:spacing w:after="0" w:line="240" w:lineRule="auto"/>
                    <w:jc w:val="center"/>
                    <w:outlineLvl w:val="2"/>
                    <w:rPr>
                      <w:rFonts w:ascii="Sylfaen" w:eastAsia="Times New Roman" w:hAnsi="Sylfaen" w:cs="Sylfaen"/>
                      <w:bCs/>
                      <w:sz w:val="20"/>
                      <w:szCs w:val="20"/>
                      <w:lang w:eastAsia="ru-RU"/>
                    </w:rPr>
                  </w:pPr>
                </w:p>
              </w:tc>
              <w:tc>
                <w:tcPr>
                  <w:tcW w:w="619" w:type="dxa"/>
                  <w:tcBorders>
                    <w:top w:val="single" w:sz="4" w:space="0" w:color="auto"/>
                    <w:left w:val="single" w:sz="4" w:space="0" w:color="auto"/>
                    <w:bottom w:val="single" w:sz="4" w:space="0" w:color="auto"/>
                    <w:right w:val="single" w:sz="4" w:space="0" w:color="auto"/>
                  </w:tcBorders>
                  <w:vAlign w:val="center"/>
                </w:tcPr>
                <w:p w:rsidR="00C8522E" w:rsidRPr="00F24825" w:rsidRDefault="00C8522E" w:rsidP="00506082">
                  <w:pPr>
                    <w:keepNext/>
                    <w:keepLines/>
                    <w:framePr w:hSpace="180" w:wrap="around" w:vAnchor="text" w:hAnchor="page" w:x="1049" w:y="485"/>
                    <w:spacing w:after="0" w:line="240" w:lineRule="auto"/>
                    <w:jc w:val="center"/>
                    <w:outlineLvl w:val="2"/>
                    <w:rPr>
                      <w:rFonts w:ascii="Sylfaen" w:eastAsia="Times New Roman" w:hAnsi="Sylfaen" w:cs="Sylfaen"/>
                      <w:bCs/>
                      <w:sz w:val="20"/>
                      <w:szCs w:val="20"/>
                      <w:lang w:val="ka-GE" w:eastAsia="ru-RU"/>
                    </w:rPr>
                  </w:pPr>
                </w:p>
              </w:tc>
            </w:tr>
            <w:tr w:rsidR="00120413" w:rsidRPr="00F24825" w:rsidTr="00887797">
              <w:trPr>
                <w:trHeight w:val="278"/>
                <w:jc w:val="center"/>
              </w:trPr>
              <w:tc>
                <w:tcPr>
                  <w:tcW w:w="5098" w:type="dxa"/>
                  <w:tcBorders>
                    <w:top w:val="single" w:sz="4" w:space="0" w:color="auto"/>
                    <w:left w:val="single" w:sz="4" w:space="0" w:color="auto"/>
                    <w:bottom w:val="single" w:sz="4" w:space="0" w:color="auto"/>
                    <w:right w:val="single" w:sz="4" w:space="0" w:color="auto"/>
                  </w:tcBorders>
                  <w:hideMark/>
                </w:tcPr>
                <w:p w:rsidR="00120413" w:rsidRPr="00F24825" w:rsidRDefault="00120413" w:rsidP="00506082">
                  <w:pPr>
                    <w:keepNext/>
                    <w:keepLines/>
                    <w:framePr w:hSpace="180" w:wrap="around" w:vAnchor="text" w:hAnchor="page" w:x="1049" w:y="485"/>
                    <w:spacing w:after="0" w:line="240" w:lineRule="auto"/>
                    <w:outlineLvl w:val="2"/>
                    <w:rPr>
                      <w:rFonts w:ascii="Sylfaen" w:eastAsia="Times New Roman" w:hAnsi="Sylfaen" w:cs="Sylfaen"/>
                      <w:bCs/>
                      <w:sz w:val="20"/>
                      <w:szCs w:val="20"/>
                      <w:lang w:val="ka-GE" w:eastAsia="ru-RU"/>
                    </w:rPr>
                  </w:pPr>
                  <w:r w:rsidRPr="00F24825">
                    <w:rPr>
                      <w:rFonts w:ascii="Sylfaen" w:eastAsia="Times New Roman" w:hAnsi="Sylfaen" w:cs="Sylfaen"/>
                      <w:bCs/>
                      <w:sz w:val="20"/>
                      <w:szCs w:val="20"/>
                      <w:lang w:val="ka-GE" w:eastAsia="ru-RU"/>
                    </w:rPr>
                    <w:t xml:space="preserve">დამატებითი </w:t>
                  </w:r>
                  <w:r w:rsidR="002304D6" w:rsidRPr="00F24825">
                    <w:rPr>
                      <w:rFonts w:ascii="Sylfaen" w:eastAsia="Times New Roman" w:hAnsi="Sylfaen" w:cs="Sylfaen"/>
                      <w:bCs/>
                      <w:sz w:val="20"/>
                      <w:szCs w:val="20"/>
                      <w:lang w:val="ka-GE" w:eastAsia="ru-RU"/>
                    </w:rPr>
                    <w:t>პროგრამის კურსები</w:t>
                  </w:r>
                </w:p>
              </w:tc>
              <w:tc>
                <w:tcPr>
                  <w:tcW w:w="851" w:type="dxa"/>
                  <w:tcBorders>
                    <w:top w:val="single" w:sz="4" w:space="0" w:color="auto"/>
                    <w:left w:val="single" w:sz="4" w:space="0" w:color="auto"/>
                    <w:bottom w:val="single" w:sz="4" w:space="0" w:color="auto"/>
                    <w:right w:val="single" w:sz="4" w:space="0" w:color="auto"/>
                  </w:tcBorders>
                  <w:vAlign w:val="center"/>
                  <w:hideMark/>
                </w:tcPr>
                <w:p w:rsidR="00120413" w:rsidRPr="00F24825" w:rsidRDefault="00120413" w:rsidP="00506082">
                  <w:pPr>
                    <w:keepNext/>
                    <w:keepLines/>
                    <w:framePr w:hSpace="180" w:wrap="around" w:vAnchor="text" w:hAnchor="page" w:x="1049" w:y="485"/>
                    <w:spacing w:after="0" w:line="240" w:lineRule="auto"/>
                    <w:jc w:val="center"/>
                    <w:outlineLvl w:val="2"/>
                    <w:rPr>
                      <w:rFonts w:ascii="Sylfaen" w:eastAsia="Times New Roman" w:hAnsi="Sylfaen" w:cs="Sylfaen"/>
                      <w:bCs/>
                      <w:sz w:val="20"/>
                      <w:szCs w:val="20"/>
                      <w:lang w:val="ka-GE" w:eastAsia="ru-RU"/>
                    </w:rPr>
                  </w:pPr>
                  <w:r w:rsidRPr="00F24825">
                    <w:rPr>
                      <w:rFonts w:ascii="Sylfaen" w:eastAsia="Times New Roman" w:hAnsi="Sylfaen" w:cs="Sylfaen"/>
                      <w:bCs/>
                      <w:sz w:val="20"/>
                      <w:szCs w:val="20"/>
                      <w:lang w:val="ka-GE" w:eastAsia="ru-RU"/>
                    </w:rPr>
                    <w:t>60</w:t>
                  </w:r>
                </w:p>
              </w:tc>
              <w:tc>
                <w:tcPr>
                  <w:tcW w:w="567" w:type="dxa"/>
                  <w:tcBorders>
                    <w:top w:val="single" w:sz="4" w:space="0" w:color="auto"/>
                    <w:left w:val="single" w:sz="4" w:space="0" w:color="auto"/>
                    <w:bottom w:val="single" w:sz="4" w:space="0" w:color="auto"/>
                    <w:right w:val="single" w:sz="4" w:space="0" w:color="auto"/>
                  </w:tcBorders>
                  <w:vAlign w:val="center"/>
                </w:tcPr>
                <w:p w:rsidR="00120413" w:rsidRPr="00F24825" w:rsidRDefault="00120413" w:rsidP="00506082">
                  <w:pPr>
                    <w:keepNext/>
                    <w:keepLines/>
                    <w:framePr w:hSpace="180" w:wrap="around" w:vAnchor="text" w:hAnchor="page" w:x="1049" w:y="485"/>
                    <w:spacing w:after="0" w:line="240" w:lineRule="auto"/>
                    <w:jc w:val="center"/>
                    <w:outlineLvl w:val="2"/>
                    <w:rPr>
                      <w:rFonts w:ascii="Sylfaen" w:eastAsia="Times New Roman" w:hAnsi="Sylfaen" w:cs="Sylfaen"/>
                      <w:bCs/>
                      <w:sz w:val="20"/>
                      <w:szCs w:val="20"/>
                      <w:lang w:val="ka-GE"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120413" w:rsidRPr="00F24825" w:rsidRDefault="00120413" w:rsidP="00506082">
                  <w:pPr>
                    <w:keepNext/>
                    <w:keepLines/>
                    <w:framePr w:hSpace="180" w:wrap="around" w:vAnchor="text" w:hAnchor="page" w:x="1049" w:y="485"/>
                    <w:spacing w:after="0" w:line="240" w:lineRule="auto"/>
                    <w:jc w:val="center"/>
                    <w:outlineLvl w:val="2"/>
                    <w:rPr>
                      <w:rFonts w:ascii="Sylfaen" w:eastAsia="Times New Roman" w:hAnsi="Sylfaen" w:cs="Sylfaen"/>
                      <w:bCs/>
                      <w:sz w:val="20"/>
                      <w:szCs w:val="20"/>
                      <w:lang w:val="ka-GE" w:eastAsia="ru-RU"/>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120413" w:rsidRPr="00F24825" w:rsidRDefault="00120413" w:rsidP="00506082">
                  <w:pPr>
                    <w:keepNext/>
                    <w:keepLines/>
                    <w:framePr w:hSpace="180" w:wrap="around" w:vAnchor="text" w:hAnchor="page" w:x="1049" w:y="485"/>
                    <w:spacing w:after="0" w:line="240" w:lineRule="auto"/>
                    <w:jc w:val="center"/>
                    <w:outlineLvl w:val="2"/>
                    <w:rPr>
                      <w:rFonts w:ascii="Sylfaen" w:eastAsia="Times New Roman" w:hAnsi="Sylfaen" w:cs="Sylfaen"/>
                      <w:bCs/>
                      <w:sz w:val="20"/>
                      <w:szCs w:val="20"/>
                      <w:lang w:val="ka-GE" w:eastAsia="ru-RU"/>
                    </w:rPr>
                  </w:pPr>
                  <w:r w:rsidRPr="00F24825">
                    <w:rPr>
                      <w:rFonts w:ascii="Sylfaen" w:eastAsia="Times New Roman" w:hAnsi="Sylfaen" w:cs="Sylfaen"/>
                      <w:bCs/>
                      <w:sz w:val="20"/>
                      <w:szCs w:val="20"/>
                      <w:lang w:val="ka-GE" w:eastAsia="ru-RU"/>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rsidR="00120413" w:rsidRPr="00F24825" w:rsidRDefault="00120413" w:rsidP="00506082">
                  <w:pPr>
                    <w:keepNext/>
                    <w:keepLines/>
                    <w:framePr w:hSpace="180" w:wrap="around" w:vAnchor="text" w:hAnchor="page" w:x="1049" w:y="485"/>
                    <w:spacing w:after="0" w:line="240" w:lineRule="auto"/>
                    <w:jc w:val="center"/>
                    <w:outlineLvl w:val="2"/>
                    <w:rPr>
                      <w:rFonts w:ascii="Sylfaen" w:eastAsia="Times New Roman" w:hAnsi="Sylfaen" w:cs="Sylfaen"/>
                      <w:bCs/>
                      <w:sz w:val="20"/>
                      <w:szCs w:val="20"/>
                      <w:lang w:val="ka-GE" w:eastAsia="ru-RU"/>
                    </w:rPr>
                  </w:pPr>
                  <w:r w:rsidRPr="00F24825">
                    <w:rPr>
                      <w:rFonts w:ascii="Sylfaen" w:eastAsia="Times New Roman" w:hAnsi="Sylfaen" w:cs="Sylfaen"/>
                      <w:bCs/>
                      <w:sz w:val="20"/>
                      <w:szCs w:val="20"/>
                      <w:lang w:val="ka-GE" w:eastAsia="ru-RU"/>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rsidR="00120413" w:rsidRPr="00F24825" w:rsidRDefault="00120413" w:rsidP="00506082">
                  <w:pPr>
                    <w:keepNext/>
                    <w:keepLines/>
                    <w:framePr w:hSpace="180" w:wrap="around" w:vAnchor="text" w:hAnchor="page" w:x="1049" w:y="485"/>
                    <w:spacing w:after="0" w:line="240" w:lineRule="auto"/>
                    <w:jc w:val="center"/>
                    <w:outlineLvl w:val="2"/>
                    <w:rPr>
                      <w:rFonts w:ascii="Sylfaen" w:eastAsia="Times New Roman" w:hAnsi="Sylfaen" w:cs="Sylfaen"/>
                      <w:bCs/>
                      <w:sz w:val="20"/>
                      <w:szCs w:val="20"/>
                      <w:lang w:val="ka-GE" w:eastAsia="ru-RU"/>
                    </w:rPr>
                  </w:pPr>
                  <w:r w:rsidRPr="00F24825">
                    <w:rPr>
                      <w:rFonts w:ascii="Sylfaen" w:eastAsia="Times New Roman" w:hAnsi="Sylfaen" w:cs="Sylfaen"/>
                      <w:bCs/>
                      <w:sz w:val="20"/>
                      <w:szCs w:val="20"/>
                      <w:lang w:val="ka-GE" w:eastAsia="ru-RU"/>
                    </w:rPr>
                    <w:t>10</w:t>
                  </w:r>
                </w:p>
              </w:tc>
              <w:tc>
                <w:tcPr>
                  <w:tcW w:w="510" w:type="dxa"/>
                  <w:tcBorders>
                    <w:top w:val="single" w:sz="4" w:space="0" w:color="auto"/>
                    <w:left w:val="single" w:sz="4" w:space="0" w:color="auto"/>
                    <w:bottom w:val="single" w:sz="4" w:space="0" w:color="auto"/>
                    <w:right w:val="single" w:sz="4" w:space="0" w:color="auto"/>
                  </w:tcBorders>
                  <w:vAlign w:val="center"/>
                  <w:hideMark/>
                </w:tcPr>
                <w:p w:rsidR="00120413" w:rsidRPr="00F24825" w:rsidRDefault="00120413" w:rsidP="00506082">
                  <w:pPr>
                    <w:keepNext/>
                    <w:keepLines/>
                    <w:framePr w:hSpace="180" w:wrap="around" w:vAnchor="text" w:hAnchor="page" w:x="1049" w:y="485"/>
                    <w:spacing w:after="0" w:line="240" w:lineRule="auto"/>
                    <w:jc w:val="center"/>
                    <w:outlineLvl w:val="2"/>
                    <w:rPr>
                      <w:rFonts w:ascii="Sylfaen" w:eastAsia="Times New Roman" w:hAnsi="Sylfaen" w:cs="Sylfaen"/>
                      <w:bCs/>
                      <w:sz w:val="20"/>
                      <w:szCs w:val="20"/>
                      <w:lang w:val="ka-GE" w:eastAsia="ru-RU"/>
                    </w:rPr>
                  </w:pPr>
                  <w:r w:rsidRPr="00F24825">
                    <w:rPr>
                      <w:rFonts w:ascii="Sylfaen" w:eastAsia="Times New Roman" w:hAnsi="Sylfaen" w:cs="Sylfaen"/>
                      <w:bCs/>
                      <w:sz w:val="20"/>
                      <w:szCs w:val="20"/>
                      <w:lang w:val="ka-GE" w:eastAsia="ru-RU"/>
                    </w:rPr>
                    <w:t>10</w:t>
                  </w:r>
                </w:p>
              </w:tc>
              <w:tc>
                <w:tcPr>
                  <w:tcW w:w="619" w:type="dxa"/>
                  <w:tcBorders>
                    <w:top w:val="single" w:sz="4" w:space="0" w:color="auto"/>
                    <w:left w:val="single" w:sz="4" w:space="0" w:color="auto"/>
                    <w:bottom w:val="single" w:sz="4" w:space="0" w:color="auto"/>
                    <w:right w:val="single" w:sz="4" w:space="0" w:color="auto"/>
                  </w:tcBorders>
                  <w:vAlign w:val="center"/>
                  <w:hideMark/>
                </w:tcPr>
                <w:p w:rsidR="00120413" w:rsidRPr="00F24825" w:rsidRDefault="00120413" w:rsidP="00506082">
                  <w:pPr>
                    <w:keepNext/>
                    <w:keepLines/>
                    <w:framePr w:hSpace="180" w:wrap="around" w:vAnchor="text" w:hAnchor="page" w:x="1049" w:y="485"/>
                    <w:spacing w:after="0" w:line="240" w:lineRule="auto"/>
                    <w:jc w:val="center"/>
                    <w:outlineLvl w:val="2"/>
                    <w:rPr>
                      <w:rFonts w:ascii="Sylfaen" w:eastAsia="Times New Roman" w:hAnsi="Sylfaen" w:cs="Sylfaen"/>
                      <w:bCs/>
                      <w:sz w:val="20"/>
                      <w:szCs w:val="20"/>
                      <w:lang w:val="ka-GE" w:eastAsia="ru-RU"/>
                    </w:rPr>
                  </w:pPr>
                  <w:r w:rsidRPr="00F24825">
                    <w:rPr>
                      <w:rFonts w:ascii="Sylfaen" w:eastAsia="Times New Roman" w:hAnsi="Sylfaen" w:cs="Sylfaen"/>
                      <w:bCs/>
                      <w:sz w:val="20"/>
                      <w:szCs w:val="20"/>
                      <w:lang w:val="ka-GE" w:eastAsia="ru-RU"/>
                    </w:rPr>
                    <w:t>10</w:t>
                  </w:r>
                </w:p>
              </w:tc>
              <w:tc>
                <w:tcPr>
                  <w:tcW w:w="619" w:type="dxa"/>
                  <w:tcBorders>
                    <w:top w:val="single" w:sz="4" w:space="0" w:color="auto"/>
                    <w:left w:val="single" w:sz="4" w:space="0" w:color="auto"/>
                    <w:bottom w:val="single" w:sz="4" w:space="0" w:color="auto"/>
                    <w:right w:val="single" w:sz="4" w:space="0" w:color="auto"/>
                  </w:tcBorders>
                  <w:vAlign w:val="center"/>
                  <w:hideMark/>
                </w:tcPr>
                <w:p w:rsidR="00120413" w:rsidRPr="00F24825" w:rsidRDefault="00120413" w:rsidP="00506082">
                  <w:pPr>
                    <w:keepNext/>
                    <w:keepLines/>
                    <w:framePr w:hSpace="180" w:wrap="around" w:vAnchor="text" w:hAnchor="page" w:x="1049" w:y="485"/>
                    <w:spacing w:after="0" w:line="240" w:lineRule="auto"/>
                    <w:jc w:val="center"/>
                    <w:outlineLvl w:val="2"/>
                    <w:rPr>
                      <w:rFonts w:ascii="Sylfaen" w:eastAsia="Times New Roman" w:hAnsi="Sylfaen" w:cs="Sylfaen"/>
                      <w:bCs/>
                      <w:sz w:val="20"/>
                      <w:szCs w:val="20"/>
                      <w:lang w:val="ka-GE" w:eastAsia="ru-RU"/>
                    </w:rPr>
                  </w:pPr>
                  <w:r w:rsidRPr="00F24825">
                    <w:rPr>
                      <w:rFonts w:ascii="Sylfaen" w:eastAsia="Times New Roman" w:hAnsi="Sylfaen" w:cs="Sylfaen"/>
                      <w:bCs/>
                      <w:sz w:val="20"/>
                      <w:szCs w:val="20"/>
                      <w:lang w:val="ka-GE" w:eastAsia="ru-RU"/>
                    </w:rPr>
                    <w:t>10</w:t>
                  </w:r>
                </w:p>
              </w:tc>
            </w:tr>
            <w:tr w:rsidR="00120413" w:rsidRPr="00F24825" w:rsidTr="00887797">
              <w:trPr>
                <w:trHeight w:val="293"/>
                <w:jc w:val="center"/>
              </w:trPr>
              <w:tc>
                <w:tcPr>
                  <w:tcW w:w="5098" w:type="dxa"/>
                  <w:tcBorders>
                    <w:top w:val="single" w:sz="4" w:space="0" w:color="auto"/>
                    <w:left w:val="single" w:sz="4" w:space="0" w:color="auto"/>
                    <w:bottom w:val="single" w:sz="4" w:space="0" w:color="auto"/>
                    <w:right w:val="single" w:sz="4" w:space="0" w:color="auto"/>
                  </w:tcBorders>
                  <w:hideMark/>
                </w:tcPr>
                <w:p w:rsidR="00120413" w:rsidRPr="00F24825" w:rsidRDefault="00120413" w:rsidP="00506082">
                  <w:pPr>
                    <w:keepNext/>
                    <w:keepLines/>
                    <w:framePr w:hSpace="180" w:wrap="around" w:vAnchor="text" w:hAnchor="page" w:x="1049" w:y="485"/>
                    <w:spacing w:after="0" w:line="240" w:lineRule="auto"/>
                    <w:outlineLvl w:val="2"/>
                    <w:rPr>
                      <w:rFonts w:ascii="Sylfaen" w:eastAsia="Times New Roman" w:hAnsi="Sylfaen" w:cs="Sylfaen"/>
                      <w:b/>
                      <w:bCs/>
                      <w:sz w:val="20"/>
                      <w:szCs w:val="20"/>
                      <w:lang w:val="ka-GE" w:eastAsia="ru-RU"/>
                    </w:rPr>
                  </w:pPr>
                  <w:r w:rsidRPr="00F24825">
                    <w:rPr>
                      <w:rFonts w:ascii="Sylfaen" w:eastAsia="Times New Roman" w:hAnsi="Sylfaen" w:cs="Sylfaen"/>
                      <w:b/>
                      <w:bCs/>
                      <w:sz w:val="20"/>
                      <w:szCs w:val="20"/>
                      <w:lang w:val="ka-GE" w:eastAsia="ru-RU"/>
                    </w:rPr>
                    <w:t>სულ</w:t>
                  </w:r>
                </w:p>
              </w:tc>
              <w:tc>
                <w:tcPr>
                  <w:tcW w:w="851" w:type="dxa"/>
                  <w:tcBorders>
                    <w:top w:val="single" w:sz="4" w:space="0" w:color="auto"/>
                    <w:left w:val="single" w:sz="4" w:space="0" w:color="auto"/>
                    <w:bottom w:val="single" w:sz="4" w:space="0" w:color="auto"/>
                    <w:right w:val="single" w:sz="4" w:space="0" w:color="auto"/>
                  </w:tcBorders>
                  <w:vAlign w:val="center"/>
                  <w:hideMark/>
                </w:tcPr>
                <w:p w:rsidR="00120413" w:rsidRPr="00F24825" w:rsidRDefault="00120413" w:rsidP="00506082">
                  <w:pPr>
                    <w:keepNext/>
                    <w:keepLines/>
                    <w:framePr w:hSpace="180" w:wrap="around" w:vAnchor="text" w:hAnchor="page" w:x="1049" w:y="485"/>
                    <w:spacing w:after="0" w:line="240" w:lineRule="auto"/>
                    <w:jc w:val="center"/>
                    <w:outlineLvl w:val="2"/>
                    <w:rPr>
                      <w:rFonts w:ascii="Sylfaen" w:eastAsia="Times New Roman" w:hAnsi="Sylfaen" w:cs="Sylfaen"/>
                      <w:bCs/>
                      <w:sz w:val="20"/>
                      <w:szCs w:val="20"/>
                      <w:lang w:val="ka-GE" w:eastAsia="ru-RU"/>
                    </w:rPr>
                  </w:pPr>
                  <w:r w:rsidRPr="00F24825">
                    <w:rPr>
                      <w:rFonts w:ascii="Sylfaen" w:eastAsia="Times New Roman" w:hAnsi="Sylfaen" w:cs="Sylfaen"/>
                      <w:bCs/>
                      <w:sz w:val="20"/>
                      <w:szCs w:val="20"/>
                      <w:lang w:val="ka-GE" w:eastAsia="ru-RU"/>
                    </w:rPr>
                    <w:t>240</w:t>
                  </w:r>
                </w:p>
              </w:tc>
              <w:tc>
                <w:tcPr>
                  <w:tcW w:w="567" w:type="dxa"/>
                  <w:tcBorders>
                    <w:top w:val="single" w:sz="4" w:space="0" w:color="auto"/>
                    <w:left w:val="single" w:sz="4" w:space="0" w:color="auto"/>
                    <w:bottom w:val="single" w:sz="4" w:space="0" w:color="auto"/>
                    <w:right w:val="single" w:sz="4" w:space="0" w:color="auto"/>
                  </w:tcBorders>
                  <w:vAlign w:val="center"/>
                  <w:hideMark/>
                </w:tcPr>
                <w:p w:rsidR="00120413" w:rsidRPr="00F24825" w:rsidRDefault="00120413" w:rsidP="00506082">
                  <w:pPr>
                    <w:keepNext/>
                    <w:keepLines/>
                    <w:framePr w:hSpace="180" w:wrap="around" w:vAnchor="text" w:hAnchor="page" w:x="1049" w:y="485"/>
                    <w:spacing w:after="0" w:line="240" w:lineRule="auto"/>
                    <w:jc w:val="center"/>
                    <w:outlineLvl w:val="2"/>
                    <w:rPr>
                      <w:rFonts w:ascii="Sylfaen" w:eastAsia="Times New Roman" w:hAnsi="Sylfaen" w:cs="Sylfaen"/>
                      <w:bCs/>
                      <w:sz w:val="20"/>
                      <w:szCs w:val="20"/>
                      <w:lang w:val="ka-GE" w:eastAsia="ru-RU"/>
                    </w:rPr>
                  </w:pPr>
                  <w:r w:rsidRPr="00F24825">
                    <w:rPr>
                      <w:rFonts w:ascii="Sylfaen" w:eastAsia="Times New Roman" w:hAnsi="Sylfaen" w:cs="Sylfaen"/>
                      <w:bCs/>
                      <w:sz w:val="20"/>
                      <w:szCs w:val="20"/>
                      <w:lang w:val="ka-GE" w:eastAsia="ru-RU"/>
                    </w:rPr>
                    <w:t>30</w:t>
                  </w:r>
                </w:p>
              </w:tc>
              <w:tc>
                <w:tcPr>
                  <w:tcW w:w="567" w:type="dxa"/>
                  <w:tcBorders>
                    <w:top w:val="single" w:sz="4" w:space="0" w:color="auto"/>
                    <w:left w:val="single" w:sz="4" w:space="0" w:color="auto"/>
                    <w:bottom w:val="single" w:sz="4" w:space="0" w:color="auto"/>
                    <w:right w:val="single" w:sz="4" w:space="0" w:color="auto"/>
                  </w:tcBorders>
                  <w:vAlign w:val="center"/>
                  <w:hideMark/>
                </w:tcPr>
                <w:p w:rsidR="00120413" w:rsidRPr="00F24825" w:rsidRDefault="00120413" w:rsidP="00506082">
                  <w:pPr>
                    <w:keepNext/>
                    <w:keepLines/>
                    <w:framePr w:hSpace="180" w:wrap="around" w:vAnchor="text" w:hAnchor="page" w:x="1049" w:y="485"/>
                    <w:spacing w:after="0" w:line="240" w:lineRule="auto"/>
                    <w:jc w:val="center"/>
                    <w:outlineLvl w:val="2"/>
                    <w:rPr>
                      <w:rFonts w:ascii="Sylfaen" w:eastAsia="Times New Roman" w:hAnsi="Sylfaen" w:cs="Sylfaen"/>
                      <w:bCs/>
                      <w:sz w:val="20"/>
                      <w:szCs w:val="20"/>
                      <w:lang w:val="ka-GE" w:eastAsia="ru-RU"/>
                    </w:rPr>
                  </w:pPr>
                  <w:r w:rsidRPr="00F24825">
                    <w:rPr>
                      <w:rFonts w:ascii="Sylfaen" w:eastAsia="Times New Roman" w:hAnsi="Sylfaen" w:cs="Sylfaen"/>
                      <w:bCs/>
                      <w:sz w:val="20"/>
                      <w:szCs w:val="20"/>
                      <w:lang w:val="ka-GE" w:eastAsia="ru-RU"/>
                    </w:rPr>
                    <w:t>30</w:t>
                  </w:r>
                </w:p>
              </w:tc>
              <w:tc>
                <w:tcPr>
                  <w:tcW w:w="567" w:type="dxa"/>
                  <w:tcBorders>
                    <w:top w:val="single" w:sz="4" w:space="0" w:color="auto"/>
                    <w:left w:val="single" w:sz="4" w:space="0" w:color="auto"/>
                    <w:bottom w:val="single" w:sz="4" w:space="0" w:color="auto"/>
                    <w:right w:val="single" w:sz="4" w:space="0" w:color="auto"/>
                  </w:tcBorders>
                  <w:vAlign w:val="center"/>
                  <w:hideMark/>
                </w:tcPr>
                <w:p w:rsidR="00120413" w:rsidRPr="00F24825" w:rsidRDefault="00120413" w:rsidP="00506082">
                  <w:pPr>
                    <w:keepNext/>
                    <w:keepLines/>
                    <w:framePr w:hSpace="180" w:wrap="around" w:vAnchor="text" w:hAnchor="page" w:x="1049" w:y="485"/>
                    <w:spacing w:after="0" w:line="240" w:lineRule="auto"/>
                    <w:jc w:val="center"/>
                    <w:outlineLvl w:val="2"/>
                    <w:rPr>
                      <w:rFonts w:ascii="Sylfaen" w:eastAsia="Times New Roman" w:hAnsi="Sylfaen" w:cs="Sylfaen"/>
                      <w:bCs/>
                      <w:sz w:val="20"/>
                      <w:szCs w:val="20"/>
                      <w:lang w:val="ka-GE" w:eastAsia="ru-RU"/>
                    </w:rPr>
                  </w:pPr>
                  <w:r w:rsidRPr="00F24825">
                    <w:rPr>
                      <w:rFonts w:ascii="Sylfaen" w:eastAsia="Times New Roman" w:hAnsi="Sylfaen" w:cs="Sylfaen"/>
                      <w:bCs/>
                      <w:sz w:val="20"/>
                      <w:szCs w:val="20"/>
                      <w:lang w:val="ka-GE" w:eastAsia="ru-RU"/>
                    </w:rPr>
                    <w:t>30</w:t>
                  </w:r>
                </w:p>
              </w:tc>
              <w:tc>
                <w:tcPr>
                  <w:tcW w:w="567" w:type="dxa"/>
                  <w:tcBorders>
                    <w:top w:val="single" w:sz="4" w:space="0" w:color="auto"/>
                    <w:left w:val="single" w:sz="4" w:space="0" w:color="auto"/>
                    <w:bottom w:val="single" w:sz="4" w:space="0" w:color="auto"/>
                    <w:right w:val="single" w:sz="4" w:space="0" w:color="auto"/>
                  </w:tcBorders>
                  <w:vAlign w:val="center"/>
                  <w:hideMark/>
                </w:tcPr>
                <w:p w:rsidR="00120413" w:rsidRPr="00F24825" w:rsidRDefault="00120413" w:rsidP="00506082">
                  <w:pPr>
                    <w:keepNext/>
                    <w:keepLines/>
                    <w:framePr w:hSpace="180" w:wrap="around" w:vAnchor="text" w:hAnchor="page" w:x="1049" w:y="485"/>
                    <w:spacing w:after="0" w:line="240" w:lineRule="auto"/>
                    <w:jc w:val="center"/>
                    <w:outlineLvl w:val="2"/>
                    <w:rPr>
                      <w:rFonts w:ascii="Sylfaen" w:eastAsia="Times New Roman" w:hAnsi="Sylfaen" w:cs="Sylfaen"/>
                      <w:bCs/>
                      <w:sz w:val="20"/>
                      <w:szCs w:val="20"/>
                      <w:lang w:val="ka-GE" w:eastAsia="ru-RU"/>
                    </w:rPr>
                  </w:pPr>
                  <w:r w:rsidRPr="00F24825">
                    <w:rPr>
                      <w:rFonts w:ascii="Sylfaen" w:eastAsia="Times New Roman" w:hAnsi="Sylfaen" w:cs="Sylfaen"/>
                      <w:bCs/>
                      <w:sz w:val="20"/>
                      <w:szCs w:val="20"/>
                      <w:lang w:val="ka-GE" w:eastAsia="ru-RU"/>
                    </w:rPr>
                    <w:t>30</w:t>
                  </w:r>
                </w:p>
              </w:tc>
              <w:tc>
                <w:tcPr>
                  <w:tcW w:w="567" w:type="dxa"/>
                  <w:tcBorders>
                    <w:top w:val="single" w:sz="4" w:space="0" w:color="auto"/>
                    <w:left w:val="single" w:sz="4" w:space="0" w:color="auto"/>
                    <w:bottom w:val="single" w:sz="4" w:space="0" w:color="auto"/>
                    <w:right w:val="single" w:sz="4" w:space="0" w:color="auto"/>
                  </w:tcBorders>
                  <w:vAlign w:val="center"/>
                  <w:hideMark/>
                </w:tcPr>
                <w:p w:rsidR="00120413" w:rsidRPr="00F24825" w:rsidRDefault="00120413" w:rsidP="00506082">
                  <w:pPr>
                    <w:keepNext/>
                    <w:keepLines/>
                    <w:framePr w:hSpace="180" w:wrap="around" w:vAnchor="text" w:hAnchor="page" w:x="1049" w:y="485"/>
                    <w:spacing w:after="0" w:line="240" w:lineRule="auto"/>
                    <w:jc w:val="center"/>
                    <w:outlineLvl w:val="2"/>
                    <w:rPr>
                      <w:rFonts w:ascii="Sylfaen" w:eastAsia="Times New Roman" w:hAnsi="Sylfaen" w:cs="Sylfaen"/>
                      <w:bCs/>
                      <w:sz w:val="20"/>
                      <w:szCs w:val="20"/>
                      <w:lang w:val="ka-GE" w:eastAsia="ru-RU"/>
                    </w:rPr>
                  </w:pPr>
                  <w:r w:rsidRPr="00F24825">
                    <w:rPr>
                      <w:rFonts w:ascii="Sylfaen" w:eastAsia="Times New Roman" w:hAnsi="Sylfaen" w:cs="Sylfaen"/>
                      <w:bCs/>
                      <w:sz w:val="20"/>
                      <w:szCs w:val="20"/>
                      <w:lang w:val="ka-GE" w:eastAsia="ru-RU"/>
                    </w:rPr>
                    <w:t>30</w:t>
                  </w:r>
                </w:p>
              </w:tc>
              <w:tc>
                <w:tcPr>
                  <w:tcW w:w="510" w:type="dxa"/>
                  <w:tcBorders>
                    <w:top w:val="single" w:sz="4" w:space="0" w:color="auto"/>
                    <w:left w:val="single" w:sz="4" w:space="0" w:color="auto"/>
                    <w:bottom w:val="single" w:sz="4" w:space="0" w:color="auto"/>
                    <w:right w:val="single" w:sz="4" w:space="0" w:color="auto"/>
                  </w:tcBorders>
                  <w:vAlign w:val="center"/>
                  <w:hideMark/>
                </w:tcPr>
                <w:p w:rsidR="00120413" w:rsidRPr="00F24825" w:rsidRDefault="00120413" w:rsidP="00506082">
                  <w:pPr>
                    <w:keepNext/>
                    <w:keepLines/>
                    <w:framePr w:hSpace="180" w:wrap="around" w:vAnchor="text" w:hAnchor="page" w:x="1049" w:y="485"/>
                    <w:spacing w:after="0" w:line="240" w:lineRule="auto"/>
                    <w:jc w:val="center"/>
                    <w:outlineLvl w:val="2"/>
                    <w:rPr>
                      <w:rFonts w:ascii="Sylfaen" w:eastAsia="Times New Roman" w:hAnsi="Sylfaen" w:cs="Sylfaen"/>
                      <w:bCs/>
                      <w:sz w:val="20"/>
                      <w:szCs w:val="20"/>
                      <w:lang w:val="ka-GE" w:eastAsia="ru-RU"/>
                    </w:rPr>
                  </w:pPr>
                  <w:r w:rsidRPr="00F24825">
                    <w:rPr>
                      <w:rFonts w:ascii="Sylfaen" w:eastAsia="Times New Roman" w:hAnsi="Sylfaen" w:cs="Sylfaen"/>
                      <w:bCs/>
                      <w:sz w:val="20"/>
                      <w:szCs w:val="20"/>
                      <w:lang w:val="ka-GE" w:eastAsia="ru-RU"/>
                    </w:rPr>
                    <w:t>30</w:t>
                  </w:r>
                </w:p>
              </w:tc>
              <w:tc>
                <w:tcPr>
                  <w:tcW w:w="619" w:type="dxa"/>
                  <w:tcBorders>
                    <w:top w:val="single" w:sz="4" w:space="0" w:color="auto"/>
                    <w:left w:val="single" w:sz="4" w:space="0" w:color="auto"/>
                    <w:bottom w:val="single" w:sz="4" w:space="0" w:color="auto"/>
                    <w:right w:val="single" w:sz="4" w:space="0" w:color="auto"/>
                  </w:tcBorders>
                  <w:vAlign w:val="center"/>
                  <w:hideMark/>
                </w:tcPr>
                <w:p w:rsidR="00120413" w:rsidRPr="00F24825" w:rsidRDefault="00120413" w:rsidP="00506082">
                  <w:pPr>
                    <w:keepNext/>
                    <w:keepLines/>
                    <w:framePr w:hSpace="180" w:wrap="around" w:vAnchor="text" w:hAnchor="page" w:x="1049" w:y="485"/>
                    <w:spacing w:after="0" w:line="240" w:lineRule="auto"/>
                    <w:jc w:val="center"/>
                    <w:outlineLvl w:val="2"/>
                    <w:rPr>
                      <w:rFonts w:ascii="Sylfaen" w:eastAsia="Times New Roman" w:hAnsi="Sylfaen" w:cs="Sylfaen"/>
                      <w:bCs/>
                      <w:sz w:val="20"/>
                      <w:szCs w:val="20"/>
                      <w:lang w:val="ka-GE" w:eastAsia="ru-RU"/>
                    </w:rPr>
                  </w:pPr>
                  <w:r w:rsidRPr="00F24825">
                    <w:rPr>
                      <w:rFonts w:ascii="Sylfaen" w:eastAsia="Times New Roman" w:hAnsi="Sylfaen" w:cs="Sylfaen"/>
                      <w:bCs/>
                      <w:sz w:val="20"/>
                      <w:szCs w:val="20"/>
                      <w:lang w:val="ka-GE" w:eastAsia="ru-RU"/>
                    </w:rPr>
                    <w:t>30</w:t>
                  </w:r>
                </w:p>
              </w:tc>
              <w:tc>
                <w:tcPr>
                  <w:tcW w:w="619" w:type="dxa"/>
                  <w:tcBorders>
                    <w:top w:val="single" w:sz="4" w:space="0" w:color="auto"/>
                    <w:left w:val="single" w:sz="4" w:space="0" w:color="auto"/>
                    <w:bottom w:val="single" w:sz="4" w:space="0" w:color="auto"/>
                    <w:right w:val="single" w:sz="4" w:space="0" w:color="auto"/>
                  </w:tcBorders>
                  <w:vAlign w:val="center"/>
                  <w:hideMark/>
                </w:tcPr>
                <w:p w:rsidR="00120413" w:rsidRPr="00F24825" w:rsidRDefault="00120413" w:rsidP="00506082">
                  <w:pPr>
                    <w:keepNext/>
                    <w:keepLines/>
                    <w:framePr w:hSpace="180" w:wrap="around" w:vAnchor="text" w:hAnchor="page" w:x="1049" w:y="485"/>
                    <w:spacing w:after="0" w:line="240" w:lineRule="auto"/>
                    <w:jc w:val="center"/>
                    <w:outlineLvl w:val="2"/>
                    <w:rPr>
                      <w:rFonts w:ascii="Sylfaen" w:eastAsia="Times New Roman" w:hAnsi="Sylfaen" w:cs="Sylfaen"/>
                      <w:bCs/>
                      <w:sz w:val="20"/>
                      <w:szCs w:val="20"/>
                      <w:lang w:val="ka-GE" w:eastAsia="ru-RU"/>
                    </w:rPr>
                  </w:pPr>
                  <w:r w:rsidRPr="00F24825">
                    <w:rPr>
                      <w:rFonts w:ascii="Sylfaen" w:eastAsia="Times New Roman" w:hAnsi="Sylfaen" w:cs="Sylfaen"/>
                      <w:bCs/>
                      <w:sz w:val="20"/>
                      <w:szCs w:val="20"/>
                      <w:lang w:val="ka-GE" w:eastAsia="ru-RU"/>
                    </w:rPr>
                    <w:t>30</w:t>
                  </w:r>
                </w:p>
              </w:tc>
            </w:tr>
            <w:tr w:rsidR="008B0218" w:rsidRPr="00F24825" w:rsidTr="003D2DFD">
              <w:trPr>
                <w:trHeight w:val="293"/>
                <w:jc w:val="center"/>
              </w:trPr>
              <w:tc>
                <w:tcPr>
                  <w:tcW w:w="10532" w:type="dxa"/>
                  <w:gridSpan w:val="10"/>
                  <w:tcBorders>
                    <w:top w:val="single" w:sz="4" w:space="0" w:color="auto"/>
                    <w:left w:val="single" w:sz="4" w:space="0" w:color="auto"/>
                    <w:bottom w:val="single" w:sz="4" w:space="0" w:color="auto"/>
                    <w:right w:val="single" w:sz="4" w:space="0" w:color="auto"/>
                  </w:tcBorders>
                </w:tcPr>
                <w:p w:rsidR="008B0218" w:rsidRPr="00F24825" w:rsidRDefault="008B0218" w:rsidP="00506082">
                  <w:pPr>
                    <w:keepNext/>
                    <w:keepLines/>
                    <w:framePr w:hSpace="180" w:wrap="around" w:vAnchor="text" w:hAnchor="page" w:x="1049" w:y="485"/>
                    <w:spacing w:after="0" w:line="240" w:lineRule="auto"/>
                    <w:outlineLvl w:val="2"/>
                    <w:rPr>
                      <w:rFonts w:ascii="Sylfaen" w:eastAsia="Times New Roman" w:hAnsi="Sylfaen" w:cs="Sylfaen"/>
                      <w:bCs/>
                      <w:sz w:val="20"/>
                      <w:szCs w:val="20"/>
                      <w:lang w:val="ka-GE" w:eastAsia="ru-RU"/>
                    </w:rPr>
                  </w:pPr>
                  <w:r w:rsidRPr="00F24825">
                    <w:rPr>
                      <w:rFonts w:ascii="Sylfaen" w:hAnsi="Sylfaen" w:cs="Sylfaen"/>
                      <w:b/>
                      <w:bCs/>
                      <w:sz w:val="20"/>
                      <w:szCs w:val="20"/>
                      <w:lang w:val="ka-GE"/>
                    </w:rPr>
                    <w:t xml:space="preserve">სასწავლო გეგმა იხილეთ დანართ </w:t>
                  </w:r>
                  <w:r w:rsidR="00F24825">
                    <w:rPr>
                      <w:rFonts w:ascii="Sylfaen" w:hAnsi="Sylfaen" w:cs="Sylfaen"/>
                      <w:b/>
                      <w:bCs/>
                      <w:sz w:val="20"/>
                      <w:szCs w:val="20"/>
                      <w:lang w:val="ka-GE"/>
                    </w:rPr>
                    <w:t>1</w:t>
                  </w:r>
                  <w:r w:rsidRPr="00F24825">
                    <w:rPr>
                      <w:rFonts w:ascii="Sylfaen" w:hAnsi="Sylfaen" w:cs="Sylfaen"/>
                      <w:b/>
                      <w:bCs/>
                      <w:sz w:val="20"/>
                      <w:szCs w:val="20"/>
                      <w:lang w:val="ka-GE"/>
                    </w:rPr>
                    <w:t>–ში.</w:t>
                  </w:r>
                </w:p>
              </w:tc>
            </w:tr>
          </w:tbl>
          <w:p w:rsidR="00887797" w:rsidRPr="00F24825" w:rsidRDefault="00887797" w:rsidP="00F24825">
            <w:pPr>
              <w:spacing w:after="0" w:line="240" w:lineRule="auto"/>
              <w:jc w:val="both"/>
              <w:rPr>
                <w:rFonts w:ascii="Sylfaen" w:hAnsi="Sylfaen" w:cs="Sylfaen"/>
                <w:bCs/>
                <w:sz w:val="20"/>
                <w:szCs w:val="20"/>
                <w:lang w:val="ka-GE"/>
              </w:rPr>
            </w:pPr>
          </w:p>
        </w:tc>
      </w:tr>
      <w:tr w:rsidR="009D7832" w:rsidRPr="00F24825" w:rsidTr="000F17EE">
        <w:tc>
          <w:tcPr>
            <w:tcW w:w="10314" w:type="dxa"/>
            <w:gridSpan w:val="3"/>
            <w:tcBorders>
              <w:top w:val="single" w:sz="18" w:space="0" w:color="auto"/>
              <w:left w:val="single" w:sz="18" w:space="0" w:color="auto"/>
              <w:bottom w:val="single" w:sz="18" w:space="0" w:color="auto"/>
              <w:right w:val="single" w:sz="18" w:space="0" w:color="auto"/>
            </w:tcBorders>
            <w:shd w:val="clear" w:color="auto" w:fill="auto"/>
          </w:tcPr>
          <w:p w:rsidR="000E146D" w:rsidRPr="00F24825" w:rsidRDefault="009D7832" w:rsidP="00F24825">
            <w:pPr>
              <w:spacing w:after="0" w:line="240" w:lineRule="auto"/>
              <w:rPr>
                <w:rFonts w:ascii="Sylfaen" w:hAnsi="Sylfaen" w:cs="Sylfaen"/>
                <w:b/>
                <w:bCs/>
                <w:color w:val="943634"/>
                <w:sz w:val="20"/>
                <w:szCs w:val="20"/>
              </w:rPr>
            </w:pPr>
            <w:r w:rsidRPr="00F24825">
              <w:rPr>
                <w:rFonts w:ascii="Sylfaen" w:hAnsi="Sylfaen" w:cs="Sylfaen"/>
                <w:b/>
                <w:bCs/>
                <w:sz w:val="20"/>
                <w:szCs w:val="20"/>
                <w:lang w:val="ka-GE"/>
              </w:rPr>
              <w:t>სტუდენტის ცოდნის შეფასების სისტემა და კრიტერიუმები/</w:t>
            </w:r>
          </w:p>
        </w:tc>
      </w:tr>
      <w:tr w:rsidR="009D7832" w:rsidRPr="00F24825" w:rsidTr="000F17EE">
        <w:tc>
          <w:tcPr>
            <w:tcW w:w="10314" w:type="dxa"/>
            <w:gridSpan w:val="3"/>
            <w:tcBorders>
              <w:top w:val="single" w:sz="18" w:space="0" w:color="auto"/>
              <w:left w:val="single" w:sz="18" w:space="0" w:color="auto"/>
              <w:bottom w:val="single" w:sz="18" w:space="0" w:color="auto"/>
              <w:right w:val="single" w:sz="18" w:space="0" w:color="auto"/>
            </w:tcBorders>
            <w:shd w:val="clear" w:color="auto" w:fill="auto"/>
          </w:tcPr>
          <w:p w:rsidR="00040B82" w:rsidRPr="00F24825" w:rsidRDefault="00040B82" w:rsidP="00F24825">
            <w:pPr>
              <w:spacing w:after="0" w:line="240" w:lineRule="auto"/>
              <w:rPr>
                <w:rFonts w:ascii="Sylfaen" w:eastAsia="Times New Roman" w:hAnsi="Sylfaen" w:cs="Arial Unicode MS"/>
                <w:b/>
                <w:noProof/>
                <w:sz w:val="20"/>
                <w:szCs w:val="20"/>
                <w:lang w:val="ka-GE"/>
              </w:rPr>
            </w:pPr>
            <w:r w:rsidRPr="00F24825">
              <w:rPr>
                <w:rFonts w:ascii="Sylfaen" w:eastAsia="Times New Roman" w:hAnsi="Sylfaen" w:cs="Sylfaen"/>
                <w:b/>
                <w:noProof/>
                <w:sz w:val="20"/>
                <w:szCs w:val="20"/>
                <w:lang w:val="ka-GE"/>
              </w:rPr>
              <w:t>აკაკი წერეთლის სახელმწიფო უნივერსიტეტში არსებული შეფასების</w:t>
            </w:r>
            <w:r w:rsidRPr="00F24825">
              <w:rPr>
                <w:rFonts w:ascii="Sylfaen" w:eastAsia="Times New Roman" w:hAnsi="Sylfaen" w:cs="Arial Unicode MS"/>
                <w:b/>
                <w:noProof/>
                <w:sz w:val="20"/>
                <w:szCs w:val="20"/>
                <w:lang w:val="ka-GE"/>
              </w:rPr>
              <w:t xml:space="preserve"> სისტემა იყოფა შემდეგ კომპონენტებად:</w:t>
            </w:r>
          </w:p>
          <w:p w:rsidR="00040B82" w:rsidRPr="00F24825" w:rsidRDefault="00040B82" w:rsidP="00F24825">
            <w:pPr>
              <w:widowControl w:val="0"/>
              <w:spacing w:after="0" w:line="240" w:lineRule="auto"/>
              <w:rPr>
                <w:rFonts w:ascii="Sylfaen" w:eastAsia="Times New Roman" w:hAnsi="Sylfaen" w:cs="Sylfaen"/>
                <w:sz w:val="20"/>
                <w:szCs w:val="20"/>
                <w:lang w:val="ka-GE"/>
              </w:rPr>
            </w:pPr>
            <w:r w:rsidRPr="00F24825">
              <w:rPr>
                <w:rFonts w:ascii="Sylfaen" w:eastAsia="Times New Roman" w:hAnsi="Sylfaen" w:cs="Arial Unicode MS"/>
                <w:sz w:val="20"/>
                <w:szCs w:val="20"/>
                <w:lang w:val="ka-GE"/>
              </w:rPr>
              <w:t xml:space="preserve">საგანმანათლებლო პროგრამის კომპონენტის შეფასების საერთო ქულიდან (100 ქულა) </w:t>
            </w:r>
            <w:r w:rsidRPr="00F24825">
              <w:rPr>
                <w:rFonts w:ascii="Sylfaen" w:eastAsia="Times New Roman" w:hAnsi="Sylfaen" w:cs="Sylfaen"/>
                <w:sz w:val="20"/>
                <w:szCs w:val="20"/>
                <w:lang w:val="ka-GE"/>
              </w:rPr>
              <w:t>შუალედური შეფასების ხვედრითი წილი შეადგენს ჯამურად 60 ქულას, რომელიც, თავის მხრივ, მოიცავს შემდეგი შეფასების ფორმებს:</w:t>
            </w:r>
          </w:p>
          <w:p w:rsidR="00040B82" w:rsidRPr="00F24825" w:rsidRDefault="00040B82" w:rsidP="00F24825">
            <w:pPr>
              <w:pStyle w:val="ListParagraph"/>
              <w:widowControl w:val="0"/>
              <w:numPr>
                <w:ilvl w:val="0"/>
                <w:numId w:val="30"/>
              </w:numPr>
              <w:spacing w:after="0" w:line="240" w:lineRule="auto"/>
              <w:ind w:left="709" w:hanging="283"/>
              <w:rPr>
                <w:rFonts w:ascii="Sylfaen" w:eastAsia="Times New Roman" w:hAnsi="Sylfaen" w:cs="Sylfaen"/>
                <w:b/>
                <w:sz w:val="20"/>
                <w:szCs w:val="20"/>
                <w:lang w:val="ka-GE" w:eastAsia="ru-RU"/>
              </w:rPr>
            </w:pPr>
            <w:r w:rsidRPr="00F24825">
              <w:rPr>
                <w:rFonts w:ascii="Sylfaen" w:eastAsia="Times New Roman" w:hAnsi="Sylfaen" w:cs="Sylfaen"/>
                <w:b/>
                <w:sz w:val="20"/>
                <w:szCs w:val="20"/>
                <w:lang w:val="ka-GE" w:eastAsia="ru-RU"/>
              </w:rPr>
              <w:t>სტუდენტის აქტივობა სასწავლო სემესტრის განმავლობაში</w:t>
            </w:r>
            <w:r w:rsidRPr="00F24825">
              <w:rPr>
                <w:rFonts w:ascii="Sylfaen" w:eastAsia="Times New Roman" w:hAnsi="Sylfaen" w:cs="Sylfaen"/>
                <w:b/>
                <w:i/>
                <w:sz w:val="20"/>
                <w:szCs w:val="20"/>
                <w:lang w:val="ka-GE" w:eastAsia="ru-RU"/>
              </w:rPr>
              <w:t xml:space="preserve">(მოიცავს შეფასების სხვადასხვა კომპონენტებს) </w:t>
            </w:r>
            <w:r w:rsidRPr="00F24825">
              <w:rPr>
                <w:rFonts w:ascii="Sylfaen" w:eastAsia="Times New Roman" w:hAnsi="Sylfaen" w:cs="Sylfaen"/>
                <w:b/>
                <w:sz w:val="20"/>
                <w:szCs w:val="20"/>
                <w:lang w:val="ka-GE" w:eastAsia="ru-RU"/>
              </w:rPr>
              <w:t>- არა უმეტეს 30 ქულა;</w:t>
            </w:r>
          </w:p>
          <w:p w:rsidR="00040B82" w:rsidRPr="00F24825" w:rsidRDefault="00040B82" w:rsidP="00F24825">
            <w:pPr>
              <w:pStyle w:val="ListParagraph"/>
              <w:widowControl w:val="0"/>
              <w:numPr>
                <w:ilvl w:val="0"/>
                <w:numId w:val="30"/>
              </w:numPr>
              <w:spacing w:after="0" w:line="240" w:lineRule="auto"/>
              <w:ind w:left="709" w:hanging="283"/>
              <w:rPr>
                <w:rFonts w:ascii="Sylfaen" w:eastAsia="Times New Roman" w:hAnsi="Sylfaen" w:cs="Sylfaen"/>
                <w:b/>
                <w:sz w:val="20"/>
                <w:szCs w:val="20"/>
                <w:lang w:val="ka-GE" w:eastAsia="ru-RU"/>
              </w:rPr>
            </w:pPr>
            <w:r w:rsidRPr="00F24825">
              <w:rPr>
                <w:rFonts w:ascii="Sylfaen" w:eastAsia="Times New Roman" w:hAnsi="Sylfaen" w:cs="Sylfaen"/>
                <w:b/>
                <w:sz w:val="20"/>
                <w:szCs w:val="20"/>
                <w:lang w:val="ka-GE" w:eastAsia="ru-RU"/>
              </w:rPr>
              <w:t>შუალედური გამოცდა- არა ნაკლებ 30 ქულა;</w:t>
            </w:r>
          </w:p>
          <w:p w:rsidR="00040B82" w:rsidRPr="00F24825" w:rsidRDefault="00040B82" w:rsidP="00F24825">
            <w:pPr>
              <w:pStyle w:val="ListParagraph"/>
              <w:widowControl w:val="0"/>
              <w:numPr>
                <w:ilvl w:val="0"/>
                <w:numId w:val="30"/>
              </w:numPr>
              <w:spacing w:after="0" w:line="240" w:lineRule="auto"/>
              <w:ind w:left="709" w:hanging="283"/>
              <w:rPr>
                <w:rFonts w:ascii="Sylfaen" w:eastAsia="Times New Roman" w:hAnsi="Sylfaen" w:cs="Sylfaen"/>
                <w:b/>
                <w:sz w:val="20"/>
                <w:szCs w:val="20"/>
                <w:lang w:val="ka-GE" w:eastAsia="ru-RU"/>
              </w:rPr>
            </w:pPr>
            <w:r w:rsidRPr="00F24825">
              <w:rPr>
                <w:rFonts w:ascii="Sylfaen" w:eastAsia="Times New Roman" w:hAnsi="Sylfaen" w:cs="Sylfaen"/>
                <w:b/>
                <w:sz w:val="20"/>
                <w:szCs w:val="20"/>
                <w:lang w:val="ka-GE" w:eastAsia="ru-RU"/>
              </w:rPr>
              <w:t>დასკვნითი გამოცდა - 40 ქულა.</w:t>
            </w:r>
          </w:p>
          <w:p w:rsidR="00040B82" w:rsidRPr="00F24825" w:rsidRDefault="00040B82" w:rsidP="00F24825">
            <w:pPr>
              <w:spacing w:after="0" w:line="240" w:lineRule="auto"/>
              <w:rPr>
                <w:rFonts w:ascii="Sylfaen" w:hAnsi="Sylfaen"/>
                <w:sz w:val="20"/>
                <w:szCs w:val="20"/>
              </w:rPr>
            </w:pPr>
            <w:r w:rsidRPr="00F24825">
              <w:rPr>
                <w:rFonts w:ascii="Sylfaen" w:hAnsi="Sylfaen"/>
                <w:sz w:val="20"/>
                <w:szCs w:val="20"/>
              </w:rPr>
              <w:t>დასკვნით გამოცდაზე გასვლის უფლება ეძლევა სტუდენტს, რომლის შუალედური შეფასებების კომპონენტების მინიმალური კომპეტენციის ზღვარი შეადგენს არანაკლებ 18 ქულას</w:t>
            </w:r>
            <w:r w:rsidRPr="00F24825">
              <w:rPr>
                <w:rFonts w:ascii="Sylfaen" w:hAnsi="Sylfaen"/>
                <w:sz w:val="20"/>
                <w:szCs w:val="20"/>
                <w:lang w:val="ka-GE"/>
              </w:rPr>
              <w:t xml:space="preserve">. </w:t>
            </w:r>
          </w:p>
          <w:p w:rsidR="00040B82" w:rsidRPr="00F24825" w:rsidRDefault="00040B82" w:rsidP="00F24825">
            <w:pPr>
              <w:spacing w:after="0" w:line="240" w:lineRule="auto"/>
              <w:rPr>
                <w:rFonts w:ascii="Sylfaen" w:eastAsiaTheme="minorHAnsi" w:hAnsi="Sylfaen" w:cs="Sylfaen"/>
                <w:bCs/>
                <w:sz w:val="20"/>
                <w:szCs w:val="20"/>
                <w:lang w:val="ka-GE"/>
              </w:rPr>
            </w:pPr>
          </w:p>
          <w:p w:rsidR="00040B82" w:rsidRPr="00F24825" w:rsidRDefault="00040B82" w:rsidP="00F24825">
            <w:pPr>
              <w:spacing w:after="0" w:line="240" w:lineRule="auto"/>
              <w:rPr>
                <w:rFonts w:ascii="Sylfaen" w:eastAsia="Times New Roman" w:hAnsi="Sylfaen" w:cs="Sylfaen"/>
                <w:b/>
                <w:sz w:val="20"/>
                <w:szCs w:val="20"/>
                <w:lang w:val="ka-GE"/>
              </w:rPr>
            </w:pPr>
            <w:r w:rsidRPr="00F24825">
              <w:rPr>
                <w:rFonts w:ascii="Sylfaen" w:eastAsia="Times New Roman" w:hAnsi="Sylfaen" w:cs="Sylfaen"/>
                <w:b/>
                <w:sz w:val="20"/>
                <w:szCs w:val="20"/>
                <w:lang w:val="ka-GE"/>
              </w:rPr>
              <w:lastRenderedPageBreak/>
              <w:t>შეფასების სისტემა უშვებს:</w:t>
            </w:r>
          </w:p>
          <w:p w:rsidR="00040B82" w:rsidRPr="00F24825" w:rsidRDefault="00040B82" w:rsidP="00F24825">
            <w:pPr>
              <w:spacing w:after="0" w:line="240" w:lineRule="auto"/>
              <w:rPr>
                <w:rFonts w:ascii="Sylfaen" w:eastAsia="Times New Roman" w:hAnsi="Sylfaen" w:cs="Sylfaen"/>
                <w:b/>
                <w:sz w:val="20"/>
                <w:szCs w:val="20"/>
                <w:lang w:val="ka-GE"/>
              </w:rPr>
            </w:pPr>
            <w:r w:rsidRPr="00F24825">
              <w:rPr>
                <w:rFonts w:ascii="Sylfaen" w:eastAsia="Times New Roman" w:hAnsi="Sylfaen" w:cs="Sylfaen"/>
                <w:b/>
                <w:sz w:val="20"/>
                <w:szCs w:val="20"/>
                <w:lang w:val="ka-GE"/>
              </w:rPr>
              <w:t>ა) ხუთი სახის დადებით შეფასებას:</w:t>
            </w:r>
          </w:p>
          <w:p w:rsidR="00040B82" w:rsidRPr="00F24825" w:rsidRDefault="00040B82" w:rsidP="00F24825">
            <w:pPr>
              <w:spacing w:after="0" w:line="240" w:lineRule="auto"/>
              <w:rPr>
                <w:rFonts w:ascii="Sylfaen" w:eastAsia="Times New Roman" w:hAnsi="Sylfaen" w:cs="Sylfaen"/>
                <w:sz w:val="20"/>
                <w:szCs w:val="20"/>
                <w:lang w:val="ka-GE"/>
              </w:rPr>
            </w:pPr>
            <w:r w:rsidRPr="00F24825">
              <w:rPr>
                <w:rFonts w:ascii="Sylfaen" w:eastAsia="Times New Roman" w:hAnsi="Sylfaen" w:cs="Sylfaen"/>
                <w:b/>
                <w:sz w:val="20"/>
                <w:szCs w:val="20"/>
                <w:lang w:val="ka-GE"/>
              </w:rPr>
              <w:t>ა.ა) (A) ფრიადი</w:t>
            </w:r>
            <w:r w:rsidRPr="00F24825">
              <w:rPr>
                <w:rFonts w:ascii="Sylfaen" w:eastAsia="Times New Roman" w:hAnsi="Sylfaen" w:cs="Sylfaen"/>
                <w:sz w:val="20"/>
                <w:szCs w:val="20"/>
                <w:lang w:val="ka-GE"/>
              </w:rPr>
              <w:t xml:space="preserve"> – შეფასების 91-100 ქულა;</w:t>
            </w:r>
          </w:p>
          <w:p w:rsidR="00040B82" w:rsidRPr="00F24825" w:rsidRDefault="00040B82" w:rsidP="00F24825">
            <w:pPr>
              <w:spacing w:after="0" w:line="240" w:lineRule="auto"/>
              <w:rPr>
                <w:rFonts w:ascii="Sylfaen" w:eastAsia="Times New Roman" w:hAnsi="Sylfaen" w:cs="Sylfaen"/>
                <w:sz w:val="20"/>
                <w:szCs w:val="20"/>
                <w:lang w:val="ka-GE"/>
              </w:rPr>
            </w:pPr>
            <w:r w:rsidRPr="00F24825">
              <w:rPr>
                <w:rFonts w:ascii="Sylfaen" w:eastAsia="Times New Roman" w:hAnsi="Sylfaen" w:cs="Sylfaen"/>
                <w:b/>
                <w:sz w:val="20"/>
                <w:szCs w:val="20"/>
                <w:lang w:val="ka-GE"/>
              </w:rPr>
              <w:t>ა.ბ) (B) ძალიან კარგი</w:t>
            </w:r>
            <w:r w:rsidRPr="00F24825">
              <w:rPr>
                <w:rFonts w:ascii="Sylfaen" w:eastAsia="Times New Roman" w:hAnsi="Sylfaen" w:cs="Sylfaen"/>
                <w:sz w:val="20"/>
                <w:szCs w:val="20"/>
                <w:lang w:val="ka-GE"/>
              </w:rPr>
              <w:t xml:space="preserve"> – მაქსიმალური შეფასების 81-90 ქულა; </w:t>
            </w:r>
          </w:p>
          <w:p w:rsidR="00040B82" w:rsidRPr="00F24825" w:rsidRDefault="00040B82" w:rsidP="00F24825">
            <w:pPr>
              <w:spacing w:after="0" w:line="240" w:lineRule="auto"/>
              <w:rPr>
                <w:rFonts w:ascii="Sylfaen" w:eastAsia="Times New Roman" w:hAnsi="Sylfaen" w:cs="Sylfaen"/>
                <w:sz w:val="20"/>
                <w:szCs w:val="20"/>
                <w:lang w:val="ka-GE"/>
              </w:rPr>
            </w:pPr>
            <w:r w:rsidRPr="00F24825">
              <w:rPr>
                <w:rFonts w:ascii="Sylfaen" w:eastAsia="Times New Roman" w:hAnsi="Sylfaen" w:cs="Sylfaen"/>
                <w:b/>
                <w:sz w:val="20"/>
                <w:szCs w:val="20"/>
                <w:lang w:val="ka-GE"/>
              </w:rPr>
              <w:t xml:space="preserve">ა.გ) (C) კარგი – </w:t>
            </w:r>
            <w:r w:rsidRPr="00F24825">
              <w:rPr>
                <w:rFonts w:ascii="Sylfaen" w:eastAsia="Times New Roman" w:hAnsi="Sylfaen" w:cs="Sylfaen"/>
                <w:sz w:val="20"/>
                <w:szCs w:val="20"/>
                <w:lang w:val="ka-GE"/>
              </w:rPr>
              <w:t>მაქსიმალური შეფასების 71-80 ქულა;</w:t>
            </w:r>
          </w:p>
          <w:p w:rsidR="00040B82" w:rsidRPr="00F24825" w:rsidRDefault="00040B82" w:rsidP="00F24825">
            <w:pPr>
              <w:spacing w:after="0" w:line="240" w:lineRule="auto"/>
              <w:rPr>
                <w:rFonts w:ascii="Sylfaen" w:eastAsia="Times New Roman" w:hAnsi="Sylfaen" w:cs="Sylfaen"/>
                <w:sz w:val="20"/>
                <w:szCs w:val="20"/>
                <w:lang w:val="ka-GE"/>
              </w:rPr>
            </w:pPr>
            <w:r w:rsidRPr="00F24825">
              <w:rPr>
                <w:rFonts w:ascii="Sylfaen" w:eastAsia="Times New Roman" w:hAnsi="Sylfaen" w:cs="Sylfaen"/>
                <w:b/>
                <w:sz w:val="20"/>
                <w:szCs w:val="20"/>
                <w:lang w:val="ka-GE"/>
              </w:rPr>
              <w:t>ა.დ) (D) დამაკმაყოფილებელი</w:t>
            </w:r>
            <w:r w:rsidRPr="00F24825">
              <w:rPr>
                <w:rFonts w:ascii="Sylfaen" w:eastAsia="Times New Roman" w:hAnsi="Sylfaen" w:cs="Sylfaen"/>
                <w:sz w:val="20"/>
                <w:szCs w:val="20"/>
                <w:lang w:val="ka-GE"/>
              </w:rPr>
              <w:t xml:space="preserve"> – მაქსიმალური შეფასების 61-70 ქულა; </w:t>
            </w:r>
          </w:p>
          <w:p w:rsidR="00040B82" w:rsidRPr="00F24825" w:rsidRDefault="00040B82" w:rsidP="00F24825">
            <w:pPr>
              <w:spacing w:after="0" w:line="240" w:lineRule="auto"/>
              <w:rPr>
                <w:rFonts w:ascii="Sylfaen" w:eastAsia="Times New Roman" w:hAnsi="Sylfaen" w:cs="Sylfaen"/>
                <w:sz w:val="20"/>
                <w:szCs w:val="20"/>
                <w:lang w:val="ka-GE"/>
              </w:rPr>
            </w:pPr>
            <w:r w:rsidRPr="00F24825">
              <w:rPr>
                <w:rFonts w:ascii="Sylfaen" w:eastAsia="Times New Roman" w:hAnsi="Sylfaen" w:cs="Sylfaen"/>
                <w:b/>
                <w:sz w:val="20"/>
                <w:szCs w:val="20"/>
                <w:lang w:val="ka-GE"/>
              </w:rPr>
              <w:t>ა.ე) (E) საკმარისი</w:t>
            </w:r>
            <w:r w:rsidRPr="00F24825">
              <w:rPr>
                <w:rFonts w:ascii="Sylfaen" w:eastAsia="Times New Roman" w:hAnsi="Sylfaen" w:cs="Sylfaen"/>
                <w:sz w:val="20"/>
                <w:szCs w:val="20"/>
                <w:lang w:val="ka-GE"/>
              </w:rPr>
              <w:t xml:space="preserve"> – მაქსიმალური შეფასების 51-60 ქულა.</w:t>
            </w:r>
          </w:p>
          <w:p w:rsidR="00040B82" w:rsidRPr="00F24825" w:rsidRDefault="00040B82" w:rsidP="00F24825">
            <w:pPr>
              <w:spacing w:after="0" w:line="240" w:lineRule="auto"/>
              <w:rPr>
                <w:rFonts w:ascii="Sylfaen" w:eastAsia="Times New Roman" w:hAnsi="Sylfaen" w:cs="Sylfaen"/>
                <w:sz w:val="20"/>
                <w:szCs w:val="20"/>
                <w:lang w:val="ka-GE"/>
              </w:rPr>
            </w:pPr>
          </w:p>
          <w:p w:rsidR="00040B82" w:rsidRPr="00F24825" w:rsidRDefault="00040B82" w:rsidP="00F24825">
            <w:pPr>
              <w:spacing w:after="0" w:line="240" w:lineRule="auto"/>
              <w:rPr>
                <w:rFonts w:ascii="Sylfaen" w:eastAsia="Times New Roman" w:hAnsi="Sylfaen" w:cs="Sylfaen"/>
                <w:b/>
                <w:sz w:val="20"/>
                <w:szCs w:val="20"/>
                <w:lang w:val="ka-GE"/>
              </w:rPr>
            </w:pPr>
            <w:r w:rsidRPr="00F24825">
              <w:rPr>
                <w:rFonts w:ascii="Sylfaen" w:eastAsia="Times New Roman" w:hAnsi="Sylfaen" w:cs="Sylfaen"/>
                <w:b/>
                <w:sz w:val="20"/>
                <w:szCs w:val="20"/>
                <w:lang w:val="ka-GE"/>
              </w:rPr>
              <w:t>ბ) ორი სახის უარყოფით შეფასებას:</w:t>
            </w:r>
          </w:p>
          <w:p w:rsidR="00040B82" w:rsidRPr="00F24825" w:rsidRDefault="00040B82" w:rsidP="00F24825">
            <w:pPr>
              <w:spacing w:after="0" w:line="240" w:lineRule="auto"/>
              <w:rPr>
                <w:rFonts w:ascii="Sylfaen" w:eastAsia="Times New Roman" w:hAnsi="Sylfaen" w:cs="Sylfaen"/>
                <w:sz w:val="20"/>
                <w:szCs w:val="20"/>
                <w:lang w:val="ka-GE"/>
              </w:rPr>
            </w:pPr>
            <w:r w:rsidRPr="00F24825">
              <w:rPr>
                <w:rFonts w:ascii="Sylfaen" w:eastAsia="Times New Roman" w:hAnsi="Sylfaen" w:cs="Sylfaen"/>
                <w:b/>
                <w:sz w:val="20"/>
                <w:szCs w:val="20"/>
                <w:lang w:val="ka-GE"/>
              </w:rPr>
              <w:t>ბ.ა) (FX) ვერ ჩააბარა</w:t>
            </w:r>
            <w:r w:rsidRPr="00F24825">
              <w:rPr>
                <w:rFonts w:ascii="Sylfaen" w:eastAsia="Times New Roman" w:hAnsi="Sylfaen" w:cs="Sylfaen"/>
                <w:sz w:val="20"/>
                <w:szCs w:val="20"/>
                <w:lang w:val="ka-GE"/>
              </w:rPr>
              <w:t xml:space="preserve"> – მაქსიმალური შეფასების 41-50 ქულა,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p>
          <w:p w:rsidR="00040B82" w:rsidRPr="00F24825" w:rsidRDefault="00040B82" w:rsidP="00F24825">
            <w:pPr>
              <w:spacing w:after="0" w:line="240" w:lineRule="auto"/>
              <w:rPr>
                <w:rFonts w:ascii="Sylfaen" w:eastAsia="Times New Roman" w:hAnsi="Sylfaen" w:cs="Sylfaen"/>
                <w:sz w:val="20"/>
                <w:szCs w:val="20"/>
                <w:lang w:val="ka-GE"/>
              </w:rPr>
            </w:pPr>
            <w:r w:rsidRPr="00F24825">
              <w:rPr>
                <w:rFonts w:ascii="Sylfaen" w:eastAsia="Times New Roman" w:hAnsi="Sylfaen" w:cs="Sylfaen"/>
                <w:b/>
                <w:sz w:val="20"/>
                <w:szCs w:val="20"/>
                <w:lang w:val="ka-GE"/>
              </w:rPr>
              <w:t>ბ.ბ) (F) ჩაიჭრა</w:t>
            </w:r>
            <w:r w:rsidRPr="00F24825">
              <w:rPr>
                <w:rFonts w:ascii="Sylfaen" w:eastAsia="Times New Roman" w:hAnsi="Sylfaen" w:cs="Sylfaen"/>
                <w:sz w:val="20"/>
                <w:szCs w:val="20"/>
                <w:lang w:val="ka-GE"/>
              </w:rPr>
              <w:t xml:space="preserve"> – მაქსიმალური შეფასების 40 ქულა და ნაკლები, რაც ნიშნავს, რომ სტუდენტის მიერ ჩატარებული სამუშაო არ არის საკმარისი და მას საგანი ახლიდან აქვს შესასწავლი.</w:t>
            </w:r>
          </w:p>
          <w:p w:rsidR="00040B82" w:rsidRPr="00F24825" w:rsidRDefault="00040B82" w:rsidP="00F24825">
            <w:pPr>
              <w:spacing w:after="0" w:line="240" w:lineRule="auto"/>
              <w:rPr>
                <w:rFonts w:ascii="Sylfaen" w:hAnsi="Sylfaen" w:cs="Sylfaen"/>
                <w:sz w:val="20"/>
                <w:szCs w:val="20"/>
                <w:lang w:val="ka-GE"/>
              </w:rPr>
            </w:pPr>
            <w:r w:rsidRPr="00F24825">
              <w:rPr>
                <w:rFonts w:ascii="Sylfaen" w:hAnsi="Sylfaen" w:cs="Sylfaen"/>
                <w:sz w:val="20"/>
                <w:szCs w:val="20"/>
                <w:lang w:val="ka-GE"/>
              </w:rPr>
              <w:t>საგანმანათლებლო პროგრამის სასწავლო კომპონენტში, FX-ის მიღების შემთხვევაში  დამატებითი გამოცდა დაინიშნება დასკვნითი გამოცდის შედეგების გამოცხადებიდან არანაკლებ 5 დღეში.</w:t>
            </w:r>
          </w:p>
          <w:p w:rsidR="00040B82" w:rsidRPr="00F24825" w:rsidRDefault="00040B82" w:rsidP="00F24825">
            <w:pPr>
              <w:spacing w:after="0" w:line="240" w:lineRule="auto"/>
              <w:rPr>
                <w:rFonts w:ascii="Sylfaen" w:hAnsi="Sylfaen" w:cs="Sylfaen"/>
                <w:b/>
                <w:sz w:val="20"/>
                <w:szCs w:val="20"/>
                <w:lang w:val="ka-GE" w:eastAsia="ru-RU"/>
              </w:rPr>
            </w:pPr>
            <w:r w:rsidRPr="00F24825">
              <w:rPr>
                <w:rFonts w:ascii="Sylfaen" w:hAnsi="Sylfaen" w:cs="Sylfaen"/>
                <w:bCs/>
                <w:sz w:val="20"/>
                <w:szCs w:val="20"/>
                <w:lang w:val="ka-GE"/>
              </w:rPr>
              <w:t xml:space="preserve">დასკვნით გამოცდაზე სტუდენტის მიერ მიღებული შეფასების </w:t>
            </w:r>
            <w:r w:rsidRPr="00F24825">
              <w:rPr>
                <w:rFonts w:ascii="Sylfaen" w:hAnsi="Sylfaen" w:cs="Sylfaen"/>
                <w:b/>
                <w:bCs/>
                <w:sz w:val="20"/>
                <w:szCs w:val="20"/>
                <w:lang w:val="ka-GE"/>
              </w:rPr>
              <w:t>მინიმალური ზღვარი განისაზღვრება  15 ქულით.</w:t>
            </w:r>
          </w:p>
          <w:p w:rsidR="00040B82" w:rsidRPr="00F24825" w:rsidRDefault="00040B82" w:rsidP="00F24825">
            <w:pPr>
              <w:spacing w:after="0" w:line="240" w:lineRule="auto"/>
              <w:rPr>
                <w:rFonts w:ascii="Sylfaen" w:hAnsi="Sylfaen" w:cs="Sylfaen"/>
                <w:sz w:val="20"/>
                <w:szCs w:val="20"/>
                <w:lang w:val="ka-GE" w:eastAsia="ru-RU"/>
              </w:rPr>
            </w:pPr>
            <w:r w:rsidRPr="00F24825">
              <w:rPr>
                <w:rFonts w:ascii="Sylfaen" w:hAnsi="Sylfaen" w:cs="Sylfaen"/>
                <w:sz w:val="20"/>
                <w:szCs w:val="20"/>
                <w:lang w:val="ka-GE" w:eastAsia="ru-RU"/>
              </w:rPr>
              <w:t>სტუდენტის მიერ დამატებით გამოცდაზე მიღებულ შეფასებას არ ემატება დასკვნით შეფასებაში მიღებული ქულათა რაოდენობა. დამატებით გამოცდაზე მიღებული შეფასება არის დასკვნითი შეფასება და აისახება საგანმანათლებლო პროგრამის სასწავლო კომპონენტის საბოლოო შეფასებაში. დამატებით გამოცდაზე მიღებული შეფასების გათვალისწინებით საგანმანათლებლო კომპონენტის საბოლოო შეფასებაში 0-50 ქულის მიღების შემთხვევაში, სტუდენტს უფორმდება შეფასება F-0 ქულა.</w:t>
            </w:r>
          </w:p>
          <w:p w:rsidR="00040B82" w:rsidRPr="00F24825" w:rsidRDefault="00040B82" w:rsidP="00F24825">
            <w:pPr>
              <w:spacing w:after="0" w:line="240" w:lineRule="auto"/>
              <w:rPr>
                <w:rFonts w:ascii="Sylfaen" w:hAnsi="Sylfaen" w:cs="Arial"/>
                <w:sz w:val="20"/>
                <w:szCs w:val="20"/>
                <w:lang w:val="ka-GE"/>
              </w:rPr>
            </w:pPr>
          </w:p>
          <w:p w:rsidR="00040B82" w:rsidRPr="00F24825" w:rsidRDefault="00040B82" w:rsidP="00F24825">
            <w:pPr>
              <w:spacing w:after="0" w:line="240" w:lineRule="auto"/>
              <w:rPr>
                <w:rFonts w:ascii="Sylfaen" w:hAnsi="Sylfaen" w:cs="Arial"/>
                <w:sz w:val="20"/>
                <w:szCs w:val="20"/>
                <w:lang w:val="ka-GE"/>
              </w:rPr>
            </w:pPr>
            <w:r w:rsidRPr="00F24825">
              <w:rPr>
                <w:rFonts w:ascii="Sylfaen" w:hAnsi="Sylfaen" w:cs="Sylfaen"/>
                <w:color w:val="000000"/>
                <w:sz w:val="20"/>
                <w:szCs w:val="20"/>
              </w:rPr>
              <w:t>საფუძველი</w:t>
            </w:r>
            <w:r w:rsidRPr="00F24825">
              <w:rPr>
                <w:color w:val="000000"/>
                <w:sz w:val="20"/>
                <w:szCs w:val="20"/>
              </w:rPr>
              <w:t>:</w:t>
            </w:r>
            <w:r w:rsidR="00BD663B" w:rsidRPr="00F24825">
              <w:rPr>
                <w:color w:val="000000"/>
                <w:sz w:val="20"/>
                <w:szCs w:val="20"/>
                <w:lang w:val="ka-GE"/>
              </w:rPr>
              <w:t xml:space="preserve"> </w:t>
            </w:r>
            <w:r w:rsidRPr="00F24825">
              <w:rPr>
                <w:rFonts w:ascii="Sylfaen" w:hAnsi="Sylfaen" w:cs="Sylfaen"/>
                <w:color w:val="000000"/>
                <w:sz w:val="20"/>
                <w:szCs w:val="20"/>
              </w:rPr>
              <w:t>საქართველოს</w:t>
            </w:r>
            <w:r w:rsidR="00BD663B" w:rsidRPr="00F24825">
              <w:rPr>
                <w:rFonts w:ascii="Sylfaen" w:hAnsi="Sylfaen" w:cs="Sylfaen"/>
                <w:color w:val="000000"/>
                <w:sz w:val="20"/>
                <w:szCs w:val="20"/>
                <w:lang w:val="ka-GE"/>
              </w:rPr>
              <w:t xml:space="preserve"> </w:t>
            </w:r>
            <w:r w:rsidRPr="00F24825">
              <w:rPr>
                <w:rFonts w:ascii="Sylfaen" w:hAnsi="Sylfaen" w:cs="Sylfaen"/>
                <w:color w:val="000000"/>
                <w:sz w:val="20"/>
                <w:szCs w:val="20"/>
              </w:rPr>
              <w:t>განათლები</w:t>
            </w:r>
            <w:r w:rsidR="00BD663B" w:rsidRPr="00F24825">
              <w:rPr>
                <w:rFonts w:ascii="Sylfaen" w:hAnsi="Sylfaen" w:cs="Sylfaen"/>
                <w:color w:val="000000"/>
                <w:sz w:val="20"/>
                <w:szCs w:val="20"/>
                <w:lang w:val="ka-GE"/>
              </w:rPr>
              <w:t xml:space="preserve"> </w:t>
            </w:r>
            <w:r w:rsidRPr="00F24825">
              <w:rPr>
                <w:rFonts w:ascii="Sylfaen" w:hAnsi="Sylfaen" w:cs="Sylfaen"/>
                <w:color w:val="000000"/>
                <w:sz w:val="20"/>
                <w:szCs w:val="20"/>
              </w:rPr>
              <w:t>სადამეცნიერების</w:t>
            </w:r>
            <w:r w:rsidR="00BD663B" w:rsidRPr="00F24825">
              <w:rPr>
                <w:rFonts w:ascii="Sylfaen" w:hAnsi="Sylfaen" w:cs="Sylfaen"/>
                <w:color w:val="000000"/>
                <w:sz w:val="20"/>
                <w:szCs w:val="20"/>
                <w:lang w:val="ka-GE"/>
              </w:rPr>
              <w:t xml:space="preserve"> </w:t>
            </w:r>
            <w:r w:rsidRPr="00F24825">
              <w:rPr>
                <w:rFonts w:ascii="Sylfaen" w:hAnsi="Sylfaen" w:cs="Sylfaen"/>
                <w:color w:val="000000"/>
                <w:sz w:val="20"/>
                <w:szCs w:val="20"/>
              </w:rPr>
              <w:t>მინისტრის</w:t>
            </w:r>
            <w:r w:rsidRPr="00F24825">
              <w:rPr>
                <w:color w:val="000000"/>
                <w:sz w:val="20"/>
                <w:szCs w:val="20"/>
              </w:rPr>
              <w:t xml:space="preserve"> 2007</w:t>
            </w:r>
            <w:r w:rsidRPr="00F24825">
              <w:rPr>
                <w:rFonts w:ascii="Sylfaen" w:hAnsi="Sylfaen" w:cs="Sylfaen"/>
                <w:color w:val="000000"/>
                <w:sz w:val="20"/>
                <w:szCs w:val="20"/>
              </w:rPr>
              <w:t>წლის</w:t>
            </w:r>
            <w:r w:rsidRPr="00F24825">
              <w:rPr>
                <w:color w:val="000000"/>
                <w:sz w:val="20"/>
                <w:szCs w:val="20"/>
              </w:rPr>
              <w:t xml:space="preserve"> 5</w:t>
            </w:r>
            <w:r w:rsidRPr="00F24825">
              <w:rPr>
                <w:rFonts w:ascii="Sylfaen" w:hAnsi="Sylfaen" w:cs="Sylfaen"/>
                <w:color w:val="000000"/>
                <w:sz w:val="20"/>
                <w:szCs w:val="20"/>
              </w:rPr>
              <w:t>იანვრისბრძანება</w:t>
            </w:r>
            <w:r w:rsidRPr="00F24825">
              <w:rPr>
                <w:color w:val="000000"/>
                <w:sz w:val="20"/>
                <w:szCs w:val="20"/>
              </w:rPr>
              <w:t xml:space="preserve"> №3 </w:t>
            </w:r>
            <w:r w:rsidRPr="00F24825">
              <w:rPr>
                <w:rFonts w:ascii="Sylfaen" w:hAnsi="Sylfaen" w:cs="Sylfaen"/>
                <w:color w:val="000000"/>
                <w:sz w:val="20"/>
                <w:szCs w:val="20"/>
              </w:rPr>
              <w:t>და</w:t>
            </w:r>
            <w:r w:rsidRPr="00F24825">
              <w:rPr>
                <w:color w:val="000000"/>
                <w:sz w:val="20"/>
                <w:szCs w:val="20"/>
              </w:rPr>
              <w:t xml:space="preserve"> 2016 </w:t>
            </w:r>
            <w:r w:rsidRPr="00F24825">
              <w:rPr>
                <w:rFonts w:ascii="Sylfaen" w:hAnsi="Sylfaen" w:cs="Sylfaen"/>
                <w:color w:val="000000"/>
                <w:sz w:val="20"/>
                <w:szCs w:val="20"/>
              </w:rPr>
              <w:t>წლის</w:t>
            </w:r>
            <w:r w:rsidRPr="00F24825">
              <w:rPr>
                <w:color w:val="000000"/>
                <w:sz w:val="20"/>
                <w:szCs w:val="20"/>
              </w:rPr>
              <w:t xml:space="preserve"> 18 </w:t>
            </w:r>
            <w:r w:rsidRPr="00F24825">
              <w:rPr>
                <w:rFonts w:ascii="Sylfaen" w:hAnsi="Sylfaen" w:cs="Sylfaen"/>
                <w:color w:val="000000"/>
                <w:sz w:val="20"/>
                <w:szCs w:val="20"/>
              </w:rPr>
              <w:t>აგვისტოს</w:t>
            </w:r>
            <w:r w:rsidRPr="00F24825">
              <w:rPr>
                <w:color w:val="000000"/>
                <w:sz w:val="20"/>
                <w:szCs w:val="20"/>
              </w:rPr>
              <w:t xml:space="preserve"> №102/</w:t>
            </w:r>
            <w:r w:rsidRPr="00F24825">
              <w:rPr>
                <w:rFonts w:ascii="Sylfaen" w:hAnsi="Sylfaen" w:cs="Sylfaen"/>
                <w:color w:val="000000"/>
                <w:sz w:val="20"/>
                <w:szCs w:val="20"/>
              </w:rPr>
              <w:t>ნბრძანებისშესაბამისად</w:t>
            </w:r>
            <w:r w:rsidRPr="00F24825">
              <w:rPr>
                <w:color w:val="000000"/>
                <w:sz w:val="20"/>
                <w:szCs w:val="20"/>
              </w:rPr>
              <w:t>.</w:t>
            </w:r>
          </w:p>
          <w:p w:rsidR="00040B82" w:rsidRPr="00F24825" w:rsidRDefault="00040B82" w:rsidP="00F24825">
            <w:pPr>
              <w:spacing w:after="0" w:line="240" w:lineRule="auto"/>
              <w:outlineLvl w:val="2"/>
              <w:rPr>
                <w:rFonts w:ascii="Sylfaen" w:eastAsia="Times New Roman" w:hAnsi="Sylfaen" w:cs="Sylfaen"/>
                <w:bCs/>
                <w:sz w:val="20"/>
                <w:szCs w:val="20"/>
                <w:lang w:val="ka-GE" w:eastAsia="ru-RU"/>
              </w:rPr>
            </w:pPr>
          </w:p>
          <w:p w:rsidR="00393C42" w:rsidRPr="00F24825" w:rsidRDefault="009D5570" w:rsidP="00F24825">
            <w:pPr>
              <w:pStyle w:val="Norm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ind w:right="50"/>
              <w:rPr>
                <w:rFonts w:ascii="Sylfaen" w:eastAsia="Sylfaen" w:hAnsi="Sylfaen"/>
                <w:sz w:val="20"/>
                <w:lang w:val="ka-GE"/>
              </w:rPr>
            </w:pPr>
            <w:r w:rsidRPr="00F24825">
              <w:rPr>
                <w:rFonts w:ascii="Sylfaen" w:eastAsia="Calibri" w:hAnsi="Sylfaen" w:cs="Times New Roman"/>
                <w:sz w:val="20"/>
                <w:lang w:val="ka-GE"/>
              </w:rPr>
              <w:t>დამატებითი კრიტერიუმები და მოთხოვნები განისაზღვრება  სასწავლო კურსების სილაბუსების მიხედვით.</w:t>
            </w:r>
          </w:p>
        </w:tc>
      </w:tr>
      <w:tr w:rsidR="009D7832" w:rsidRPr="00F24825" w:rsidTr="000F17EE">
        <w:tc>
          <w:tcPr>
            <w:tcW w:w="10314" w:type="dxa"/>
            <w:gridSpan w:val="3"/>
            <w:tcBorders>
              <w:top w:val="single" w:sz="18" w:space="0" w:color="auto"/>
              <w:left w:val="single" w:sz="18" w:space="0" w:color="auto"/>
              <w:bottom w:val="single" w:sz="18" w:space="0" w:color="auto"/>
              <w:right w:val="single" w:sz="18" w:space="0" w:color="auto"/>
            </w:tcBorders>
            <w:shd w:val="clear" w:color="auto" w:fill="auto"/>
          </w:tcPr>
          <w:p w:rsidR="009D7832" w:rsidRPr="00F24825" w:rsidRDefault="009D7832" w:rsidP="00F24825">
            <w:pPr>
              <w:spacing w:after="0" w:line="240" w:lineRule="auto"/>
              <w:rPr>
                <w:rFonts w:ascii="Sylfaen" w:hAnsi="Sylfaen" w:cs="Sylfaen"/>
                <w:b/>
                <w:bCs/>
                <w:color w:val="943634"/>
                <w:sz w:val="20"/>
                <w:szCs w:val="20"/>
                <w:lang w:val="ka-GE"/>
              </w:rPr>
            </w:pPr>
            <w:r w:rsidRPr="00F24825">
              <w:rPr>
                <w:rFonts w:ascii="Sylfaen" w:hAnsi="Sylfaen" w:cs="Sylfaen"/>
                <w:b/>
                <w:bCs/>
                <w:sz w:val="20"/>
                <w:szCs w:val="20"/>
                <w:lang w:val="ka-GE"/>
              </w:rPr>
              <w:lastRenderedPageBreak/>
              <w:t>დასაქმების სფეროები</w:t>
            </w:r>
          </w:p>
        </w:tc>
      </w:tr>
      <w:tr w:rsidR="009D7832" w:rsidRPr="00F24825" w:rsidTr="000F17EE">
        <w:tc>
          <w:tcPr>
            <w:tcW w:w="10314" w:type="dxa"/>
            <w:gridSpan w:val="3"/>
            <w:tcBorders>
              <w:top w:val="single" w:sz="18" w:space="0" w:color="auto"/>
              <w:left w:val="single" w:sz="18" w:space="0" w:color="auto"/>
              <w:bottom w:val="single" w:sz="18" w:space="0" w:color="auto"/>
              <w:right w:val="single" w:sz="18" w:space="0" w:color="auto"/>
            </w:tcBorders>
            <w:shd w:val="clear" w:color="auto" w:fill="auto"/>
          </w:tcPr>
          <w:p w:rsidR="00393C42" w:rsidRPr="00F24825" w:rsidRDefault="00AA51CC" w:rsidP="00F24825">
            <w:pPr>
              <w:tabs>
                <w:tab w:val="left" w:pos="1440"/>
              </w:tabs>
              <w:spacing w:after="0" w:line="240" w:lineRule="auto"/>
              <w:jc w:val="both"/>
              <w:rPr>
                <w:rFonts w:ascii="Sylfaen" w:hAnsi="Sylfaen"/>
                <w:sz w:val="20"/>
                <w:szCs w:val="20"/>
                <w:lang w:val="ka-GE"/>
              </w:rPr>
            </w:pPr>
            <w:r w:rsidRPr="00F24825">
              <w:rPr>
                <w:rFonts w:ascii="Sylfaen" w:hAnsi="Sylfaen"/>
                <w:sz w:val="20"/>
                <w:szCs w:val="20"/>
                <w:lang w:val="ka-GE"/>
              </w:rPr>
              <w:t>კომპიუტერულ</w:t>
            </w:r>
            <w:r w:rsidR="000B6891" w:rsidRPr="00F24825">
              <w:rPr>
                <w:rFonts w:ascii="Sylfaen" w:hAnsi="Sylfaen"/>
                <w:sz w:val="20"/>
                <w:szCs w:val="20"/>
                <w:lang w:val="ka-GE"/>
              </w:rPr>
              <w:t>ი</w:t>
            </w:r>
            <w:r w:rsidR="006863A5" w:rsidRPr="00F24825">
              <w:rPr>
                <w:rFonts w:ascii="Sylfaen" w:hAnsi="Sylfaen"/>
                <w:sz w:val="20"/>
                <w:szCs w:val="20"/>
                <w:lang w:val="ka-GE"/>
              </w:rPr>
              <w:t xml:space="preserve"> </w:t>
            </w:r>
            <w:r w:rsidR="00782076" w:rsidRPr="00F24825">
              <w:rPr>
                <w:rFonts w:ascii="Sylfaen" w:hAnsi="Sylfaen"/>
                <w:sz w:val="20"/>
                <w:szCs w:val="20"/>
                <w:lang w:val="ka-GE"/>
              </w:rPr>
              <w:t>ტექნოლოგიებ</w:t>
            </w:r>
            <w:r w:rsidR="000B6891" w:rsidRPr="00F24825">
              <w:rPr>
                <w:rFonts w:ascii="Sylfaen" w:hAnsi="Sylfaen"/>
                <w:sz w:val="20"/>
                <w:szCs w:val="20"/>
                <w:lang w:val="ka-GE"/>
              </w:rPr>
              <w:t>ი</w:t>
            </w:r>
            <w:r w:rsidR="006863A5" w:rsidRPr="00F24825">
              <w:rPr>
                <w:rFonts w:ascii="Sylfaen" w:hAnsi="Sylfaen"/>
                <w:sz w:val="20"/>
                <w:szCs w:val="20"/>
                <w:lang w:val="ka-GE"/>
              </w:rPr>
              <w:t xml:space="preserve"> </w:t>
            </w:r>
            <w:r w:rsidR="000B6891" w:rsidRPr="00F24825">
              <w:rPr>
                <w:rFonts w:ascii="Sylfaen" w:hAnsi="Sylfaen"/>
                <w:sz w:val="20"/>
                <w:szCs w:val="20"/>
                <w:lang w:val="ka-GE"/>
              </w:rPr>
              <w:t>გამოიყენება</w:t>
            </w:r>
            <w:r w:rsidR="006863A5" w:rsidRPr="00F24825">
              <w:rPr>
                <w:rFonts w:ascii="Sylfaen" w:hAnsi="Sylfaen"/>
                <w:sz w:val="20"/>
                <w:szCs w:val="20"/>
                <w:lang w:val="ka-GE"/>
              </w:rPr>
              <w:t xml:space="preserve"> </w:t>
            </w:r>
            <w:r w:rsidR="00782076" w:rsidRPr="00F24825">
              <w:rPr>
                <w:rFonts w:ascii="Sylfaen" w:hAnsi="Sylfaen"/>
                <w:sz w:val="20"/>
                <w:szCs w:val="20"/>
                <w:lang w:val="ka-GE"/>
              </w:rPr>
              <w:t>ადამიანის</w:t>
            </w:r>
            <w:r w:rsidR="006863A5" w:rsidRPr="00F24825">
              <w:rPr>
                <w:rFonts w:ascii="Sylfaen" w:hAnsi="Sylfaen"/>
                <w:sz w:val="20"/>
                <w:szCs w:val="20"/>
                <w:lang w:val="ka-GE"/>
              </w:rPr>
              <w:t xml:space="preserve"> </w:t>
            </w:r>
            <w:r w:rsidR="00782076" w:rsidRPr="00F24825">
              <w:rPr>
                <w:rFonts w:ascii="Sylfaen" w:hAnsi="Sylfaen"/>
                <w:sz w:val="20"/>
                <w:szCs w:val="20"/>
                <w:lang w:val="ka-GE"/>
              </w:rPr>
              <w:t>საქმიანობის</w:t>
            </w:r>
            <w:r w:rsidR="006863A5" w:rsidRPr="00F24825">
              <w:rPr>
                <w:rFonts w:ascii="Sylfaen" w:hAnsi="Sylfaen"/>
                <w:sz w:val="20"/>
                <w:szCs w:val="20"/>
                <w:lang w:val="ka-GE"/>
              </w:rPr>
              <w:t xml:space="preserve"> </w:t>
            </w:r>
            <w:r w:rsidR="000B6891" w:rsidRPr="00F24825">
              <w:rPr>
                <w:rFonts w:ascii="Sylfaen" w:hAnsi="Sylfaen"/>
                <w:sz w:val="20"/>
                <w:szCs w:val="20"/>
                <w:lang w:val="ka-GE"/>
              </w:rPr>
              <w:t xml:space="preserve">თითქმის </w:t>
            </w:r>
            <w:r w:rsidR="00782076" w:rsidRPr="00F24825">
              <w:rPr>
                <w:rFonts w:ascii="Sylfaen" w:hAnsi="Sylfaen"/>
                <w:sz w:val="20"/>
                <w:szCs w:val="20"/>
                <w:lang w:val="ka-GE"/>
              </w:rPr>
              <w:t>ყველა</w:t>
            </w:r>
            <w:r w:rsidR="006863A5" w:rsidRPr="00F24825">
              <w:rPr>
                <w:rFonts w:ascii="Sylfaen" w:hAnsi="Sylfaen"/>
                <w:sz w:val="20"/>
                <w:szCs w:val="20"/>
                <w:lang w:val="ka-GE"/>
              </w:rPr>
              <w:t xml:space="preserve"> </w:t>
            </w:r>
            <w:r w:rsidR="000B6891" w:rsidRPr="00F24825">
              <w:rPr>
                <w:rFonts w:ascii="Sylfaen" w:hAnsi="Sylfaen"/>
                <w:sz w:val="20"/>
                <w:szCs w:val="20"/>
                <w:lang w:val="ka-GE"/>
              </w:rPr>
              <w:t>დარგში,</w:t>
            </w:r>
            <w:r w:rsidRPr="00F24825">
              <w:rPr>
                <w:rFonts w:ascii="Sylfaen" w:hAnsi="Sylfaen"/>
                <w:sz w:val="20"/>
                <w:szCs w:val="20"/>
                <w:lang w:val="ka-GE"/>
              </w:rPr>
              <w:t xml:space="preserve"> ამიტომ კურსდამთავრებულთა</w:t>
            </w:r>
            <w:r w:rsidR="006863A5" w:rsidRPr="00F24825">
              <w:rPr>
                <w:rFonts w:ascii="Sylfaen" w:hAnsi="Sylfaen"/>
                <w:sz w:val="20"/>
                <w:szCs w:val="20"/>
                <w:lang w:val="ka-GE"/>
              </w:rPr>
              <w:t xml:space="preserve"> </w:t>
            </w:r>
            <w:r w:rsidRPr="00F24825">
              <w:rPr>
                <w:rFonts w:ascii="Sylfaen" w:hAnsi="Sylfaen"/>
                <w:sz w:val="20"/>
                <w:szCs w:val="20"/>
                <w:lang w:val="ka-GE"/>
              </w:rPr>
              <w:t>დასაქმების</w:t>
            </w:r>
            <w:r w:rsidR="006863A5" w:rsidRPr="00F24825">
              <w:rPr>
                <w:rFonts w:ascii="Sylfaen" w:hAnsi="Sylfaen"/>
                <w:sz w:val="20"/>
                <w:szCs w:val="20"/>
                <w:lang w:val="ka-GE"/>
              </w:rPr>
              <w:t xml:space="preserve"> </w:t>
            </w:r>
            <w:r w:rsidRPr="00F24825">
              <w:rPr>
                <w:rFonts w:ascii="Sylfaen" w:hAnsi="Sylfaen"/>
                <w:sz w:val="20"/>
                <w:szCs w:val="20"/>
                <w:lang w:val="ka-GE"/>
              </w:rPr>
              <w:t>სფერო</w:t>
            </w:r>
            <w:r w:rsidR="006863A5" w:rsidRPr="00F24825">
              <w:rPr>
                <w:rFonts w:ascii="Sylfaen" w:hAnsi="Sylfaen"/>
                <w:sz w:val="20"/>
                <w:szCs w:val="20"/>
                <w:lang w:val="ka-GE"/>
              </w:rPr>
              <w:t xml:space="preserve"> </w:t>
            </w:r>
            <w:r w:rsidRPr="00F24825">
              <w:rPr>
                <w:rFonts w:ascii="Sylfaen" w:hAnsi="Sylfaen"/>
                <w:sz w:val="20"/>
                <w:szCs w:val="20"/>
                <w:lang w:val="ka-GE"/>
              </w:rPr>
              <w:t>ძალიან ფართოა</w:t>
            </w:r>
            <w:r w:rsidR="000B6891" w:rsidRPr="00F24825">
              <w:rPr>
                <w:rFonts w:ascii="Sylfaen" w:hAnsi="Sylfaen"/>
                <w:sz w:val="20"/>
                <w:szCs w:val="20"/>
                <w:lang w:val="ka-GE"/>
              </w:rPr>
              <w:t xml:space="preserve">: </w:t>
            </w:r>
            <w:r w:rsidR="00782076" w:rsidRPr="00F24825">
              <w:rPr>
                <w:rFonts w:ascii="Sylfaen" w:hAnsi="Sylfaen"/>
                <w:sz w:val="20"/>
                <w:szCs w:val="20"/>
                <w:lang w:val="ka-GE"/>
              </w:rPr>
              <w:t>განათლე</w:t>
            </w:r>
            <w:r w:rsidR="00782076" w:rsidRPr="00F24825">
              <w:rPr>
                <w:rFonts w:ascii="Sylfaen" w:hAnsi="Sylfaen"/>
                <w:sz w:val="20"/>
                <w:szCs w:val="20"/>
                <w:lang w:val="af-ZA"/>
              </w:rPr>
              <w:softHyphen/>
            </w:r>
            <w:r w:rsidR="00782076" w:rsidRPr="00F24825">
              <w:rPr>
                <w:rFonts w:ascii="Sylfaen" w:hAnsi="Sylfaen"/>
                <w:sz w:val="20"/>
                <w:szCs w:val="20"/>
                <w:lang w:val="ka-GE"/>
              </w:rPr>
              <w:t>ბის</w:t>
            </w:r>
            <w:r w:rsidR="006863A5" w:rsidRPr="00F24825">
              <w:rPr>
                <w:rFonts w:ascii="Sylfaen" w:hAnsi="Sylfaen"/>
                <w:sz w:val="20"/>
                <w:szCs w:val="20"/>
                <w:lang w:val="ka-GE"/>
              </w:rPr>
              <w:t xml:space="preserve"> </w:t>
            </w:r>
            <w:r w:rsidR="00782076" w:rsidRPr="00F24825">
              <w:rPr>
                <w:rFonts w:ascii="Sylfaen" w:hAnsi="Sylfaen"/>
                <w:sz w:val="20"/>
                <w:szCs w:val="20"/>
                <w:lang w:val="ka-GE"/>
              </w:rPr>
              <w:t>სისტემა</w:t>
            </w:r>
            <w:r w:rsidR="00782076" w:rsidRPr="00F24825">
              <w:rPr>
                <w:rFonts w:ascii="Sylfaen" w:hAnsi="Sylfaen"/>
                <w:sz w:val="20"/>
                <w:szCs w:val="20"/>
                <w:lang w:val="af-ZA"/>
              </w:rPr>
              <w:t xml:space="preserve">, </w:t>
            </w:r>
            <w:r w:rsidR="00F140F1" w:rsidRPr="00F24825">
              <w:rPr>
                <w:rFonts w:ascii="Sylfaen" w:hAnsi="Sylfaen"/>
                <w:sz w:val="20"/>
                <w:szCs w:val="20"/>
                <w:lang w:val="ka-GE"/>
              </w:rPr>
              <w:t xml:space="preserve">ტელეკომუნიკაცია, ონლაინ კომერცია, მობილური სერვისები, საბანკო საქმე, </w:t>
            </w:r>
            <w:r w:rsidR="00782076" w:rsidRPr="00F24825">
              <w:rPr>
                <w:rFonts w:ascii="Sylfaen" w:hAnsi="Sylfaen"/>
                <w:sz w:val="20"/>
                <w:szCs w:val="20"/>
                <w:lang w:val="ka-GE"/>
              </w:rPr>
              <w:t>ტრანსპორტი</w:t>
            </w:r>
            <w:r w:rsidR="00782076" w:rsidRPr="00F24825">
              <w:rPr>
                <w:rFonts w:ascii="Sylfaen" w:hAnsi="Sylfaen"/>
                <w:sz w:val="20"/>
                <w:szCs w:val="20"/>
                <w:lang w:val="af-ZA"/>
              </w:rPr>
              <w:t xml:space="preserve">, </w:t>
            </w:r>
            <w:r w:rsidR="00782076" w:rsidRPr="00F24825">
              <w:rPr>
                <w:rFonts w:ascii="Sylfaen" w:hAnsi="Sylfaen"/>
                <w:sz w:val="20"/>
                <w:szCs w:val="20"/>
                <w:lang w:val="ka-GE"/>
              </w:rPr>
              <w:t>წარმოებ</w:t>
            </w:r>
            <w:r w:rsidR="000B6891" w:rsidRPr="00F24825">
              <w:rPr>
                <w:rFonts w:ascii="Sylfaen" w:hAnsi="Sylfaen"/>
                <w:sz w:val="20"/>
                <w:szCs w:val="20"/>
                <w:lang w:val="ka-GE"/>
              </w:rPr>
              <w:t>ა</w:t>
            </w:r>
            <w:r w:rsidR="006863A5" w:rsidRPr="00F24825">
              <w:rPr>
                <w:rFonts w:ascii="Sylfaen" w:hAnsi="Sylfaen"/>
                <w:sz w:val="20"/>
                <w:szCs w:val="20"/>
                <w:lang w:val="ka-GE"/>
              </w:rPr>
              <w:t xml:space="preserve"> </w:t>
            </w:r>
            <w:r w:rsidR="00782076" w:rsidRPr="00F24825">
              <w:rPr>
                <w:rFonts w:ascii="Sylfaen" w:hAnsi="Sylfaen"/>
                <w:sz w:val="20"/>
                <w:szCs w:val="20"/>
                <w:lang w:val="ka-GE"/>
              </w:rPr>
              <w:t>და</w:t>
            </w:r>
            <w:r w:rsidR="006863A5" w:rsidRPr="00F24825">
              <w:rPr>
                <w:rFonts w:ascii="Sylfaen" w:hAnsi="Sylfaen"/>
                <w:sz w:val="20"/>
                <w:szCs w:val="20"/>
                <w:lang w:val="ka-GE"/>
              </w:rPr>
              <w:t xml:space="preserve"> </w:t>
            </w:r>
            <w:r w:rsidR="00782076" w:rsidRPr="00F24825">
              <w:rPr>
                <w:rFonts w:ascii="Sylfaen" w:hAnsi="Sylfaen"/>
                <w:sz w:val="20"/>
                <w:szCs w:val="20"/>
                <w:lang w:val="ka-GE"/>
              </w:rPr>
              <w:t>ა</w:t>
            </w:r>
            <w:r w:rsidR="00782076" w:rsidRPr="00F24825">
              <w:rPr>
                <w:rFonts w:ascii="Sylfaen" w:hAnsi="Sylfaen"/>
                <w:sz w:val="20"/>
                <w:szCs w:val="20"/>
                <w:lang w:val="af-ZA"/>
              </w:rPr>
              <w:t>.</w:t>
            </w:r>
            <w:r w:rsidR="00782076" w:rsidRPr="00F24825">
              <w:rPr>
                <w:rFonts w:ascii="Sylfaen" w:hAnsi="Sylfaen"/>
                <w:sz w:val="20"/>
                <w:szCs w:val="20"/>
                <w:lang w:val="ka-GE"/>
              </w:rPr>
              <w:t>შ</w:t>
            </w:r>
            <w:r w:rsidR="00782076" w:rsidRPr="00F24825">
              <w:rPr>
                <w:rFonts w:ascii="Sylfaen" w:hAnsi="Sylfaen"/>
                <w:sz w:val="20"/>
                <w:szCs w:val="20"/>
                <w:lang w:val="af-ZA"/>
              </w:rPr>
              <w:t xml:space="preserve">. </w:t>
            </w:r>
            <w:r w:rsidR="00782076" w:rsidRPr="00F24825">
              <w:rPr>
                <w:rFonts w:ascii="Sylfaen" w:hAnsi="Sylfaen"/>
                <w:sz w:val="20"/>
                <w:szCs w:val="20"/>
                <w:lang w:val="ka-GE"/>
              </w:rPr>
              <w:t>გარდა</w:t>
            </w:r>
            <w:r w:rsidR="006863A5" w:rsidRPr="00F24825">
              <w:rPr>
                <w:rFonts w:ascii="Sylfaen" w:hAnsi="Sylfaen"/>
                <w:sz w:val="20"/>
                <w:szCs w:val="20"/>
                <w:lang w:val="ka-GE"/>
              </w:rPr>
              <w:t xml:space="preserve"> </w:t>
            </w:r>
            <w:r w:rsidR="00782076" w:rsidRPr="00F24825">
              <w:rPr>
                <w:rFonts w:ascii="Sylfaen" w:hAnsi="Sylfaen"/>
                <w:sz w:val="20"/>
                <w:szCs w:val="20"/>
                <w:lang w:val="ka-GE"/>
              </w:rPr>
              <w:t>ამისა</w:t>
            </w:r>
            <w:r w:rsidR="006863A5" w:rsidRPr="00F24825">
              <w:rPr>
                <w:rFonts w:ascii="Sylfaen" w:hAnsi="Sylfaen"/>
                <w:sz w:val="20"/>
                <w:szCs w:val="20"/>
                <w:lang w:val="ka-GE"/>
              </w:rPr>
              <w:t xml:space="preserve"> </w:t>
            </w:r>
            <w:r w:rsidR="00782076" w:rsidRPr="00F24825">
              <w:rPr>
                <w:rFonts w:ascii="Sylfaen" w:hAnsi="Sylfaen"/>
                <w:sz w:val="20"/>
                <w:szCs w:val="20"/>
                <w:lang w:val="ka-GE"/>
              </w:rPr>
              <w:t>წინამდებარე</w:t>
            </w:r>
            <w:r w:rsidR="006863A5" w:rsidRPr="00F24825">
              <w:rPr>
                <w:rFonts w:ascii="Sylfaen" w:hAnsi="Sylfaen"/>
                <w:sz w:val="20"/>
                <w:szCs w:val="20"/>
                <w:lang w:val="ka-GE"/>
              </w:rPr>
              <w:t xml:space="preserve"> </w:t>
            </w:r>
            <w:r w:rsidR="00782076" w:rsidRPr="00F24825">
              <w:rPr>
                <w:rFonts w:ascii="Sylfaen" w:hAnsi="Sylfaen"/>
                <w:sz w:val="20"/>
                <w:szCs w:val="20"/>
                <w:lang w:val="ka-GE"/>
              </w:rPr>
              <w:t>პროგრამის</w:t>
            </w:r>
            <w:r w:rsidR="006863A5" w:rsidRPr="00F24825">
              <w:rPr>
                <w:rFonts w:ascii="Sylfaen" w:hAnsi="Sylfaen"/>
                <w:sz w:val="20"/>
                <w:szCs w:val="20"/>
                <w:lang w:val="ka-GE"/>
              </w:rPr>
              <w:t xml:space="preserve"> </w:t>
            </w:r>
            <w:r w:rsidR="00782076" w:rsidRPr="00F24825">
              <w:rPr>
                <w:rFonts w:ascii="Sylfaen" w:hAnsi="Sylfaen"/>
                <w:sz w:val="20"/>
                <w:szCs w:val="20"/>
                <w:lang w:val="ka-GE"/>
              </w:rPr>
              <w:t>კურსდამთავრებულს</w:t>
            </w:r>
            <w:r w:rsidR="006863A5" w:rsidRPr="00F24825">
              <w:rPr>
                <w:rFonts w:ascii="Sylfaen" w:hAnsi="Sylfaen"/>
                <w:sz w:val="20"/>
                <w:szCs w:val="20"/>
                <w:lang w:val="ka-GE"/>
              </w:rPr>
              <w:t xml:space="preserve"> </w:t>
            </w:r>
            <w:r w:rsidR="00DC6C37" w:rsidRPr="00F24825">
              <w:rPr>
                <w:rFonts w:ascii="Sylfaen" w:hAnsi="Sylfaen"/>
                <w:sz w:val="20"/>
                <w:szCs w:val="20"/>
                <w:lang w:val="ka-GE"/>
              </w:rPr>
              <w:t xml:space="preserve">შეუძლია </w:t>
            </w:r>
            <w:r w:rsidR="00782076" w:rsidRPr="00F24825">
              <w:rPr>
                <w:rFonts w:ascii="Sylfaen" w:hAnsi="Sylfaen"/>
                <w:sz w:val="20"/>
                <w:szCs w:val="20"/>
                <w:lang w:val="ka-GE"/>
              </w:rPr>
              <w:t>სწავლა</w:t>
            </w:r>
            <w:r w:rsidR="006863A5" w:rsidRPr="00F24825">
              <w:rPr>
                <w:rFonts w:ascii="Sylfaen" w:hAnsi="Sylfaen"/>
                <w:sz w:val="20"/>
                <w:szCs w:val="20"/>
                <w:lang w:val="ka-GE"/>
              </w:rPr>
              <w:t xml:space="preserve"> </w:t>
            </w:r>
            <w:r w:rsidR="00782076" w:rsidRPr="00F24825">
              <w:rPr>
                <w:rFonts w:ascii="Sylfaen" w:hAnsi="Sylfaen"/>
                <w:sz w:val="20"/>
                <w:szCs w:val="20"/>
                <w:lang w:val="ka-GE"/>
              </w:rPr>
              <w:t>გააგრძელოს</w:t>
            </w:r>
            <w:r w:rsidR="006863A5" w:rsidRPr="00F24825">
              <w:rPr>
                <w:rFonts w:ascii="Sylfaen" w:hAnsi="Sylfaen"/>
                <w:sz w:val="20"/>
                <w:szCs w:val="20"/>
                <w:lang w:val="ka-GE"/>
              </w:rPr>
              <w:t xml:space="preserve"> </w:t>
            </w:r>
            <w:r w:rsidR="00782076" w:rsidRPr="00F24825">
              <w:rPr>
                <w:rFonts w:ascii="Sylfaen" w:hAnsi="Sylfaen"/>
                <w:sz w:val="20"/>
                <w:szCs w:val="20"/>
                <w:lang w:val="ka-GE"/>
              </w:rPr>
              <w:t>მაგისტრატურაში</w:t>
            </w:r>
            <w:r w:rsidR="00782076" w:rsidRPr="00F24825">
              <w:rPr>
                <w:rFonts w:ascii="Sylfaen" w:hAnsi="Sylfaen"/>
                <w:sz w:val="20"/>
                <w:szCs w:val="20"/>
                <w:lang w:val="af-ZA"/>
              </w:rPr>
              <w:t xml:space="preserve">, </w:t>
            </w:r>
            <w:r w:rsidR="00782076" w:rsidRPr="00F24825">
              <w:rPr>
                <w:rFonts w:ascii="Sylfaen" w:hAnsi="Sylfaen"/>
                <w:sz w:val="20"/>
                <w:szCs w:val="20"/>
                <w:lang w:val="ka-GE"/>
              </w:rPr>
              <w:t>როგორც</w:t>
            </w:r>
            <w:r w:rsidR="006863A5" w:rsidRPr="00F24825">
              <w:rPr>
                <w:rFonts w:ascii="Sylfaen" w:hAnsi="Sylfaen"/>
                <w:sz w:val="20"/>
                <w:szCs w:val="20"/>
                <w:lang w:val="ka-GE"/>
              </w:rPr>
              <w:t xml:space="preserve"> </w:t>
            </w:r>
            <w:r w:rsidR="00782076" w:rsidRPr="00F24825">
              <w:rPr>
                <w:rFonts w:ascii="Sylfaen" w:hAnsi="Sylfaen"/>
                <w:sz w:val="20"/>
                <w:szCs w:val="20"/>
                <w:lang w:val="ka-GE"/>
              </w:rPr>
              <w:t>კომპიუტერული</w:t>
            </w:r>
            <w:r w:rsidR="006863A5" w:rsidRPr="00F24825">
              <w:rPr>
                <w:rFonts w:ascii="Sylfaen" w:hAnsi="Sylfaen"/>
                <w:sz w:val="20"/>
                <w:szCs w:val="20"/>
                <w:lang w:val="ka-GE"/>
              </w:rPr>
              <w:t xml:space="preserve"> </w:t>
            </w:r>
            <w:r w:rsidR="00782076" w:rsidRPr="00F24825">
              <w:rPr>
                <w:rFonts w:ascii="Sylfaen" w:hAnsi="Sylfaen"/>
                <w:sz w:val="20"/>
                <w:szCs w:val="20"/>
                <w:lang w:val="ka-GE"/>
              </w:rPr>
              <w:t>მეცნიერების</w:t>
            </w:r>
            <w:r w:rsidR="006863A5" w:rsidRPr="00F24825">
              <w:rPr>
                <w:rFonts w:ascii="Sylfaen" w:hAnsi="Sylfaen"/>
                <w:sz w:val="20"/>
                <w:szCs w:val="20"/>
                <w:lang w:val="ka-GE"/>
              </w:rPr>
              <w:t xml:space="preserve"> </w:t>
            </w:r>
            <w:r w:rsidR="00782076" w:rsidRPr="00F24825">
              <w:rPr>
                <w:rFonts w:ascii="Sylfaen" w:hAnsi="Sylfaen"/>
                <w:sz w:val="20"/>
                <w:szCs w:val="20"/>
                <w:lang w:val="ka-GE"/>
              </w:rPr>
              <w:t>სამაგისტრო</w:t>
            </w:r>
            <w:r w:rsidR="006863A5" w:rsidRPr="00F24825">
              <w:rPr>
                <w:rFonts w:ascii="Sylfaen" w:hAnsi="Sylfaen"/>
                <w:sz w:val="20"/>
                <w:szCs w:val="20"/>
                <w:lang w:val="ka-GE"/>
              </w:rPr>
              <w:t xml:space="preserve"> </w:t>
            </w:r>
            <w:r w:rsidR="00782076" w:rsidRPr="00F24825">
              <w:rPr>
                <w:rFonts w:ascii="Sylfaen" w:hAnsi="Sylfaen"/>
                <w:sz w:val="20"/>
                <w:szCs w:val="20"/>
                <w:lang w:val="ka-GE"/>
              </w:rPr>
              <w:t>პროგრამით</w:t>
            </w:r>
            <w:r w:rsidR="00782076" w:rsidRPr="00F24825">
              <w:rPr>
                <w:rFonts w:ascii="Sylfaen" w:hAnsi="Sylfaen"/>
                <w:sz w:val="20"/>
                <w:szCs w:val="20"/>
                <w:lang w:val="af-ZA"/>
              </w:rPr>
              <w:t xml:space="preserve">, </w:t>
            </w:r>
            <w:r w:rsidR="00782076" w:rsidRPr="00F24825">
              <w:rPr>
                <w:rFonts w:ascii="Sylfaen" w:hAnsi="Sylfaen"/>
                <w:sz w:val="20"/>
                <w:szCs w:val="20"/>
                <w:lang w:val="ka-GE"/>
              </w:rPr>
              <w:t>ასევე</w:t>
            </w:r>
            <w:r w:rsidR="006863A5" w:rsidRPr="00F24825">
              <w:rPr>
                <w:rFonts w:ascii="Sylfaen" w:hAnsi="Sylfaen"/>
                <w:sz w:val="20"/>
                <w:szCs w:val="20"/>
                <w:lang w:val="ka-GE"/>
              </w:rPr>
              <w:t xml:space="preserve"> </w:t>
            </w:r>
            <w:r w:rsidR="00782076" w:rsidRPr="00F24825">
              <w:rPr>
                <w:rFonts w:ascii="Sylfaen" w:hAnsi="Sylfaen"/>
                <w:sz w:val="20"/>
                <w:szCs w:val="20"/>
                <w:lang w:val="ka-GE"/>
              </w:rPr>
              <w:t>მრავალი</w:t>
            </w:r>
            <w:r w:rsidR="006863A5" w:rsidRPr="00F24825">
              <w:rPr>
                <w:rFonts w:ascii="Sylfaen" w:hAnsi="Sylfaen"/>
                <w:sz w:val="20"/>
                <w:szCs w:val="20"/>
                <w:lang w:val="ka-GE"/>
              </w:rPr>
              <w:t xml:space="preserve"> </w:t>
            </w:r>
            <w:r w:rsidR="00782076" w:rsidRPr="00F24825">
              <w:rPr>
                <w:rFonts w:ascii="Sylfaen" w:hAnsi="Sylfaen"/>
                <w:sz w:val="20"/>
                <w:szCs w:val="20"/>
                <w:lang w:val="ka-GE"/>
              </w:rPr>
              <w:t>დარგთაშორის</w:t>
            </w:r>
            <w:r w:rsidR="006863A5" w:rsidRPr="00F24825">
              <w:rPr>
                <w:rFonts w:ascii="Sylfaen" w:hAnsi="Sylfaen"/>
                <w:sz w:val="20"/>
                <w:szCs w:val="20"/>
                <w:lang w:val="ka-GE"/>
              </w:rPr>
              <w:t xml:space="preserve"> </w:t>
            </w:r>
            <w:r w:rsidR="00782076" w:rsidRPr="00F24825">
              <w:rPr>
                <w:rFonts w:ascii="Sylfaen" w:hAnsi="Sylfaen"/>
                <w:sz w:val="20"/>
                <w:szCs w:val="20"/>
                <w:lang w:val="ka-GE"/>
              </w:rPr>
              <w:t>სამაგისტრო</w:t>
            </w:r>
            <w:r w:rsidR="006863A5" w:rsidRPr="00F24825">
              <w:rPr>
                <w:rFonts w:ascii="Sylfaen" w:hAnsi="Sylfaen"/>
                <w:sz w:val="20"/>
                <w:szCs w:val="20"/>
                <w:lang w:val="ka-GE"/>
              </w:rPr>
              <w:t xml:space="preserve"> </w:t>
            </w:r>
            <w:r w:rsidR="00782076" w:rsidRPr="00F24825">
              <w:rPr>
                <w:rFonts w:ascii="Sylfaen" w:hAnsi="Sylfaen"/>
                <w:sz w:val="20"/>
                <w:szCs w:val="20"/>
                <w:lang w:val="ka-GE"/>
              </w:rPr>
              <w:t>პროგრამითაც.</w:t>
            </w:r>
          </w:p>
          <w:p w:rsidR="00BA7F80" w:rsidRPr="00F24825" w:rsidRDefault="00BA7F80" w:rsidP="00F24825">
            <w:pPr>
              <w:autoSpaceDE w:val="0"/>
              <w:autoSpaceDN w:val="0"/>
              <w:adjustRightInd w:val="0"/>
              <w:spacing w:after="0" w:line="240" w:lineRule="auto"/>
              <w:rPr>
                <w:rFonts w:ascii="Sylfaen" w:hAnsi="Sylfaen" w:cs="Sylfaen"/>
                <w:color w:val="000000"/>
                <w:sz w:val="20"/>
                <w:szCs w:val="20"/>
              </w:rPr>
            </w:pPr>
            <w:r w:rsidRPr="00F24825">
              <w:rPr>
                <w:rFonts w:ascii="Sylfaen" w:hAnsi="Sylfaen" w:cs="Sylfaen"/>
                <w:color w:val="000000"/>
                <w:sz w:val="20"/>
                <w:szCs w:val="20"/>
              </w:rPr>
              <w:t>შრომის ბაზრის კვლევამ გამოავლინა ინფორმატიკის სპეციალობის კურსდამთავრებულთა დასაქმების ფართო სპექტრი</w:t>
            </w:r>
            <w:r w:rsidR="00AA51CC" w:rsidRPr="00F24825">
              <w:rPr>
                <w:rFonts w:ascii="Sylfaen" w:hAnsi="Sylfaen" w:cs="Sylfaen"/>
                <w:color w:val="000000"/>
                <w:sz w:val="20"/>
                <w:szCs w:val="20"/>
                <w:lang w:val="ka-GE"/>
              </w:rPr>
              <w:t xml:space="preserve">. </w:t>
            </w:r>
            <w:r w:rsidR="00BF52F5" w:rsidRPr="00F24825">
              <w:rPr>
                <w:rFonts w:ascii="Sylfaen" w:hAnsi="Sylfaen" w:cs="Sylfaen"/>
                <w:color w:val="000000"/>
                <w:sz w:val="20"/>
                <w:szCs w:val="20"/>
                <w:lang w:val="ka-GE"/>
              </w:rPr>
              <w:t>ქვემოთ ჩამოთვლილია კურსდამთავრებულის შესაძლო დასაქმების პოზიციების მოკლე სია:</w:t>
            </w:r>
          </w:p>
          <w:p w:rsidR="00BA7F80" w:rsidRPr="00F24825" w:rsidRDefault="00BF52F5" w:rsidP="00F24825">
            <w:pPr>
              <w:pStyle w:val="ListParagraph"/>
              <w:numPr>
                <w:ilvl w:val="0"/>
                <w:numId w:val="7"/>
              </w:numPr>
              <w:autoSpaceDE w:val="0"/>
              <w:autoSpaceDN w:val="0"/>
              <w:adjustRightInd w:val="0"/>
              <w:spacing w:after="0" w:line="240" w:lineRule="auto"/>
              <w:rPr>
                <w:rFonts w:ascii="Sylfaen" w:hAnsi="Sylfaen" w:cs="Sylfaen"/>
                <w:color w:val="000000"/>
                <w:sz w:val="20"/>
                <w:szCs w:val="20"/>
              </w:rPr>
            </w:pPr>
            <w:r w:rsidRPr="00F24825">
              <w:rPr>
                <w:rFonts w:ascii="Sylfaen" w:hAnsi="Sylfaen" w:cs="Sylfaen"/>
                <w:color w:val="000000"/>
                <w:sz w:val="20"/>
                <w:szCs w:val="20"/>
                <w:lang w:val="ka-GE"/>
              </w:rPr>
              <w:t>პროგრამული უზრუნველყოფის</w:t>
            </w:r>
            <w:r w:rsidR="00BA7F80" w:rsidRPr="00F24825">
              <w:rPr>
                <w:rFonts w:ascii="Sylfaen" w:hAnsi="Sylfaen" w:cs="Sylfaen"/>
                <w:color w:val="000000"/>
                <w:sz w:val="20"/>
                <w:szCs w:val="20"/>
              </w:rPr>
              <w:t xml:space="preserve"> დეველოპერი; </w:t>
            </w:r>
          </w:p>
          <w:p w:rsidR="00BA7F80" w:rsidRPr="00F24825" w:rsidRDefault="00BA7F80" w:rsidP="00F24825">
            <w:pPr>
              <w:pStyle w:val="ListParagraph"/>
              <w:numPr>
                <w:ilvl w:val="0"/>
                <w:numId w:val="7"/>
              </w:numPr>
              <w:autoSpaceDE w:val="0"/>
              <w:autoSpaceDN w:val="0"/>
              <w:adjustRightInd w:val="0"/>
              <w:spacing w:after="0" w:line="240" w:lineRule="auto"/>
              <w:rPr>
                <w:rFonts w:ascii="Sylfaen" w:hAnsi="Sylfaen" w:cs="Sylfaen"/>
                <w:color w:val="000000"/>
                <w:sz w:val="20"/>
                <w:szCs w:val="20"/>
              </w:rPr>
            </w:pPr>
            <w:r w:rsidRPr="00F24825">
              <w:rPr>
                <w:rFonts w:ascii="Sylfaen" w:hAnsi="Sylfaen" w:cs="Sylfaen"/>
                <w:color w:val="000000"/>
                <w:sz w:val="20"/>
                <w:szCs w:val="20"/>
              </w:rPr>
              <w:t xml:space="preserve">IT პროექტების მენეჯერი; </w:t>
            </w:r>
          </w:p>
          <w:p w:rsidR="00BF52F5" w:rsidRPr="00F24825" w:rsidRDefault="00BA7F80" w:rsidP="00F24825">
            <w:pPr>
              <w:pStyle w:val="ListParagraph"/>
              <w:numPr>
                <w:ilvl w:val="0"/>
                <w:numId w:val="7"/>
              </w:numPr>
              <w:autoSpaceDE w:val="0"/>
              <w:autoSpaceDN w:val="0"/>
              <w:adjustRightInd w:val="0"/>
              <w:spacing w:after="0" w:line="240" w:lineRule="auto"/>
              <w:rPr>
                <w:rFonts w:ascii="Sylfaen" w:hAnsi="Sylfaen" w:cs="Sylfaen"/>
                <w:color w:val="000000"/>
                <w:sz w:val="20"/>
                <w:szCs w:val="20"/>
              </w:rPr>
            </w:pPr>
            <w:r w:rsidRPr="00F24825">
              <w:rPr>
                <w:rFonts w:ascii="Sylfaen" w:hAnsi="Sylfaen" w:cs="Sylfaen"/>
                <w:color w:val="000000"/>
                <w:sz w:val="20"/>
                <w:szCs w:val="20"/>
              </w:rPr>
              <w:t xml:space="preserve">ტექნიკური მხარდაჭერის განყოფილების </w:t>
            </w:r>
            <w:r w:rsidR="00323864" w:rsidRPr="00F24825">
              <w:rPr>
                <w:rFonts w:ascii="Sylfaen" w:hAnsi="Sylfaen" w:cs="Sylfaen"/>
                <w:color w:val="000000"/>
                <w:sz w:val="20"/>
                <w:szCs w:val="20"/>
                <w:lang w:val="ka-GE"/>
              </w:rPr>
              <w:t>სპეციალისტი</w:t>
            </w:r>
            <w:r w:rsidRPr="00F24825">
              <w:rPr>
                <w:rFonts w:ascii="Sylfaen" w:hAnsi="Sylfaen" w:cs="Sylfaen"/>
                <w:color w:val="000000"/>
                <w:sz w:val="20"/>
                <w:szCs w:val="20"/>
              </w:rPr>
              <w:t xml:space="preserve">; </w:t>
            </w:r>
          </w:p>
          <w:p w:rsidR="00BF52F5" w:rsidRPr="00F24825" w:rsidRDefault="00BA7F80" w:rsidP="00F24825">
            <w:pPr>
              <w:pStyle w:val="ListParagraph"/>
              <w:numPr>
                <w:ilvl w:val="0"/>
                <w:numId w:val="7"/>
              </w:numPr>
              <w:autoSpaceDE w:val="0"/>
              <w:autoSpaceDN w:val="0"/>
              <w:adjustRightInd w:val="0"/>
              <w:spacing w:after="0" w:line="240" w:lineRule="auto"/>
              <w:rPr>
                <w:rFonts w:ascii="Sylfaen" w:hAnsi="Sylfaen" w:cs="Sylfaen"/>
                <w:color w:val="000000"/>
                <w:sz w:val="20"/>
                <w:szCs w:val="20"/>
              </w:rPr>
            </w:pPr>
            <w:r w:rsidRPr="00F24825">
              <w:rPr>
                <w:rFonts w:ascii="Sylfaen" w:hAnsi="Sylfaen" w:cs="Sylfaen"/>
                <w:color w:val="000000"/>
                <w:sz w:val="20"/>
                <w:szCs w:val="20"/>
              </w:rPr>
              <w:t xml:space="preserve">ინფორმაციული უსაფრთხოების სამსახურის </w:t>
            </w:r>
            <w:r w:rsidR="00323864" w:rsidRPr="00F24825">
              <w:rPr>
                <w:rFonts w:ascii="Sylfaen" w:hAnsi="Sylfaen" w:cs="Sylfaen"/>
                <w:color w:val="000000"/>
                <w:sz w:val="20"/>
                <w:szCs w:val="20"/>
                <w:lang w:val="ka-GE"/>
              </w:rPr>
              <w:t>სპეციალისტი</w:t>
            </w:r>
            <w:r w:rsidRPr="00F24825">
              <w:rPr>
                <w:rFonts w:ascii="Sylfaen" w:hAnsi="Sylfaen" w:cs="Sylfaen"/>
                <w:color w:val="000000"/>
                <w:sz w:val="20"/>
                <w:szCs w:val="20"/>
              </w:rPr>
              <w:t xml:space="preserve">; </w:t>
            </w:r>
          </w:p>
          <w:p w:rsidR="00BA7F80" w:rsidRPr="00F24825" w:rsidRDefault="00BF52F5" w:rsidP="00F24825">
            <w:pPr>
              <w:pStyle w:val="ListParagraph"/>
              <w:numPr>
                <w:ilvl w:val="0"/>
                <w:numId w:val="7"/>
              </w:numPr>
              <w:autoSpaceDE w:val="0"/>
              <w:autoSpaceDN w:val="0"/>
              <w:adjustRightInd w:val="0"/>
              <w:spacing w:after="0" w:line="240" w:lineRule="auto"/>
              <w:rPr>
                <w:rFonts w:ascii="Sylfaen" w:hAnsi="Sylfaen" w:cs="Sylfaen"/>
                <w:color w:val="000000"/>
                <w:sz w:val="20"/>
                <w:szCs w:val="20"/>
              </w:rPr>
            </w:pPr>
            <w:r w:rsidRPr="00F24825">
              <w:rPr>
                <w:rFonts w:ascii="Sylfaen" w:hAnsi="Sylfaen" w:cs="Sylfaen"/>
                <w:color w:val="000000"/>
                <w:sz w:val="20"/>
                <w:szCs w:val="20"/>
              </w:rPr>
              <w:t xml:space="preserve">Web </w:t>
            </w:r>
            <w:r w:rsidRPr="00F24825">
              <w:rPr>
                <w:rFonts w:ascii="Sylfaen" w:hAnsi="Sylfaen" w:cs="Sylfaen"/>
                <w:color w:val="000000"/>
                <w:sz w:val="20"/>
                <w:szCs w:val="20"/>
                <w:lang w:val="ka-GE"/>
              </w:rPr>
              <w:t>საიტებისა და აპლიკაციების</w:t>
            </w:r>
            <w:r w:rsidR="00BA7F80" w:rsidRPr="00F24825">
              <w:rPr>
                <w:rFonts w:ascii="Sylfaen" w:hAnsi="Sylfaen" w:cs="Sylfaen"/>
                <w:color w:val="000000"/>
                <w:sz w:val="20"/>
                <w:szCs w:val="20"/>
              </w:rPr>
              <w:t xml:space="preserve"> დეველოპერი; </w:t>
            </w:r>
          </w:p>
          <w:p w:rsidR="00BA7F80" w:rsidRPr="00F24825" w:rsidRDefault="00BA7F80" w:rsidP="00F24825">
            <w:pPr>
              <w:pStyle w:val="ListParagraph"/>
              <w:numPr>
                <w:ilvl w:val="0"/>
                <w:numId w:val="7"/>
              </w:numPr>
              <w:autoSpaceDE w:val="0"/>
              <w:autoSpaceDN w:val="0"/>
              <w:adjustRightInd w:val="0"/>
              <w:spacing w:after="0" w:line="240" w:lineRule="auto"/>
              <w:rPr>
                <w:rFonts w:ascii="Sylfaen" w:hAnsi="Sylfaen" w:cs="Sylfaen"/>
                <w:color w:val="000000"/>
                <w:sz w:val="20"/>
                <w:szCs w:val="20"/>
              </w:rPr>
            </w:pPr>
            <w:r w:rsidRPr="00F24825">
              <w:rPr>
                <w:rFonts w:ascii="Sylfaen" w:hAnsi="Sylfaen" w:cs="Sylfaen"/>
                <w:color w:val="000000"/>
                <w:sz w:val="20"/>
                <w:szCs w:val="20"/>
              </w:rPr>
              <w:t xml:space="preserve">სისტემის ანალიტიკოსი; </w:t>
            </w:r>
          </w:p>
          <w:p w:rsidR="00393C42" w:rsidRPr="00F24825" w:rsidRDefault="00BA7F80" w:rsidP="00F24825">
            <w:pPr>
              <w:pStyle w:val="ListParagraph"/>
              <w:numPr>
                <w:ilvl w:val="0"/>
                <w:numId w:val="7"/>
              </w:numPr>
              <w:autoSpaceDE w:val="0"/>
              <w:autoSpaceDN w:val="0"/>
              <w:adjustRightInd w:val="0"/>
              <w:spacing w:after="0" w:line="240" w:lineRule="auto"/>
              <w:rPr>
                <w:rFonts w:ascii="Sylfaen" w:hAnsi="Sylfaen" w:cs="Sylfaen"/>
                <w:color w:val="000000"/>
                <w:sz w:val="20"/>
                <w:szCs w:val="20"/>
              </w:rPr>
            </w:pPr>
            <w:r w:rsidRPr="00F24825">
              <w:rPr>
                <w:rFonts w:ascii="Sylfaen" w:hAnsi="Sylfaen" w:cs="Sylfaen"/>
                <w:color w:val="000000"/>
                <w:sz w:val="20"/>
                <w:szCs w:val="20"/>
              </w:rPr>
              <w:t>IT სამსახურის სპ</w:t>
            </w:r>
            <w:r w:rsidR="006871F8" w:rsidRPr="00F24825">
              <w:rPr>
                <w:rFonts w:ascii="Sylfaen" w:hAnsi="Sylfaen" w:cs="Sylfaen"/>
                <w:color w:val="000000"/>
                <w:sz w:val="20"/>
                <w:szCs w:val="20"/>
                <w:lang w:val="ka-GE"/>
              </w:rPr>
              <w:t>ე</w:t>
            </w:r>
            <w:r w:rsidRPr="00F24825">
              <w:rPr>
                <w:rFonts w:ascii="Sylfaen" w:hAnsi="Sylfaen" w:cs="Sylfaen"/>
                <w:color w:val="000000"/>
                <w:sz w:val="20"/>
                <w:szCs w:val="20"/>
              </w:rPr>
              <w:t>ციალისტ</w:t>
            </w:r>
            <w:r w:rsidR="00323864" w:rsidRPr="00F24825">
              <w:rPr>
                <w:rFonts w:ascii="Sylfaen" w:hAnsi="Sylfaen" w:cs="Sylfaen"/>
                <w:color w:val="000000"/>
                <w:sz w:val="20"/>
                <w:szCs w:val="20"/>
                <w:lang w:val="ka-GE"/>
              </w:rPr>
              <w:t>ი;</w:t>
            </w:r>
          </w:p>
          <w:p w:rsidR="00323864" w:rsidRPr="00F24825" w:rsidRDefault="00323864" w:rsidP="00F24825">
            <w:pPr>
              <w:pStyle w:val="ListParagraph"/>
              <w:numPr>
                <w:ilvl w:val="0"/>
                <w:numId w:val="7"/>
              </w:numPr>
              <w:autoSpaceDE w:val="0"/>
              <w:autoSpaceDN w:val="0"/>
              <w:adjustRightInd w:val="0"/>
              <w:spacing w:after="0" w:line="240" w:lineRule="auto"/>
              <w:rPr>
                <w:rFonts w:ascii="Sylfaen" w:hAnsi="Sylfaen" w:cs="Sylfaen"/>
                <w:color w:val="000000"/>
                <w:sz w:val="20"/>
                <w:szCs w:val="20"/>
              </w:rPr>
            </w:pPr>
            <w:r w:rsidRPr="00F24825">
              <w:rPr>
                <w:rFonts w:ascii="Sylfaen" w:hAnsi="Sylfaen" w:cs="Sylfaen"/>
                <w:color w:val="000000"/>
                <w:sz w:val="20"/>
                <w:szCs w:val="20"/>
                <w:lang w:val="ka-GE"/>
              </w:rPr>
              <w:t>და ა.შ.</w:t>
            </w:r>
          </w:p>
        </w:tc>
      </w:tr>
      <w:tr w:rsidR="009D7832" w:rsidRPr="00F24825" w:rsidTr="000F17EE">
        <w:tc>
          <w:tcPr>
            <w:tcW w:w="10314" w:type="dxa"/>
            <w:gridSpan w:val="3"/>
            <w:tcBorders>
              <w:top w:val="single" w:sz="18" w:space="0" w:color="auto"/>
              <w:left w:val="single" w:sz="18" w:space="0" w:color="auto"/>
              <w:bottom w:val="single" w:sz="18" w:space="0" w:color="auto"/>
              <w:right w:val="single" w:sz="18" w:space="0" w:color="auto"/>
            </w:tcBorders>
            <w:shd w:val="clear" w:color="auto" w:fill="auto"/>
          </w:tcPr>
          <w:p w:rsidR="009D7832" w:rsidRPr="00F24825" w:rsidRDefault="009D7832" w:rsidP="00F24825">
            <w:pPr>
              <w:spacing w:after="0" w:line="240" w:lineRule="auto"/>
              <w:rPr>
                <w:rFonts w:ascii="Sylfaen" w:hAnsi="Sylfaen" w:cs="Sylfaen"/>
                <w:b/>
                <w:bCs/>
                <w:color w:val="943634"/>
                <w:sz w:val="20"/>
                <w:szCs w:val="20"/>
                <w:lang w:val="ka-GE"/>
              </w:rPr>
            </w:pPr>
            <w:r w:rsidRPr="00F24825">
              <w:rPr>
                <w:rFonts w:ascii="Sylfaen" w:hAnsi="Sylfaen" w:cs="Sylfaen"/>
                <w:b/>
                <w:bCs/>
                <w:sz w:val="20"/>
                <w:szCs w:val="20"/>
                <w:lang w:val="ka-GE"/>
              </w:rPr>
              <w:t>სწავლისათვის აუცილებელი დამხმარე პირობები/რესურსები</w:t>
            </w:r>
          </w:p>
        </w:tc>
      </w:tr>
      <w:tr w:rsidR="009D7832" w:rsidRPr="00506082" w:rsidTr="000F17EE">
        <w:tc>
          <w:tcPr>
            <w:tcW w:w="10314" w:type="dxa"/>
            <w:gridSpan w:val="3"/>
            <w:tcBorders>
              <w:top w:val="single" w:sz="18" w:space="0" w:color="auto"/>
              <w:left w:val="single" w:sz="18" w:space="0" w:color="auto"/>
              <w:bottom w:val="single" w:sz="18" w:space="0" w:color="auto"/>
              <w:right w:val="single" w:sz="18" w:space="0" w:color="auto"/>
            </w:tcBorders>
            <w:shd w:val="clear" w:color="auto" w:fill="auto"/>
          </w:tcPr>
          <w:p w:rsidR="008C02DD" w:rsidRPr="00F24825" w:rsidRDefault="008C02DD" w:rsidP="00F24825">
            <w:pPr>
              <w:spacing w:after="0" w:line="240" w:lineRule="auto"/>
              <w:outlineLvl w:val="2"/>
              <w:rPr>
                <w:rFonts w:ascii="Sylfaen" w:eastAsia="Times New Roman" w:hAnsi="Sylfaen" w:cs="Sylfaen"/>
                <w:bCs/>
                <w:sz w:val="20"/>
                <w:szCs w:val="20"/>
                <w:lang w:val="ka-GE" w:eastAsia="ru-RU"/>
              </w:rPr>
            </w:pPr>
            <w:r w:rsidRPr="00F24825">
              <w:rPr>
                <w:rFonts w:ascii="Sylfaen" w:eastAsia="Times New Roman" w:hAnsi="Sylfaen" w:cs="Sylfaen"/>
                <w:bCs/>
                <w:sz w:val="20"/>
                <w:szCs w:val="20"/>
                <w:lang w:val="ka-GE" w:eastAsia="ru-RU"/>
              </w:rPr>
              <w:t>საბაკალავრო პროგრამა  უზრუნველყოფილია საუნივერსიტეტო და საფაკულტეტო აკადემიური და მატერიალურ-ტექნიკური ბაზითა და რესურსებით.</w:t>
            </w:r>
          </w:p>
          <w:p w:rsidR="008C02DD" w:rsidRPr="00F24825" w:rsidRDefault="008C02DD" w:rsidP="00F24825">
            <w:pPr>
              <w:spacing w:after="0" w:line="240" w:lineRule="auto"/>
              <w:outlineLvl w:val="2"/>
              <w:rPr>
                <w:rFonts w:ascii="Sylfaen" w:eastAsia="Times New Roman" w:hAnsi="Sylfaen" w:cs="Sylfaen"/>
                <w:bCs/>
                <w:sz w:val="20"/>
                <w:szCs w:val="20"/>
                <w:lang w:val="ka-GE" w:eastAsia="ru-RU"/>
              </w:rPr>
            </w:pPr>
            <w:r w:rsidRPr="00F24825">
              <w:rPr>
                <w:rFonts w:ascii="Sylfaen" w:eastAsia="Times New Roman" w:hAnsi="Sylfaen" w:cs="Sylfaen"/>
                <w:bCs/>
                <w:sz w:val="20"/>
                <w:szCs w:val="20"/>
                <w:lang w:val="ka-GE" w:eastAsia="ru-RU"/>
              </w:rPr>
              <w:t>პროგრამაში სალექციო კურსებ</w:t>
            </w:r>
            <w:r w:rsidR="00EC4E93" w:rsidRPr="00F24825">
              <w:rPr>
                <w:rFonts w:ascii="Sylfaen" w:eastAsia="Times New Roman" w:hAnsi="Sylfaen" w:cs="Sylfaen"/>
                <w:bCs/>
                <w:sz w:val="20"/>
                <w:szCs w:val="20"/>
                <w:lang w:val="ka-GE" w:eastAsia="ru-RU"/>
              </w:rPr>
              <w:t>ში</w:t>
            </w:r>
            <w:r w:rsidRPr="00F24825">
              <w:rPr>
                <w:rFonts w:ascii="Sylfaen" w:eastAsia="Times New Roman" w:hAnsi="Sylfaen" w:cs="Sylfaen"/>
                <w:bCs/>
                <w:sz w:val="20"/>
                <w:szCs w:val="20"/>
                <w:lang w:val="ka-GE" w:eastAsia="ru-RU"/>
              </w:rPr>
              <w:t xml:space="preserve"> ჩართულნი არიან აკაკი წერეთლის სახელმწიფო უნივერსიტეტის„ზუსტ და საბუნებისმეტყველო მეცნიერებათა“ ფაკულტეტის სხვადასხვა დეპარტამენტის პროფესორები, მათ შორის, „კომპიუტერული ტექნოლოგიების“, „მათემატიკის“ დეპარტამენტის  ძირითად შტატში მყოფი და კონტრაქტით მოწვეული აკადემიური პერსონალი.</w:t>
            </w:r>
          </w:p>
          <w:p w:rsidR="008C02DD" w:rsidRPr="00F24825" w:rsidRDefault="008C02DD" w:rsidP="00F24825">
            <w:pPr>
              <w:spacing w:after="0" w:line="240" w:lineRule="auto"/>
              <w:outlineLvl w:val="2"/>
              <w:rPr>
                <w:rFonts w:ascii="Sylfaen" w:hAnsi="Sylfaen"/>
                <w:sz w:val="20"/>
                <w:szCs w:val="20"/>
                <w:lang w:val="ka-GE"/>
              </w:rPr>
            </w:pPr>
            <w:r w:rsidRPr="00F24825">
              <w:rPr>
                <w:rFonts w:ascii="Sylfaen" w:hAnsi="Sylfaen"/>
                <w:sz w:val="20"/>
                <w:szCs w:val="20"/>
                <w:lang w:val="ka-GE"/>
              </w:rPr>
              <w:t>პროგრამის განხორციელებისას გამოიყენება ინტერნეტით უზრუნველყოფილი 9 ლაბორატორია, რომლებშიც განთავსებულია 120 თანამედროვე პერსონალური კომპიუტერი, ორი სერვერკომპიუტერი, 4 პროექტორი, 4 პრინტერი და 1 3</w:t>
            </w:r>
            <w:r w:rsidRPr="00F24825">
              <w:rPr>
                <w:rFonts w:ascii="Sylfaen" w:hAnsi="Sylfaen"/>
                <w:sz w:val="20"/>
                <w:szCs w:val="20"/>
              </w:rPr>
              <w:t xml:space="preserve">D </w:t>
            </w:r>
            <w:r w:rsidRPr="00F24825">
              <w:rPr>
                <w:rFonts w:ascii="Sylfaen" w:hAnsi="Sylfaen"/>
                <w:sz w:val="20"/>
                <w:szCs w:val="20"/>
                <w:lang w:val="ka-GE"/>
              </w:rPr>
              <w:t xml:space="preserve">პრინტერი. სტუდენტებს აქვთ წვდომა ბიბლიოთეკასთან, რომელშიც განთავსებულია </w:t>
            </w:r>
            <w:r w:rsidRPr="00F24825">
              <w:rPr>
                <w:rFonts w:ascii="Sylfaen" w:hAnsi="Sylfaen"/>
                <w:sz w:val="20"/>
                <w:szCs w:val="20"/>
                <w:lang w:val="ka-GE"/>
              </w:rPr>
              <w:lastRenderedPageBreak/>
              <w:t>სახელმძღვანელოები, ლექციების კონსპექტები და ლაბორატორტული მეცადინეობების მეთოდური მასალები.</w:t>
            </w:r>
          </w:p>
          <w:p w:rsidR="00393C42" w:rsidRPr="00F24825" w:rsidRDefault="008C02DD" w:rsidP="00F24825">
            <w:pPr>
              <w:tabs>
                <w:tab w:val="left" w:pos="720"/>
              </w:tabs>
              <w:spacing w:after="0" w:line="240" w:lineRule="auto"/>
              <w:rPr>
                <w:rFonts w:ascii="Sylfaen" w:hAnsi="Sylfaen" w:cs="Sylfaen"/>
                <w:b/>
                <w:bCs/>
                <w:sz w:val="20"/>
                <w:szCs w:val="20"/>
                <w:lang w:val="ka-GE"/>
              </w:rPr>
            </w:pPr>
            <w:r w:rsidRPr="00F24825">
              <w:rPr>
                <w:rFonts w:ascii="Sylfaen" w:eastAsia="Times New Roman" w:hAnsi="Sylfaen" w:cs="Sylfaen"/>
                <w:bCs/>
                <w:sz w:val="20"/>
                <w:szCs w:val="20"/>
                <w:lang w:val="ka-GE" w:eastAsia="ru-RU"/>
              </w:rPr>
              <w:t>სტუდენტებს შეუძლიათ თითოეული კურსის შესაბამისი სალექციო მასალა და სილაბუსები მიიღონ ონლაინ რეჟიმში „ზუსტ და საბუნებისმეტყველო მეცნიერებათა“ ფაკულტეტის საიტზე</w:t>
            </w:r>
            <w:r w:rsidR="00EC4E93" w:rsidRPr="00F24825">
              <w:rPr>
                <w:rFonts w:ascii="Sylfaen" w:eastAsia="Times New Roman" w:hAnsi="Sylfaen" w:cs="Sylfaen"/>
                <w:bCs/>
                <w:sz w:val="20"/>
                <w:szCs w:val="20"/>
                <w:lang w:val="ka-GE" w:eastAsia="ru-RU"/>
              </w:rPr>
              <w:t xml:space="preserve">: </w:t>
            </w:r>
            <w:hyperlink r:id="rId12" w:history="1">
              <w:r w:rsidR="00EC4E93" w:rsidRPr="00F24825">
                <w:rPr>
                  <w:rStyle w:val="Hyperlink"/>
                  <w:sz w:val="20"/>
                  <w:szCs w:val="20"/>
                  <w:lang w:val="ka-GE"/>
                </w:rPr>
                <w:t>https://atsu.edu.ge/index.php/zustebis-news</w:t>
              </w:r>
            </w:hyperlink>
            <w:r w:rsidRPr="00F24825">
              <w:rPr>
                <w:rFonts w:ascii="Sylfaen" w:eastAsia="Times New Roman" w:hAnsi="Sylfaen" w:cs="Sylfaen"/>
                <w:bCs/>
                <w:sz w:val="20"/>
                <w:szCs w:val="20"/>
                <w:lang w:val="ka-GE" w:eastAsia="ru-RU"/>
              </w:rPr>
              <w:t>.</w:t>
            </w:r>
          </w:p>
        </w:tc>
      </w:tr>
      <w:tr w:rsidR="009D7832" w:rsidRPr="00506082" w:rsidTr="000F17EE">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10314" w:type="dxa"/>
            <w:gridSpan w:val="3"/>
            <w:tcBorders>
              <w:top w:val="single" w:sz="18" w:space="0" w:color="auto"/>
            </w:tcBorders>
            <w:shd w:val="clear" w:color="auto" w:fill="auto"/>
          </w:tcPr>
          <w:p w:rsidR="009D7832" w:rsidRPr="00F24825" w:rsidRDefault="009D7832" w:rsidP="00F24825">
            <w:pPr>
              <w:spacing w:after="0" w:line="240" w:lineRule="auto"/>
              <w:rPr>
                <w:rFonts w:ascii="Sylfaen" w:hAnsi="Sylfaen"/>
                <w:b/>
                <w:sz w:val="20"/>
                <w:szCs w:val="20"/>
                <w:u w:val="single"/>
                <w:lang w:val="ka-GE"/>
              </w:rPr>
            </w:pPr>
          </w:p>
        </w:tc>
      </w:tr>
    </w:tbl>
    <w:p w:rsidR="00C60B50" w:rsidRPr="00F24825" w:rsidRDefault="00C60B50" w:rsidP="00F24825">
      <w:pPr>
        <w:keepNext/>
        <w:keepLines/>
        <w:spacing w:after="0" w:line="240" w:lineRule="auto"/>
        <w:jc w:val="right"/>
        <w:rPr>
          <w:rFonts w:ascii="Sylfaen" w:hAnsi="Sylfaen"/>
          <w:b/>
          <w:sz w:val="20"/>
          <w:szCs w:val="20"/>
          <w:lang w:val="ka-GE"/>
        </w:rPr>
      </w:pPr>
    </w:p>
    <w:p w:rsidR="00F63789" w:rsidRPr="00F24825" w:rsidRDefault="00F63789" w:rsidP="00F24825">
      <w:pPr>
        <w:spacing w:after="0" w:line="240" w:lineRule="auto"/>
        <w:rPr>
          <w:rFonts w:ascii="Sylfaen" w:hAnsi="Sylfaen"/>
          <w:b/>
          <w:sz w:val="20"/>
          <w:szCs w:val="20"/>
          <w:lang w:val="ka-GE"/>
        </w:rPr>
      </w:pPr>
      <w:r w:rsidRPr="00F24825">
        <w:rPr>
          <w:rFonts w:ascii="Sylfaen" w:hAnsi="Sylfaen"/>
          <w:b/>
          <w:sz w:val="20"/>
          <w:szCs w:val="20"/>
          <w:lang w:val="ka-GE"/>
        </w:rPr>
        <w:br w:type="page"/>
      </w:r>
    </w:p>
    <w:p w:rsidR="00986F4F" w:rsidRPr="00F24825" w:rsidRDefault="00986F4F" w:rsidP="00F24825">
      <w:pPr>
        <w:tabs>
          <w:tab w:val="left" w:pos="1425"/>
        </w:tabs>
        <w:spacing w:after="0" w:line="240" w:lineRule="auto"/>
        <w:rPr>
          <w:rFonts w:ascii="Sylfaen" w:hAnsi="Sylfaen"/>
          <w:b/>
          <w:sz w:val="20"/>
          <w:szCs w:val="20"/>
          <w:lang w:val="ka-GE"/>
        </w:rPr>
        <w:sectPr w:rsidR="00986F4F" w:rsidRPr="00F24825" w:rsidSect="00D9092C">
          <w:headerReference w:type="even" r:id="rId13"/>
          <w:headerReference w:type="default" r:id="rId14"/>
          <w:footerReference w:type="even" r:id="rId15"/>
          <w:footerReference w:type="default" r:id="rId16"/>
          <w:headerReference w:type="first" r:id="rId17"/>
          <w:footerReference w:type="first" r:id="rId18"/>
          <w:type w:val="continuous"/>
          <w:pgSz w:w="11907" w:h="16840" w:code="9"/>
          <w:pgMar w:top="851" w:right="851" w:bottom="851" w:left="1134" w:header="720" w:footer="720" w:gutter="0"/>
          <w:pgNumType w:start="1"/>
          <w:cols w:space="720"/>
          <w:docGrid w:linePitch="299"/>
        </w:sectPr>
      </w:pPr>
    </w:p>
    <w:p w:rsidR="002502D9" w:rsidRDefault="003A6DA4" w:rsidP="002502D9">
      <w:pPr>
        <w:autoSpaceDE w:val="0"/>
        <w:autoSpaceDN w:val="0"/>
        <w:adjustRightInd w:val="0"/>
        <w:spacing w:after="0" w:line="240" w:lineRule="auto"/>
        <w:jc w:val="right"/>
        <w:rPr>
          <w:rFonts w:ascii="Sylfaen" w:hAnsi="Sylfaen"/>
          <w:b/>
          <w:sz w:val="20"/>
          <w:szCs w:val="20"/>
          <w:lang w:val="ka-GE"/>
        </w:rPr>
      </w:pPr>
      <w:r w:rsidRPr="00F24825">
        <w:rPr>
          <w:rFonts w:ascii="Sylfaen" w:hAnsi="Sylfaen"/>
          <w:b/>
          <w:sz w:val="20"/>
          <w:szCs w:val="20"/>
          <w:lang w:val="ka-GE"/>
        </w:rPr>
        <w:lastRenderedPageBreak/>
        <w:t>დანარ</w:t>
      </w:r>
      <w:r w:rsidR="00324E7D" w:rsidRPr="00F24825">
        <w:rPr>
          <w:rFonts w:ascii="Sylfaen" w:hAnsi="Sylfaen"/>
          <w:b/>
          <w:sz w:val="20"/>
          <w:szCs w:val="20"/>
          <w:lang w:val="ka-GE"/>
        </w:rPr>
        <w:t>თ</w:t>
      </w:r>
      <w:r w:rsidR="00F24825">
        <w:rPr>
          <w:rFonts w:ascii="Sylfaen" w:hAnsi="Sylfaen"/>
          <w:b/>
          <w:sz w:val="20"/>
          <w:szCs w:val="20"/>
          <w:lang w:val="ka-GE"/>
        </w:rPr>
        <w:t>ი 1</w:t>
      </w:r>
    </w:p>
    <w:p w:rsidR="002502D9" w:rsidRPr="002502D9" w:rsidRDefault="002502D9" w:rsidP="002502D9">
      <w:pPr>
        <w:autoSpaceDE w:val="0"/>
        <w:autoSpaceDN w:val="0"/>
        <w:adjustRightInd w:val="0"/>
        <w:spacing w:after="0" w:line="240" w:lineRule="auto"/>
        <w:jc w:val="center"/>
        <w:rPr>
          <w:rFonts w:ascii="Sylfaen" w:eastAsia="Times New Roman" w:hAnsi="Sylfaen" w:cs="Sylfaen"/>
          <w:b/>
          <w:sz w:val="20"/>
          <w:szCs w:val="20"/>
          <w:lang w:eastAsia="ru-RU"/>
        </w:rPr>
      </w:pPr>
      <w:r w:rsidRPr="00EC055F">
        <w:rPr>
          <w:rFonts w:ascii="Sylfaen" w:eastAsia="Times New Roman" w:hAnsi="Sylfaen" w:cs="Sylfaen"/>
          <w:b/>
          <w:sz w:val="20"/>
          <w:szCs w:val="20"/>
          <w:lang w:val="ka-GE" w:eastAsia="ru-RU"/>
        </w:rPr>
        <w:t>სასწავლო გეგმა</w:t>
      </w:r>
      <w:r>
        <w:rPr>
          <w:rFonts w:ascii="Sylfaen" w:eastAsia="Times New Roman" w:hAnsi="Sylfaen" w:cs="Sylfaen"/>
          <w:b/>
          <w:sz w:val="20"/>
          <w:szCs w:val="20"/>
          <w:lang w:eastAsia="ru-RU"/>
        </w:rPr>
        <w:t xml:space="preserve"> 2021-2022</w:t>
      </w:r>
    </w:p>
    <w:p w:rsidR="002502D9" w:rsidRPr="00EC055F" w:rsidRDefault="002502D9" w:rsidP="002502D9">
      <w:pPr>
        <w:autoSpaceDE w:val="0"/>
        <w:autoSpaceDN w:val="0"/>
        <w:adjustRightInd w:val="0"/>
        <w:spacing w:after="0" w:line="240" w:lineRule="auto"/>
        <w:jc w:val="center"/>
        <w:rPr>
          <w:rFonts w:ascii="Sylfaen" w:eastAsia="Times New Roman" w:hAnsi="Sylfaen" w:cs="Sylfaen"/>
          <w:sz w:val="20"/>
          <w:szCs w:val="20"/>
          <w:lang w:val="ka-GE" w:eastAsia="ru-RU"/>
        </w:rPr>
      </w:pPr>
      <w:r w:rsidRPr="00EC055F">
        <w:rPr>
          <w:rFonts w:ascii="Sylfaen" w:eastAsia="Times New Roman" w:hAnsi="Sylfaen" w:cs="Sylfaen"/>
          <w:b/>
          <w:sz w:val="20"/>
          <w:szCs w:val="20"/>
          <w:lang w:val="ka-GE" w:eastAsia="ru-RU"/>
        </w:rPr>
        <w:t xml:space="preserve">პროგრამის დასახელება: </w:t>
      </w:r>
      <w:r w:rsidRPr="00EC055F">
        <w:rPr>
          <w:rFonts w:ascii="Sylfaen" w:eastAsia="Times New Roman" w:hAnsi="Sylfaen" w:cs="Sylfaen"/>
          <w:sz w:val="20"/>
          <w:szCs w:val="20"/>
          <w:lang w:val="ka-GE" w:eastAsia="ru-RU"/>
        </w:rPr>
        <w:t>კომპიუტერული მეცნიერება</w:t>
      </w:r>
    </w:p>
    <w:p w:rsidR="002502D9" w:rsidRPr="00EC055F" w:rsidRDefault="002502D9" w:rsidP="002502D9">
      <w:pPr>
        <w:spacing w:after="0" w:line="240" w:lineRule="auto"/>
        <w:jc w:val="center"/>
        <w:rPr>
          <w:rFonts w:ascii="Sylfaen" w:hAnsi="Sylfaen" w:cs="Sylfaen"/>
          <w:bCs/>
          <w:sz w:val="20"/>
          <w:szCs w:val="20"/>
          <w:lang w:val="ka-GE"/>
        </w:rPr>
      </w:pPr>
      <w:r w:rsidRPr="00EC055F">
        <w:rPr>
          <w:rFonts w:ascii="Sylfaen" w:eastAsia="Times New Roman" w:hAnsi="Sylfaen" w:cs="Sylfaen"/>
          <w:b/>
          <w:sz w:val="20"/>
          <w:szCs w:val="20"/>
          <w:lang w:val="ka-GE" w:eastAsia="ru-RU"/>
        </w:rPr>
        <w:t>მისანიჭებელი კვალიფიკაცია</w:t>
      </w:r>
      <w:r w:rsidRPr="00EC055F">
        <w:rPr>
          <w:rFonts w:ascii="Sylfaen" w:eastAsia="Times New Roman" w:hAnsi="Sylfaen" w:cs="Sylfaen"/>
          <w:b/>
          <w:sz w:val="20"/>
          <w:szCs w:val="20"/>
          <w:lang w:val="af-ZA" w:eastAsia="ru-RU"/>
        </w:rPr>
        <w:t>:</w:t>
      </w:r>
      <w:r w:rsidRPr="00EC055F">
        <w:rPr>
          <w:rFonts w:ascii="Sylfaen" w:hAnsi="Sylfaen" w:cs="Sylfaen"/>
          <w:bCs/>
          <w:sz w:val="20"/>
          <w:szCs w:val="20"/>
          <w:lang w:val="ka-GE"/>
        </w:rPr>
        <w:t>ინფორმატიკის ბაკალავრი(Bachalor of Informatics)</w:t>
      </w:r>
    </w:p>
    <w:tbl>
      <w:tblPr>
        <w:tblStyle w:val="TableGrid"/>
        <w:tblW w:w="14884" w:type="dxa"/>
        <w:tblInd w:w="57" w:type="dxa"/>
        <w:tblLayout w:type="fixed"/>
        <w:tblCellMar>
          <w:left w:w="57" w:type="dxa"/>
          <w:right w:w="57" w:type="dxa"/>
        </w:tblCellMar>
        <w:tblLook w:val="04A0" w:firstRow="1" w:lastRow="0" w:firstColumn="1" w:lastColumn="0" w:noHBand="0" w:noVBand="1"/>
      </w:tblPr>
      <w:tblGrid>
        <w:gridCol w:w="851"/>
        <w:gridCol w:w="5103"/>
        <w:gridCol w:w="465"/>
        <w:gridCol w:w="669"/>
        <w:gridCol w:w="567"/>
        <w:gridCol w:w="425"/>
        <w:gridCol w:w="607"/>
        <w:gridCol w:w="952"/>
        <w:gridCol w:w="426"/>
        <w:gridCol w:w="425"/>
        <w:gridCol w:w="425"/>
        <w:gridCol w:w="567"/>
        <w:gridCol w:w="425"/>
        <w:gridCol w:w="426"/>
        <w:gridCol w:w="567"/>
        <w:gridCol w:w="567"/>
        <w:gridCol w:w="1417"/>
      </w:tblGrid>
      <w:tr w:rsidR="002502D9" w:rsidRPr="00EC055F" w:rsidTr="00C97944">
        <w:trPr>
          <w:tblHeader/>
        </w:trPr>
        <w:tc>
          <w:tcPr>
            <w:tcW w:w="851" w:type="dxa"/>
            <w:vMerge w:val="restart"/>
            <w:vAlign w:val="center"/>
          </w:tcPr>
          <w:p w:rsidR="002502D9" w:rsidRPr="00EC055F" w:rsidRDefault="002502D9" w:rsidP="00C97944">
            <w:pPr>
              <w:spacing w:after="0"/>
              <w:jc w:val="center"/>
              <w:rPr>
                <w:rFonts w:ascii="Sylfaen" w:hAnsi="Sylfaen" w:cs="Sylfaen"/>
                <w:b/>
                <w:sz w:val="20"/>
                <w:szCs w:val="20"/>
                <w:lang w:val="ka-GE"/>
              </w:rPr>
            </w:pPr>
            <w:r w:rsidRPr="00EC055F">
              <w:rPr>
                <w:rFonts w:ascii="Sylfaen" w:hAnsi="Sylfaen" w:cs="Sylfaen"/>
                <w:b/>
                <w:sz w:val="20"/>
                <w:szCs w:val="20"/>
                <w:lang w:val="ka-GE"/>
              </w:rPr>
              <w:t>№</w:t>
            </w:r>
          </w:p>
        </w:tc>
        <w:tc>
          <w:tcPr>
            <w:tcW w:w="5103" w:type="dxa"/>
            <w:vMerge w:val="restart"/>
            <w:vAlign w:val="center"/>
          </w:tcPr>
          <w:p w:rsidR="002502D9" w:rsidRPr="00EC055F" w:rsidRDefault="002502D9" w:rsidP="00C97944">
            <w:pPr>
              <w:spacing w:after="0"/>
              <w:jc w:val="center"/>
              <w:rPr>
                <w:rFonts w:ascii="Sylfaen" w:hAnsi="Sylfaen" w:cs="Sylfaen"/>
                <w:b/>
                <w:sz w:val="20"/>
                <w:szCs w:val="20"/>
                <w:lang w:val="ka-GE"/>
              </w:rPr>
            </w:pPr>
            <w:r w:rsidRPr="00EC055F">
              <w:rPr>
                <w:rFonts w:ascii="Sylfaen" w:hAnsi="Sylfaen"/>
                <w:b/>
                <w:sz w:val="20"/>
                <w:szCs w:val="20"/>
                <w:lang w:val="ka-GE"/>
              </w:rPr>
              <w:t>კურსის დასახელება</w:t>
            </w:r>
          </w:p>
        </w:tc>
        <w:tc>
          <w:tcPr>
            <w:tcW w:w="465" w:type="dxa"/>
            <w:vMerge w:val="restart"/>
            <w:vAlign w:val="center"/>
          </w:tcPr>
          <w:p w:rsidR="002502D9" w:rsidRPr="00EC055F" w:rsidRDefault="002502D9" w:rsidP="00C97944">
            <w:pPr>
              <w:spacing w:after="0"/>
              <w:jc w:val="center"/>
              <w:rPr>
                <w:rFonts w:ascii="Sylfaen" w:hAnsi="Sylfaen" w:cs="Sylfaen"/>
                <w:b/>
                <w:sz w:val="20"/>
                <w:szCs w:val="20"/>
                <w:lang w:val="ka-GE"/>
              </w:rPr>
            </w:pPr>
            <w:r w:rsidRPr="00EC055F">
              <w:rPr>
                <w:rFonts w:ascii="Sylfaen" w:hAnsi="Sylfaen"/>
                <w:b/>
                <w:sz w:val="20"/>
                <w:szCs w:val="20"/>
                <w:lang w:val="ka-GE"/>
              </w:rPr>
              <w:t>კრ.</w:t>
            </w:r>
          </w:p>
        </w:tc>
        <w:tc>
          <w:tcPr>
            <w:tcW w:w="2268" w:type="dxa"/>
            <w:gridSpan w:val="4"/>
            <w:vAlign w:val="center"/>
          </w:tcPr>
          <w:p w:rsidR="002502D9" w:rsidRPr="00EC055F" w:rsidRDefault="002502D9" w:rsidP="00C97944">
            <w:pPr>
              <w:spacing w:after="0"/>
              <w:jc w:val="center"/>
              <w:rPr>
                <w:rFonts w:ascii="Sylfaen" w:hAnsi="Sylfaen" w:cs="Sylfaen"/>
                <w:b/>
                <w:sz w:val="20"/>
                <w:szCs w:val="20"/>
                <w:lang w:val="ka-GE"/>
              </w:rPr>
            </w:pPr>
            <w:r w:rsidRPr="00EC055F">
              <w:rPr>
                <w:rFonts w:ascii="Sylfaen" w:hAnsi="Sylfaen"/>
                <w:b/>
                <w:sz w:val="20"/>
                <w:szCs w:val="20"/>
                <w:lang w:val="ka-GE"/>
              </w:rPr>
              <w:t>დატვირთვის მოცულობა, სთ-ში</w:t>
            </w:r>
          </w:p>
        </w:tc>
        <w:tc>
          <w:tcPr>
            <w:tcW w:w="952" w:type="dxa"/>
            <w:vMerge w:val="restart"/>
            <w:vAlign w:val="center"/>
          </w:tcPr>
          <w:p w:rsidR="002502D9" w:rsidRPr="00EC055F" w:rsidRDefault="002502D9" w:rsidP="00C97944">
            <w:pPr>
              <w:spacing w:after="0"/>
              <w:jc w:val="center"/>
              <w:rPr>
                <w:rFonts w:ascii="Sylfaen" w:hAnsi="Sylfaen" w:cs="Sylfaen"/>
                <w:b/>
                <w:sz w:val="20"/>
                <w:szCs w:val="20"/>
                <w:lang w:val="ka-GE"/>
              </w:rPr>
            </w:pPr>
            <w:r w:rsidRPr="00EC055F">
              <w:rPr>
                <w:rFonts w:ascii="Sylfaen" w:hAnsi="Sylfaen" w:cs="Sylfaen"/>
                <w:b/>
                <w:sz w:val="20"/>
                <w:szCs w:val="20"/>
                <w:lang w:val="af-ZA"/>
              </w:rPr>
              <w:t>ლ/პ/</w:t>
            </w:r>
            <w:r w:rsidRPr="00EC055F">
              <w:rPr>
                <w:rFonts w:ascii="Sylfaen" w:hAnsi="Sylfaen" w:cs="Sylfaen"/>
                <w:b/>
                <w:sz w:val="20"/>
                <w:szCs w:val="20"/>
                <w:lang w:val="ka-GE"/>
              </w:rPr>
              <w:t>ლბ</w:t>
            </w:r>
            <w:r w:rsidRPr="00EC055F">
              <w:rPr>
                <w:rFonts w:ascii="Sylfaen" w:hAnsi="Sylfaen" w:cs="Sylfaen"/>
                <w:b/>
                <w:sz w:val="20"/>
                <w:szCs w:val="20"/>
              </w:rPr>
              <w:t>/</w:t>
            </w:r>
            <w:r w:rsidRPr="00EC055F">
              <w:rPr>
                <w:rFonts w:ascii="Sylfaen" w:hAnsi="Sylfaen" w:cs="Sylfaen"/>
                <w:b/>
                <w:sz w:val="20"/>
                <w:szCs w:val="20"/>
                <w:lang w:val="ka-GE"/>
              </w:rPr>
              <w:t>სემ</w:t>
            </w:r>
            <w:r w:rsidRPr="00EC055F">
              <w:rPr>
                <w:rStyle w:val="FootnoteReference"/>
                <w:rFonts w:ascii="Sylfaen" w:hAnsi="Sylfaen" w:cs="Sylfaen"/>
                <w:b/>
                <w:sz w:val="20"/>
                <w:szCs w:val="20"/>
                <w:lang w:val="ka-GE"/>
              </w:rPr>
              <w:footnoteReference w:id="1"/>
            </w:r>
          </w:p>
        </w:tc>
        <w:tc>
          <w:tcPr>
            <w:tcW w:w="3828" w:type="dxa"/>
            <w:gridSpan w:val="8"/>
            <w:vAlign w:val="center"/>
          </w:tcPr>
          <w:p w:rsidR="002502D9" w:rsidRPr="00EC055F" w:rsidRDefault="002502D9" w:rsidP="00C97944">
            <w:pPr>
              <w:spacing w:after="0"/>
              <w:jc w:val="center"/>
              <w:rPr>
                <w:rFonts w:ascii="Sylfaen" w:hAnsi="Sylfaen" w:cs="Sylfaen"/>
                <w:b/>
                <w:sz w:val="20"/>
                <w:szCs w:val="20"/>
                <w:lang w:val="ka-GE"/>
              </w:rPr>
            </w:pPr>
            <w:r w:rsidRPr="00EC055F">
              <w:rPr>
                <w:rFonts w:ascii="Sylfaen" w:hAnsi="Sylfaen"/>
                <w:b/>
                <w:sz w:val="20"/>
                <w:szCs w:val="20"/>
                <w:lang w:val="ka-GE"/>
              </w:rPr>
              <w:t>სემესტრი</w:t>
            </w:r>
          </w:p>
        </w:tc>
        <w:tc>
          <w:tcPr>
            <w:tcW w:w="1417" w:type="dxa"/>
            <w:vAlign w:val="center"/>
          </w:tcPr>
          <w:p w:rsidR="002502D9" w:rsidRPr="00EC055F" w:rsidRDefault="002502D9" w:rsidP="00C97944">
            <w:pPr>
              <w:spacing w:after="0"/>
              <w:jc w:val="center"/>
              <w:rPr>
                <w:rFonts w:ascii="Sylfaen" w:hAnsi="Sylfaen"/>
                <w:b/>
                <w:sz w:val="20"/>
                <w:szCs w:val="20"/>
                <w:lang w:val="ka-GE"/>
              </w:rPr>
            </w:pPr>
            <w:r w:rsidRPr="00EC055F">
              <w:rPr>
                <w:rFonts w:ascii="Sylfaen" w:hAnsi="Sylfaen"/>
                <w:b/>
                <w:sz w:val="20"/>
                <w:szCs w:val="20"/>
                <w:lang w:val="ka-GE"/>
              </w:rPr>
              <w:t>დაშვების წინაპირობა</w:t>
            </w:r>
          </w:p>
        </w:tc>
      </w:tr>
      <w:tr w:rsidR="002502D9" w:rsidRPr="00EC055F" w:rsidTr="00C97944">
        <w:trPr>
          <w:tblHeader/>
        </w:trPr>
        <w:tc>
          <w:tcPr>
            <w:tcW w:w="851" w:type="dxa"/>
            <w:vMerge/>
            <w:vAlign w:val="center"/>
          </w:tcPr>
          <w:p w:rsidR="002502D9" w:rsidRPr="00EC055F" w:rsidRDefault="002502D9" w:rsidP="00C97944">
            <w:pPr>
              <w:spacing w:after="0"/>
              <w:jc w:val="center"/>
              <w:rPr>
                <w:rFonts w:ascii="Sylfaen" w:hAnsi="Sylfaen" w:cs="Sylfaen"/>
                <w:sz w:val="20"/>
                <w:szCs w:val="20"/>
                <w:lang w:val="ka-GE"/>
              </w:rPr>
            </w:pPr>
          </w:p>
        </w:tc>
        <w:tc>
          <w:tcPr>
            <w:tcW w:w="5103" w:type="dxa"/>
            <w:vMerge/>
            <w:vAlign w:val="center"/>
          </w:tcPr>
          <w:p w:rsidR="002502D9" w:rsidRPr="00EC055F" w:rsidRDefault="002502D9" w:rsidP="00C97944">
            <w:pPr>
              <w:spacing w:after="0"/>
              <w:jc w:val="center"/>
              <w:rPr>
                <w:rFonts w:ascii="Sylfaen" w:hAnsi="Sylfaen" w:cs="Sylfaen"/>
                <w:b/>
                <w:sz w:val="20"/>
                <w:szCs w:val="20"/>
                <w:lang w:val="ka-GE"/>
              </w:rPr>
            </w:pPr>
          </w:p>
        </w:tc>
        <w:tc>
          <w:tcPr>
            <w:tcW w:w="465" w:type="dxa"/>
            <w:vMerge/>
            <w:vAlign w:val="center"/>
          </w:tcPr>
          <w:p w:rsidR="002502D9" w:rsidRPr="00EC055F" w:rsidRDefault="002502D9" w:rsidP="00C97944">
            <w:pPr>
              <w:spacing w:after="0"/>
              <w:jc w:val="center"/>
              <w:rPr>
                <w:rFonts w:ascii="Sylfaen" w:hAnsi="Sylfaen" w:cs="Sylfaen"/>
                <w:b/>
                <w:sz w:val="20"/>
                <w:szCs w:val="20"/>
                <w:lang w:val="ka-GE"/>
              </w:rPr>
            </w:pPr>
          </w:p>
        </w:tc>
        <w:tc>
          <w:tcPr>
            <w:tcW w:w="669" w:type="dxa"/>
            <w:vMerge w:val="restart"/>
            <w:textDirection w:val="btLr"/>
            <w:vAlign w:val="center"/>
          </w:tcPr>
          <w:p w:rsidR="002502D9" w:rsidRPr="00EC055F" w:rsidRDefault="002502D9" w:rsidP="00C97944">
            <w:pPr>
              <w:spacing w:after="0"/>
              <w:ind w:left="113" w:right="113"/>
              <w:jc w:val="center"/>
              <w:rPr>
                <w:rFonts w:ascii="Sylfaen" w:hAnsi="Sylfaen" w:cs="Sylfaen"/>
                <w:b/>
                <w:sz w:val="20"/>
                <w:szCs w:val="20"/>
                <w:lang w:val="ka-GE"/>
              </w:rPr>
            </w:pPr>
            <w:r w:rsidRPr="00EC055F">
              <w:rPr>
                <w:rFonts w:ascii="Sylfaen" w:hAnsi="Sylfaen"/>
                <w:b/>
                <w:sz w:val="20"/>
                <w:szCs w:val="20"/>
                <w:lang w:val="ka-GE"/>
              </w:rPr>
              <w:t>სულ</w:t>
            </w:r>
          </w:p>
        </w:tc>
        <w:tc>
          <w:tcPr>
            <w:tcW w:w="992" w:type="dxa"/>
            <w:gridSpan w:val="2"/>
            <w:vAlign w:val="center"/>
          </w:tcPr>
          <w:p w:rsidR="002502D9" w:rsidRPr="00EC055F" w:rsidRDefault="002502D9" w:rsidP="00C97944">
            <w:pPr>
              <w:spacing w:after="0"/>
              <w:jc w:val="center"/>
              <w:rPr>
                <w:rFonts w:ascii="Sylfaen" w:hAnsi="Sylfaen" w:cs="Sylfaen"/>
                <w:b/>
                <w:sz w:val="20"/>
                <w:szCs w:val="20"/>
                <w:lang w:val="ka-GE"/>
              </w:rPr>
            </w:pPr>
            <w:r w:rsidRPr="00EC055F">
              <w:rPr>
                <w:rFonts w:ascii="Sylfaen" w:hAnsi="Sylfaen"/>
                <w:b/>
                <w:sz w:val="20"/>
                <w:szCs w:val="20"/>
                <w:lang w:val="ka-GE"/>
              </w:rPr>
              <w:t>საკონტ.</w:t>
            </w:r>
          </w:p>
        </w:tc>
        <w:tc>
          <w:tcPr>
            <w:tcW w:w="607" w:type="dxa"/>
            <w:vMerge w:val="restart"/>
            <w:textDirection w:val="btLr"/>
            <w:vAlign w:val="center"/>
          </w:tcPr>
          <w:p w:rsidR="002502D9" w:rsidRPr="00EC055F" w:rsidRDefault="002502D9" w:rsidP="00C97944">
            <w:pPr>
              <w:spacing w:after="0"/>
              <w:ind w:left="113" w:right="113"/>
              <w:jc w:val="center"/>
              <w:rPr>
                <w:rFonts w:ascii="Sylfaen" w:hAnsi="Sylfaen" w:cs="Sylfaen"/>
                <w:b/>
                <w:sz w:val="20"/>
                <w:szCs w:val="20"/>
                <w:lang w:val="ka-GE"/>
              </w:rPr>
            </w:pPr>
            <w:r w:rsidRPr="00EC055F">
              <w:rPr>
                <w:rFonts w:ascii="Sylfaen" w:hAnsi="Sylfaen"/>
                <w:b/>
                <w:sz w:val="20"/>
                <w:szCs w:val="20"/>
                <w:lang w:val="ka-GE"/>
              </w:rPr>
              <w:t>დამ.</w:t>
            </w:r>
          </w:p>
        </w:tc>
        <w:tc>
          <w:tcPr>
            <w:tcW w:w="952" w:type="dxa"/>
            <w:vMerge/>
            <w:vAlign w:val="center"/>
          </w:tcPr>
          <w:p w:rsidR="002502D9" w:rsidRPr="00EC055F" w:rsidRDefault="002502D9" w:rsidP="00C97944">
            <w:pPr>
              <w:spacing w:after="0"/>
              <w:jc w:val="center"/>
              <w:rPr>
                <w:rFonts w:ascii="Sylfaen" w:hAnsi="Sylfaen" w:cs="Sylfaen"/>
                <w:b/>
                <w:sz w:val="20"/>
                <w:szCs w:val="20"/>
                <w:lang w:val="ka-GE"/>
              </w:rPr>
            </w:pPr>
          </w:p>
        </w:tc>
        <w:tc>
          <w:tcPr>
            <w:tcW w:w="426" w:type="dxa"/>
            <w:vMerge w:val="restart"/>
            <w:vAlign w:val="center"/>
          </w:tcPr>
          <w:p w:rsidR="002502D9" w:rsidRPr="00EC055F" w:rsidRDefault="002502D9" w:rsidP="00C97944">
            <w:pPr>
              <w:spacing w:after="0"/>
              <w:jc w:val="center"/>
              <w:rPr>
                <w:rFonts w:ascii="Sylfaen" w:hAnsi="Sylfaen" w:cs="Sylfaen"/>
                <w:b/>
                <w:sz w:val="20"/>
                <w:szCs w:val="20"/>
              </w:rPr>
            </w:pPr>
            <w:r w:rsidRPr="00EC055F">
              <w:rPr>
                <w:rFonts w:ascii="Sylfaen" w:hAnsi="Sylfaen" w:cs="Sylfaen"/>
                <w:b/>
                <w:sz w:val="20"/>
                <w:szCs w:val="20"/>
              </w:rPr>
              <w:t>I</w:t>
            </w:r>
          </w:p>
        </w:tc>
        <w:tc>
          <w:tcPr>
            <w:tcW w:w="425" w:type="dxa"/>
            <w:vMerge w:val="restart"/>
            <w:vAlign w:val="center"/>
          </w:tcPr>
          <w:p w:rsidR="002502D9" w:rsidRPr="00EC055F" w:rsidRDefault="002502D9" w:rsidP="00C97944">
            <w:pPr>
              <w:spacing w:after="0"/>
              <w:jc w:val="center"/>
              <w:rPr>
                <w:rFonts w:ascii="Sylfaen" w:hAnsi="Sylfaen" w:cs="Sylfaen"/>
                <w:b/>
                <w:sz w:val="20"/>
                <w:szCs w:val="20"/>
              </w:rPr>
            </w:pPr>
            <w:r w:rsidRPr="00EC055F">
              <w:rPr>
                <w:rFonts w:ascii="Sylfaen" w:hAnsi="Sylfaen" w:cs="Sylfaen"/>
                <w:b/>
                <w:sz w:val="20"/>
                <w:szCs w:val="20"/>
              </w:rPr>
              <w:t>II</w:t>
            </w:r>
          </w:p>
        </w:tc>
        <w:tc>
          <w:tcPr>
            <w:tcW w:w="425" w:type="dxa"/>
            <w:vMerge w:val="restart"/>
            <w:vAlign w:val="center"/>
          </w:tcPr>
          <w:p w:rsidR="002502D9" w:rsidRPr="00EC055F" w:rsidRDefault="002502D9" w:rsidP="00C97944">
            <w:pPr>
              <w:spacing w:after="0"/>
              <w:jc w:val="center"/>
              <w:rPr>
                <w:rFonts w:ascii="Sylfaen" w:hAnsi="Sylfaen" w:cs="Sylfaen"/>
                <w:b/>
                <w:sz w:val="20"/>
                <w:szCs w:val="20"/>
              </w:rPr>
            </w:pPr>
            <w:r w:rsidRPr="00EC055F">
              <w:rPr>
                <w:rFonts w:ascii="Sylfaen" w:hAnsi="Sylfaen" w:cs="Sylfaen"/>
                <w:b/>
                <w:sz w:val="20"/>
                <w:szCs w:val="20"/>
              </w:rPr>
              <w:t>III</w:t>
            </w:r>
          </w:p>
        </w:tc>
        <w:tc>
          <w:tcPr>
            <w:tcW w:w="567" w:type="dxa"/>
            <w:vMerge w:val="restart"/>
            <w:vAlign w:val="center"/>
          </w:tcPr>
          <w:p w:rsidR="002502D9" w:rsidRPr="00EC055F" w:rsidRDefault="002502D9" w:rsidP="00C97944">
            <w:pPr>
              <w:spacing w:after="0"/>
              <w:jc w:val="center"/>
              <w:rPr>
                <w:rFonts w:ascii="Sylfaen" w:hAnsi="Sylfaen" w:cs="Sylfaen"/>
                <w:b/>
                <w:sz w:val="20"/>
                <w:szCs w:val="20"/>
              </w:rPr>
            </w:pPr>
            <w:r w:rsidRPr="00EC055F">
              <w:rPr>
                <w:rFonts w:ascii="Sylfaen" w:hAnsi="Sylfaen" w:cs="Sylfaen"/>
                <w:b/>
                <w:sz w:val="20"/>
                <w:szCs w:val="20"/>
              </w:rPr>
              <w:t>IV</w:t>
            </w:r>
          </w:p>
        </w:tc>
        <w:tc>
          <w:tcPr>
            <w:tcW w:w="425" w:type="dxa"/>
            <w:vMerge w:val="restart"/>
            <w:vAlign w:val="center"/>
          </w:tcPr>
          <w:p w:rsidR="002502D9" w:rsidRPr="00EC055F" w:rsidRDefault="002502D9" w:rsidP="00C97944">
            <w:pPr>
              <w:spacing w:after="0"/>
              <w:jc w:val="center"/>
              <w:rPr>
                <w:rFonts w:ascii="Sylfaen" w:hAnsi="Sylfaen" w:cs="Sylfaen"/>
                <w:b/>
                <w:sz w:val="20"/>
                <w:szCs w:val="20"/>
              </w:rPr>
            </w:pPr>
            <w:r w:rsidRPr="00EC055F">
              <w:rPr>
                <w:rFonts w:ascii="Sylfaen" w:hAnsi="Sylfaen" w:cs="Sylfaen"/>
                <w:b/>
                <w:sz w:val="20"/>
                <w:szCs w:val="20"/>
              </w:rPr>
              <w:t>V</w:t>
            </w:r>
          </w:p>
        </w:tc>
        <w:tc>
          <w:tcPr>
            <w:tcW w:w="426" w:type="dxa"/>
            <w:vMerge w:val="restart"/>
            <w:vAlign w:val="center"/>
          </w:tcPr>
          <w:p w:rsidR="002502D9" w:rsidRPr="00EC055F" w:rsidRDefault="002502D9" w:rsidP="00C97944">
            <w:pPr>
              <w:spacing w:after="0"/>
              <w:jc w:val="center"/>
              <w:rPr>
                <w:rFonts w:ascii="Sylfaen" w:hAnsi="Sylfaen" w:cs="Sylfaen"/>
                <w:b/>
                <w:sz w:val="20"/>
                <w:szCs w:val="20"/>
              </w:rPr>
            </w:pPr>
            <w:r w:rsidRPr="00EC055F">
              <w:rPr>
                <w:rFonts w:ascii="Sylfaen" w:hAnsi="Sylfaen" w:cs="Sylfaen"/>
                <w:b/>
                <w:sz w:val="20"/>
                <w:szCs w:val="20"/>
              </w:rPr>
              <w:t>VI</w:t>
            </w:r>
          </w:p>
        </w:tc>
        <w:tc>
          <w:tcPr>
            <w:tcW w:w="567" w:type="dxa"/>
            <w:vMerge w:val="restart"/>
            <w:vAlign w:val="center"/>
          </w:tcPr>
          <w:p w:rsidR="002502D9" w:rsidRPr="00EC055F" w:rsidRDefault="002502D9" w:rsidP="00C97944">
            <w:pPr>
              <w:spacing w:after="0"/>
              <w:jc w:val="center"/>
              <w:rPr>
                <w:rFonts w:ascii="Sylfaen" w:hAnsi="Sylfaen" w:cs="Sylfaen"/>
                <w:b/>
                <w:sz w:val="20"/>
                <w:szCs w:val="20"/>
              </w:rPr>
            </w:pPr>
            <w:r w:rsidRPr="00EC055F">
              <w:rPr>
                <w:rFonts w:ascii="Sylfaen" w:hAnsi="Sylfaen" w:cs="Sylfaen"/>
                <w:b/>
                <w:sz w:val="20"/>
                <w:szCs w:val="20"/>
              </w:rPr>
              <w:t>VII</w:t>
            </w:r>
          </w:p>
        </w:tc>
        <w:tc>
          <w:tcPr>
            <w:tcW w:w="567" w:type="dxa"/>
            <w:vMerge w:val="restart"/>
            <w:vAlign w:val="center"/>
          </w:tcPr>
          <w:p w:rsidR="002502D9" w:rsidRPr="00EC055F" w:rsidRDefault="002502D9" w:rsidP="00C97944">
            <w:pPr>
              <w:spacing w:after="0"/>
              <w:jc w:val="center"/>
              <w:rPr>
                <w:rFonts w:ascii="Sylfaen" w:hAnsi="Sylfaen" w:cs="Sylfaen"/>
                <w:b/>
                <w:sz w:val="20"/>
                <w:szCs w:val="20"/>
              </w:rPr>
            </w:pPr>
            <w:r w:rsidRPr="00EC055F">
              <w:rPr>
                <w:rFonts w:ascii="Sylfaen" w:hAnsi="Sylfaen" w:cs="Sylfaen"/>
                <w:b/>
                <w:sz w:val="20"/>
                <w:szCs w:val="20"/>
              </w:rPr>
              <w:t>VIII</w:t>
            </w:r>
          </w:p>
        </w:tc>
        <w:tc>
          <w:tcPr>
            <w:tcW w:w="1417" w:type="dxa"/>
            <w:vMerge w:val="restart"/>
          </w:tcPr>
          <w:p w:rsidR="002502D9" w:rsidRPr="00EC055F" w:rsidRDefault="002502D9" w:rsidP="00C97944">
            <w:pPr>
              <w:spacing w:after="0"/>
              <w:jc w:val="center"/>
              <w:rPr>
                <w:rFonts w:ascii="Sylfaen" w:hAnsi="Sylfaen" w:cs="Sylfaen"/>
                <w:b/>
                <w:sz w:val="20"/>
                <w:szCs w:val="20"/>
              </w:rPr>
            </w:pPr>
          </w:p>
        </w:tc>
      </w:tr>
      <w:tr w:rsidR="002502D9" w:rsidRPr="00EC055F" w:rsidTr="00C97944">
        <w:trPr>
          <w:cantSplit/>
          <w:trHeight w:val="605"/>
          <w:tblHeader/>
        </w:trPr>
        <w:tc>
          <w:tcPr>
            <w:tcW w:w="851" w:type="dxa"/>
            <w:vMerge/>
            <w:vAlign w:val="center"/>
          </w:tcPr>
          <w:p w:rsidR="002502D9" w:rsidRPr="00EC055F" w:rsidRDefault="002502D9" w:rsidP="00C97944">
            <w:pPr>
              <w:spacing w:after="0"/>
              <w:jc w:val="center"/>
              <w:rPr>
                <w:rFonts w:ascii="Sylfaen" w:hAnsi="Sylfaen" w:cs="Sylfaen"/>
                <w:sz w:val="20"/>
                <w:szCs w:val="20"/>
                <w:lang w:val="ka-GE"/>
              </w:rPr>
            </w:pPr>
          </w:p>
        </w:tc>
        <w:tc>
          <w:tcPr>
            <w:tcW w:w="5103" w:type="dxa"/>
            <w:vMerge/>
            <w:vAlign w:val="center"/>
          </w:tcPr>
          <w:p w:rsidR="002502D9" w:rsidRPr="00EC055F" w:rsidRDefault="002502D9" w:rsidP="00C97944">
            <w:pPr>
              <w:spacing w:after="0"/>
              <w:jc w:val="center"/>
              <w:rPr>
                <w:rFonts w:ascii="Sylfaen" w:hAnsi="Sylfaen" w:cs="Sylfaen"/>
                <w:b/>
                <w:sz w:val="20"/>
                <w:szCs w:val="20"/>
                <w:lang w:val="ka-GE"/>
              </w:rPr>
            </w:pPr>
          </w:p>
        </w:tc>
        <w:tc>
          <w:tcPr>
            <w:tcW w:w="465" w:type="dxa"/>
            <w:vMerge/>
            <w:vAlign w:val="center"/>
          </w:tcPr>
          <w:p w:rsidR="002502D9" w:rsidRPr="00EC055F" w:rsidRDefault="002502D9" w:rsidP="00C97944">
            <w:pPr>
              <w:spacing w:after="0"/>
              <w:jc w:val="center"/>
              <w:rPr>
                <w:rFonts w:ascii="Sylfaen" w:hAnsi="Sylfaen" w:cs="Sylfaen"/>
                <w:b/>
                <w:sz w:val="20"/>
                <w:szCs w:val="20"/>
                <w:lang w:val="ka-GE"/>
              </w:rPr>
            </w:pPr>
          </w:p>
        </w:tc>
        <w:tc>
          <w:tcPr>
            <w:tcW w:w="669" w:type="dxa"/>
            <w:vMerge/>
            <w:vAlign w:val="center"/>
          </w:tcPr>
          <w:p w:rsidR="002502D9" w:rsidRPr="00EC055F" w:rsidRDefault="002502D9" w:rsidP="00C97944">
            <w:pPr>
              <w:spacing w:after="0"/>
              <w:jc w:val="center"/>
              <w:rPr>
                <w:rFonts w:ascii="Sylfaen" w:hAnsi="Sylfaen" w:cs="Sylfaen"/>
                <w:b/>
                <w:sz w:val="20"/>
                <w:szCs w:val="20"/>
                <w:lang w:val="ka-GE"/>
              </w:rPr>
            </w:pPr>
          </w:p>
        </w:tc>
        <w:tc>
          <w:tcPr>
            <w:tcW w:w="567" w:type="dxa"/>
            <w:textDirection w:val="btLr"/>
            <w:vAlign w:val="center"/>
          </w:tcPr>
          <w:p w:rsidR="002502D9" w:rsidRPr="00EC055F" w:rsidRDefault="002502D9" w:rsidP="00C97944">
            <w:pPr>
              <w:spacing w:after="0"/>
              <w:ind w:left="113" w:right="113"/>
              <w:jc w:val="center"/>
              <w:rPr>
                <w:rFonts w:ascii="Sylfaen" w:hAnsi="Sylfaen" w:cs="Sylfaen"/>
                <w:b/>
                <w:sz w:val="20"/>
                <w:szCs w:val="20"/>
                <w:lang w:val="ka-GE"/>
              </w:rPr>
            </w:pPr>
            <w:r w:rsidRPr="00EC055F">
              <w:rPr>
                <w:rFonts w:ascii="Sylfaen" w:hAnsi="Sylfaen"/>
                <w:b/>
                <w:sz w:val="20"/>
                <w:szCs w:val="20"/>
                <w:lang w:val="ka-GE"/>
              </w:rPr>
              <w:t>აუდ.</w:t>
            </w:r>
          </w:p>
        </w:tc>
        <w:tc>
          <w:tcPr>
            <w:tcW w:w="425" w:type="dxa"/>
            <w:textDirection w:val="btLr"/>
            <w:vAlign w:val="center"/>
          </w:tcPr>
          <w:p w:rsidR="002502D9" w:rsidRPr="00EC055F" w:rsidRDefault="002502D9" w:rsidP="00C97944">
            <w:pPr>
              <w:spacing w:after="0"/>
              <w:ind w:left="113" w:right="113"/>
              <w:jc w:val="center"/>
              <w:rPr>
                <w:rFonts w:ascii="Sylfaen" w:hAnsi="Sylfaen" w:cs="Sylfaen"/>
                <w:b/>
                <w:sz w:val="20"/>
                <w:szCs w:val="20"/>
                <w:lang w:val="ka-GE"/>
              </w:rPr>
            </w:pPr>
            <w:r w:rsidRPr="00EC055F">
              <w:rPr>
                <w:rFonts w:ascii="Sylfaen" w:hAnsi="Sylfaen"/>
                <w:b/>
                <w:sz w:val="20"/>
                <w:szCs w:val="20"/>
                <w:lang w:val="ka-GE"/>
              </w:rPr>
              <w:t>გამ.</w:t>
            </w:r>
          </w:p>
        </w:tc>
        <w:tc>
          <w:tcPr>
            <w:tcW w:w="607" w:type="dxa"/>
            <w:vMerge/>
            <w:vAlign w:val="center"/>
          </w:tcPr>
          <w:p w:rsidR="002502D9" w:rsidRPr="00EC055F" w:rsidRDefault="002502D9" w:rsidP="00C97944">
            <w:pPr>
              <w:spacing w:after="0"/>
              <w:jc w:val="center"/>
              <w:rPr>
                <w:rFonts w:ascii="Sylfaen" w:hAnsi="Sylfaen" w:cs="Sylfaen"/>
                <w:b/>
                <w:sz w:val="20"/>
                <w:szCs w:val="20"/>
                <w:lang w:val="ka-GE"/>
              </w:rPr>
            </w:pPr>
          </w:p>
        </w:tc>
        <w:tc>
          <w:tcPr>
            <w:tcW w:w="952" w:type="dxa"/>
            <w:vMerge/>
            <w:vAlign w:val="center"/>
          </w:tcPr>
          <w:p w:rsidR="002502D9" w:rsidRPr="00EC055F" w:rsidRDefault="002502D9" w:rsidP="00C97944">
            <w:pPr>
              <w:spacing w:after="0"/>
              <w:jc w:val="center"/>
              <w:rPr>
                <w:rFonts w:ascii="Sylfaen" w:hAnsi="Sylfaen" w:cs="Sylfaen"/>
                <w:b/>
                <w:sz w:val="20"/>
                <w:szCs w:val="20"/>
                <w:lang w:val="ka-GE"/>
              </w:rPr>
            </w:pPr>
          </w:p>
        </w:tc>
        <w:tc>
          <w:tcPr>
            <w:tcW w:w="426" w:type="dxa"/>
            <w:vMerge/>
            <w:vAlign w:val="center"/>
          </w:tcPr>
          <w:p w:rsidR="002502D9" w:rsidRPr="00EC055F" w:rsidRDefault="002502D9" w:rsidP="00C97944">
            <w:pPr>
              <w:spacing w:after="0"/>
              <w:jc w:val="center"/>
              <w:rPr>
                <w:rFonts w:ascii="Sylfaen" w:hAnsi="Sylfaen" w:cs="Sylfaen"/>
                <w:b/>
                <w:sz w:val="20"/>
                <w:szCs w:val="20"/>
                <w:lang w:val="ka-GE"/>
              </w:rPr>
            </w:pPr>
          </w:p>
        </w:tc>
        <w:tc>
          <w:tcPr>
            <w:tcW w:w="425" w:type="dxa"/>
            <w:vMerge/>
            <w:vAlign w:val="center"/>
          </w:tcPr>
          <w:p w:rsidR="002502D9" w:rsidRPr="00EC055F" w:rsidRDefault="002502D9" w:rsidP="00C97944">
            <w:pPr>
              <w:spacing w:after="0"/>
              <w:jc w:val="center"/>
              <w:rPr>
                <w:rFonts w:ascii="Sylfaen" w:hAnsi="Sylfaen" w:cs="Sylfaen"/>
                <w:b/>
                <w:sz w:val="20"/>
                <w:szCs w:val="20"/>
                <w:lang w:val="ka-GE"/>
              </w:rPr>
            </w:pPr>
          </w:p>
        </w:tc>
        <w:tc>
          <w:tcPr>
            <w:tcW w:w="425" w:type="dxa"/>
            <w:vMerge/>
            <w:vAlign w:val="center"/>
          </w:tcPr>
          <w:p w:rsidR="002502D9" w:rsidRPr="00EC055F" w:rsidRDefault="002502D9" w:rsidP="00C97944">
            <w:pPr>
              <w:spacing w:after="0"/>
              <w:jc w:val="center"/>
              <w:rPr>
                <w:rFonts w:ascii="Sylfaen" w:hAnsi="Sylfaen" w:cs="Sylfaen"/>
                <w:b/>
                <w:sz w:val="20"/>
                <w:szCs w:val="20"/>
                <w:lang w:val="ka-GE"/>
              </w:rPr>
            </w:pPr>
          </w:p>
        </w:tc>
        <w:tc>
          <w:tcPr>
            <w:tcW w:w="567" w:type="dxa"/>
            <w:vMerge/>
            <w:vAlign w:val="center"/>
          </w:tcPr>
          <w:p w:rsidR="002502D9" w:rsidRPr="00EC055F" w:rsidRDefault="002502D9" w:rsidP="00C97944">
            <w:pPr>
              <w:spacing w:after="0"/>
              <w:jc w:val="center"/>
              <w:rPr>
                <w:rFonts w:ascii="Sylfaen" w:hAnsi="Sylfaen" w:cs="Sylfaen"/>
                <w:b/>
                <w:sz w:val="20"/>
                <w:szCs w:val="20"/>
                <w:lang w:val="ka-GE"/>
              </w:rPr>
            </w:pPr>
          </w:p>
        </w:tc>
        <w:tc>
          <w:tcPr>
            <w:tcW w:w="425" w:type="dxa"/>
            <w:vMerge/>
            <w:vAlign w:val="center"/>
          </w:tcPr>
          <w:p w:rsidR="002502D9" w:rsidRPr="00EC055F" w:rsidRDefault="002502D9" w:rsidP="00C97944">
            <w:pPr>
              <w:spacing w:after="0"/>
              <w:jc w:val="center"/>
              <w:rPr>
                <w:rFonts w:ascii="Sylfaen" w:hAnsi="Sylfaen" w:cs="Sylfaen"/>
                <w:b/>
                <w:sz w:val="20"/>
                <w:szCs w:val="20"/>
                <w:lang w:val="ka-GE"/>
              </w:rPr>
            </w:pPr>
          </w:p>
        </w:tc>
        <w:tc>
          <w:tcPr>
            <w:tcW w:w="426" w:type="dxa"/>
            <w:vMerge/>
            <w:vAlign w:val="center"/>
          </w:tcPr>
          <w:p w:rsidR="002502D9" w:rsidRPr="00EC055F" w:rsidRDefault="002502D9" w:rsidP="00C97944">
            <w:pPr>
              <w:spacing w:after="0"/>
              <w:jc w:val="center"/>
              <w:rPr>
                <w:rFonts w:ascii="Sylfaen" w:hAnsi="Sylfaen" w:cs="Sylfaen"/>
                <w:b/>
                <w:sz w:val="20"/>
                <w:szCs w:val="20"/>
                <w:lang w:val="ka-GE"/>
              </w:rPr>
            </w:pPr>
          </w:p>
        </w:tc>
        <w:tc>
          <w:tcPr>
            <w:tcW w:w="567" w:type="dxa"/>
            <w:vMerge/>
            <w:vAlign w:val="center"/>
          </w:tcPr>
          <w:p w:rsidR="002502D9" w:rsidRPr="00EC055F" w:rsidRDefault="002502D9" w:rsidP="00C97944">
            <w:pPr>
              <w:spacing w:after="0"/>
              <w:jc w:val="center"/>
              <w:rPr>
                <w:rFonts w:ascii="Sylfaen" w:hAnsi="Sylfaen" w:cs="Sylfaen"/>
                <w:b/>
                <w:sz w:val="20"/>
                <w:szCs w:val="20"/>
                <w:lang w:val="ka-GE"/>
              </w:rPr>
            </w:pPr>
          </w:p>
        </w:tc>
        <w:tc>
          <w:tcPr>
            <w:tcW w:w="567" w:type="dxa"/>
            <w:vMerge/>
            <w:vAlign w:val="center"/>
          </w:tcPr>
          <w:p w:rsidR="002502D9" w:rsidRPr="00EC055F" w:rsidRDefault="002502D9" w:rsidP="00C97944">
            <w:pPr>
              <w:spacing w:after="0"/>
              <w:jc w:val="center"/>
              <w:rPr>
                <w:rFonts w:ascii="Sylfaen" w:hAnsi="Sylfaen" w:cs="Sylfaen"/>
                <w:b/>
                <w:sz w:val="20"/>
                <w:szCs w:val="20"/>
                <w:lang w:val="ka-GE"/>
              </w:rPr>
            </w:pPr>
          </w:p>
        </w:tc>
        <w:tc>
          <w:tcPr>
            <w:tcW w:w="1417" w:type="dxa"/>
            <w:vMerge/>
          </w:tcPr>
          <w:p w:rsidR="002502D9" w:rsidRPr="00EC055F" w:rsidRDefault="002502D9" w:rsidP="00C97944">
            <w:pPr>
              <w:spacing w:after="0"/>
              <w:jc w:val="center"/>
              <w:rPr>
                <w:rFonts w:ascii="Sylfaen" w:hAnsi="Sylfaen" w:cs="Sylfaen"/>
                <w:b/>
                <w:sz w:val="20"/>
                <w:szCs w:val="20"/>
                <w:lang w:val="ka-GE"/>
              </w:rPr>
            </w:pPr>
          </w:p>
        </w:tc>
      </w:tr>
      <w:tr w:rsidR="002502D9" w:rsidRPr="00EC055F" w:rsidTr="00C97944">
        <w:trPr>
          <w:tblHeader/>
        </w:trPr>
        <w:tc>
          <w:tcPr>
            <w:tcW w:w="851" w:type="dxa"/>
            <w:vAlign w:val="center"/>
          </w:tcPr>
          <w:p w:rsidR="002502D9" w:rsidRPr="00EC055F" w:rsidRDefault="002502D9" w:rsidP="00C97944">
            <w:pPr>
              <w:spacing w:after="0"/>
              <w:jc w:val="center"/>
              <w:rPr>
                <w:rFonts w:ascii="Sylfaen" w:hAnsi="Sylfaen" w:cs="Sylfaen"/>
                <w:i/>
                <w:sz w:val="20"/>
                <w:szCs w:val="20"/>
              </w:rPr>
            </w:pPr>
            <w:r w:rsidRPr="00EC055F">
              <w:rPr>
                <w:rFonts w:ascii="Sylfaen" w:hAnsi="Sylfaen" w:cs="Sylfaen"/>
                <w:i/>
                <w:sz w:val="20"/>
                <w:szCs w:val="20"/>
              </w:rPr>
              <w:t>1</w:t>
            </w:r>
          </w:p>
        </w:tc>
        <w:tc>
          <w:tcPr>
            <w:tcW w:w="5103" w:type="dxa"/>
          </w:tcPr>
          <w:p w:rsidR="002502D9" w:rsidRPr="00EC055F" w:rsidRDefault="002502D9" w:rsidP="00C97944">
            <w:pPr>
              <w:spacing w:after="0"/>
              <w:jc w:val="center"/>
              <w:rPr>
                <w:rFonts w:ascii="Sylfaen" w:hAnsi="Sylfaen" w:cs="Sylfaen"/>
                <w:b/>
                <w:i/>
                <w:sz w:val="20"/>
                <w:szCs w:val="20"/>
              </w:rPr>
            </w:pPr>
            <w:r w:rsidRPr="00EC055F">
              <w:rPr>
                <w:rFonts w:ascii="Sylfaen" w:hAnsi="Sylfaen" w:cs="Sylfaen"/>
                <w:b/>
                <w:i/>
                <w:sz w:val="20"/>
                <w:szCs w:val="20"/>
              </w:rPr>
              <w:t>2</w:t>
            </w:r>
          </w:p>
        </w:tc>
        <w:tc>
          <w:tcPr>
            <w:tcW w:w="465" w:type="dxa"/>
          </w:tcPr>
          <w:p w:rsidR="002502D9" w:rsidRPr="00EC055F" w:rsidRDefault="002502D9" w:rsidP="00C97944">
            <w:pPr>
              <w:spacing w:after="0"/>
              <w:jc w:val="center"/>
              <w:rPr>
                <w:rFonts w:ascii="Sylfaen" w:hAnsi="Sylfaen" w:cs="Sylfaen"/>
                <w:b/>
                <w:i/>
                <w:sz w:val="20"/>
                <w:szCs w:val="20"/>
              </w:rPr>
            </w:pPr>
            <w:r w:rsidRPr="00EC055F">
              <w:rPr>
                <w:rFonts w:ascii="Sylfaen" w:hAnsi="Sylfaen" w:cs="Sylfaen"/>
                <w:b/>
                <w:i/>
                <w:sz w:val="20"/>
                <w:szCs w:val="20"/>
              </w:rPr>
              <w:t>3</w:t>
            </w:r>
          </w:p>
        </w:tc>
        <w:tc>
          <w:tcPr>
            <w:tcW w:w="669" w:type="dxa"/>
          </w:tcPr>
          <w:p w:rsidR="002502D9" w:rsidRPr="00EC055F" w:rsidRDefault="002502D9" w:rsidP="00C97944">
            <w:pPr>
              <w:spacing w:after="0"/>
              <w:jc w:val="center"/>
              <w:rPr>
                <w:rFonts w:ascii="Sylfaen" w:hAnsi="Sylfaen" w:cs="Sylfaen"/>
                <w:b/>
                <w:i/>
                <w:sz w:val="20"/>
                <w:szCs w:val="20"/>
                <w:lang w:val="ka-GE"/>
              </w:rPr>
            </w:pPr>
            <w:r w:rsidRPr="00EC055F">
              <w:rPr>
                <w:rFonts w:ascii="Sylfaen" w:hAnsi="Sylfaen" w:cs="Sylfaen"/>
                <w:b/>
                <w:i/>
                <w:sz w:val="20"/>
                <w:szCs w:val="20"/>
                <w:lang w:val="ka-GE"/>
              </w:rPr>
              <w:t>4</w:t>
            </w:r>
          </w:p>
        </w:tc>
        <w:tc>
          <w:tcPr>
            <w:tcW w:w="567" w:type="dxa"/>
          </w:tcPr>
          <w:p w:rsidR="002502D9" w:rsidRPr="00EC055F" w:rsidRDefault="002502D9" w:rsidP="00C97944">
            <w:pPr>
              <w:spacing w:after="0"/>
              <w:jc w:val="center"/>
              <w:rPr>
                <w:rFonts w:ascii="Sylfaen" w:hAnsi="Sylfaen" w:cs="Sylfaen"/>
                <w:b/>
                <w:i/>
                <w:sz w:val="20"/>
                <w:szCs w:val="20"/>
                <w:lang w:val="ka-GE"/>
              </w:rPr>
            </w:pPr>
            <w:r w:rsidRPr="00EC055F">
              <w:rPr>
                <w:rFonts w:ascii="Sylfaen" w:hAnsi="Sylfaen" w:cs="Sylfaen"/>
                <w:b/>
                <w:i/>
                <w:sz w:val="20"/>
                <w:szCs w:val="20"/>
                <w:lang w:val="ka-GE"/>
              </w:rPr>
              <w:t>5</w:t>
            </w:r>
          </w:p>
        </w:tc>
        <w:tc>
          <w:tcPr>
            <w:tcW w:w="425" w:type="dxa"/>
          </w:tcPr>
          <w:p w:rsidR="002502D9" w:rsidRPr="00EC055F" w:rsidRDefault="002502D9" w:rsidP="00C97944">
            <w:pPr>
              <w:spacing w:after="0"/>
              <w:jc w:val="center"/>
              <w:rPr>
                <w:rFonts w:ascii="Sylfaen" w:hAnsi="Sylfaen" w:cs="Sylfaen"/>
                <w:b/>
                <w:i/>
                <w:sz w:val="20"/>
                <w:szCs w:val="20"/>
                <w:lang w:val="ka-GE"/>
              </w:rPr>
            </w:pPr>
            <w:r w:rsidRPr="00EC055F">
              <w:rPr>
                <w:rFonts w:ascii="Sylfaen" w:hAnsi="Sylfaen" w:cs="Sylfaen"/>
                <w:b/>
                <w:i/>
                <w:sz w:val="20"/>
                <w:szCs w:val="20"/>
                <w:lang w:val="ka-GE"/>
              </w:rPr>
              <w:t>6</w:t>
            </w:r>
          </w:p>
        </w:tc>
        <w:tc>
          <w:tcPr>
            <w:tcW w:w="607" w:type="dxa"/>
          </w:tcPr>
          <w:p w:rsidR="002502D9" w:rsidRPr="00EC055F" w:rsidRDefault="002502D9" w:rsidP="00C97944">
            <w:pPr>
              <w:spacing w:after="0"/>
              <w:jc w:val="center"/>
              <w:rPr>
                <w:rFonts w:ascii="Sylfaen" w:hAnsi="Sylfaen" w:cs="Sylfaen"/>
                <w:b/>
                <w:i/>
                <w:sz w:val="20"/>
                <w:szCs w:val="20"/>
                <w:lang w:val="ka-GE"/>
              </w:rPr>
            </w:pPr>
            <w:r w:rsidRPr="00EC055F">
              <w:rPr>
                <w:rFonts w:ascii="Sylfaen" w:hAnsi="Sylfaen" w:cs="Sylfaen"/>
                <w:b/>
                <w:i/>
                <w:sz w:val="20"/>
                <w:szCs w:val="20"/>
                <w:lang w:val="ka-GE"/>
              </w:rPr>
              <w:t>7</w:t>
            </w:r>
          </w:p>
        </w:tc>
        <w:tc>
          <w:tcPr>
            <w:tcW w:w="952" w:type="dxa"/>
          </w:tcPr>
          <w:p w:rsidR="002502D9" w:rsidRPr="00EC055F" w:rsidRDefault="002502D9" w:rsidP="00C97944">
            <w:pPr>
              <w:spacing w:after="0"/>
              <w:jc w:val="center"/>
              <w:rPr>
                <w:rFonts w:ascii="Sylfaen" w:hAnsi="Sylfaen" w:cs="Sylfaen"/>
                <w:b/>
                <w:i/>
                <w:sz w:val="20"/>
                <w:szCs w:val="20"/>
                <w:lang w:val="ka-GE"/>
              </w:rPr>
            </w:pPr>
            <w:r w:rsidRPr="00EC055F">
              <w:rPr>
                <w:rFonts w:ascii="Sylfaen" w:hAnsi="Sylfaen" w:cs="Sylfaen"/>
                <w:b/>
                <w:i/>
                <w:sz w:val="20"/>
                <w:szCs w:val="20"/>
                <w:lang w:val="ka-GE"/>
              </w:rPr>
              <w:t>8</w:t>
            </w:r>
          </w:p>
        </w:tc>
        <w:tc>
          <w:tcPr>
            <w:tcW w:w="426" w:type="dxa"/>
          </w:tcPr>
          <w:p w:rsidR="002502D9" w:rsidRPr="00EC055F" w:rsidRDefault="002502D9" w:rsidP="00C97944">
            <w:pPr>
              <w:spacing w:after="0"/>
              <w:jc w:val="center"/>
              <w:rPr>
                <w:rFonts w:ascii="Sylfaen" w:hAnsi="Sylfaen" w:cs="Sylfaen"/>
                <w:b/>
                <w:i/>
                <w:sz w:val="20"/>
                <w:szCs w:val="20"/>
                <w:lang w:val="ka-GE"/>
              </w:rPr>
            </w:pPr>
            <w:r w:rsidRPr="00EC055F">
              <w:rPr>
                <w:rFonts w:ascii="Sylfaen" w:hAnsi="Sylfaen" w:cs="Sylfaen"/>
                <w:b/>
                <w:i/>
                <w:sz w:val="20"/>
                <w:szCs w:val="20"/>
                <w:lang w:val="ka-GE"/>
              </w:rPr>
              <w:t>9</w:t>
            </w:r>
          </w:p>
        </w:tc>
        <w:tc>
          <w:tcPr>
            <w:tcW w:w="425" w:type="dxa"/>
          </w:tcPr>
          <w:p w:rsidR="002502D9" w:rsidRPr="00EC055F" w:rsidRDefault="002502D9" w:rsidP="00C97944">
            <w:pPr>
              <w:spacing w:after="0"/>
              <w:jc w:val="center"/>
              <w:rPr>
                <w:rFonts w:ascii="Sylfaen" w:hAnsi="Sylfaen" w:cs="Sylfaen"/>
                <w:b/>
                <w:i/>
                <w:sz w:val="20"/>
                <w:szCs w:val="20"/>
                <w:lang w:val="ka-GE"/>
              </w:rPr>
            </w:pPr>
            <w:r w:rsidRPr="00EC055F">
              <w:rPr>
                <w:rFonts w:ascii="Sylfaen" w:hAnsi="Sylfaen" w:cs="Sylfaen"/>
                <w:b/>
                <w:i/>
                <w:sz w:val="20"/>
                <w:szCs w:val="20"/>
                <w:lang w:val="ka-GE"/>
              </w:rPr>
              <w:t>10</w:t>
            </w:r>
          </w:p>
        </w:tc>
        <w:tc>
          <w:tcPr>
            <w:tcW w:w="425" w:type="dxa"/>
          </w:tcPr>
          <w:p w:rsidR="002502D9" w:rsidRPr="00EC055F" w:rsidRDefault="002502D9" w:rsidP="00C97944">
            <w:pPr>
              <w:spacing w:after="0"/>
              <w:jc w:val="center"/>
              <w:rPr>
                <w:rFonts w:ascii="Sylfaen" w:hAnsi="Sylfaen" w:cs="Sylfaen"/>
                <w:b/>
                <w:i/>
                <w:sz w:val="20"/>
                <w:szCs w:val="20"/>
                <w:lang w:val="ka-GE"/>
              </w:rPr>
            </w:pPr>
            <w:r w:rsidRPr="00EC055F">
              <w:rPr>
                <w:rFonts w:ascii="Sylfaen" w:hAnsi="Sylfaen" w:cs="Sylfaen"/>
                <w:b/>
                <w:i/>
                <w:sz w:val="20"/>
                <w:szCs w:val="20"/>
                <w:lang w:val="ka-GE"/>
              </w:rPr>
              <w:t>11</w:t>
            </w:r>
          </w:p>
        </w:tc>
        <w:tc>
          <w:tcPr>
            <w:tcW w:w="567" w:type="dxa"/>
          </w:tcPr>
          <w:p w:rsidR="002502D9" w:rsidRPr="00EC055F" w:rsidRDefault="002502D9" w:rsidP="00C97944">
            <w:pPr>
              <w:spacing w:after="0"/>
              <w:jc w:val="center"/>
              <w:rPr>
                <w:rFonts w:ascii="Sylfaen" w:hAnsi="Sylfaen" w:cs="Sylfaen"/>
                <w:b/>
                <w:i/>
                <w:sz w:val="20"/>
                <w:szCs w:val="20"/>
                <w:lang w:val="ka-GE"/>
              </w:rPr>
            </w:pPr>
            <w:r w:rsidRPr="00EC055F">
              <w:rPr>
                <w:rFonts w:ascii="Sylfaen" w:hAnsi="Sylfaen" w:cs="Sylfaen"/>
                <w:b/>
                <w:i/>
                <w:sz w:val="20"/>
                <w:szCs w:val="20"/>
                <w:lang w:val="ka-GE"/>
              </w:rPr>
              <w:t>12</w:t>
            </w:r>
          </w:p>
        </w:tc>
        <w:tc>
          <w:tcPr>
            <w:tcW w:w="425" w:type="dxa"/>
          </w:tcPr>
          <w:p w:rsidR="002502D9" w:rsidRPr="00EC055F" w:rsidRDefault="002502D9" w:rsidP="00C97944">
            <w:pPr>
              <w:spacing w:after="0"/>
              <w:jc w:val="center"/>
              <w:rPr>
                <w:rFonts w:ascii="Sylfaen" w:hAnsi="Sylfaen" w:cs="Sylfaen"/>
                <w:b/>
                <w:i/>
                <w:sz w:val="20"/>
                <w:szCs w:val="20"/>
                <w:lang w:val="ka-GE"/>
              </w:rPr>
            </w:pPr>
            <w:r w:rsidRPr="00EC055F">
              <w:rPr>
                <w:rFonts w:ascii="Sylfaen" w:hAnsi="Sylfaen" w:cs="Sylfaen"/>
                <w:b/>
                <w:i/>
                <w:sz w:val="20"/>
                <w:szCs w:val="20"/>
                <w:lang w:val="ka-GE"/>
              </w:rPr>
              <w:t>13</w:t>
            </w:r>
          </w:p>
        </w:tc>
        <w:tc>
          <w:tcPr>
            <w:tcW w:w="426" w:type="dxa"/>
          </w:tcPr>
          <w:p w:rsidR="002502D9" w:rsidRPr="00EC055F" w:rsidRDefault="002502D9" w:rsidP="00C97944">
            <w:pPr>
              <w:spacing w:after="0"/>
              <w:jc w:val="center"/>
              <w:rPr>
                <w:rFonts w:ascii="Sylfaen" w:hAnsi="Sylfaen" w:cs="Sylfaen"/>
                <w:b/>
                <w:i/>
                <w:sz w:val="20"/>
                <w:szCs w:val="20"/>
                <w:lang w:val="ka-GE"/>
              </w:rPr>
            </w:pPr>
            <w:r w:rsidRPr="00EC055F">
              <w:rPr>
                <w:rFonts w:ascii="Sylfaen" w:hAnsi="Sylfaen" w:cs="Sylfaen"/>
                <w:b/>
                <w:i/>
                <w:sz w:val="20"/>
                <w:szCs w:val="20"/>
                <w:lang w:val="ka-GE"/>
              </w:rPr>
              <w:t>14</w:t>
            </w:r>
          </w:p>
        </w:tc>
        <w:tc>
          <w:tcPr>
            <w:tcW w:w="567" w:type="dxa"/>
          </w:tcPr>
          <w:p w:rsidR="002502D9" w:rsidRPr="00EC055F" w:rsidRDefault="002502D9" w:rsidP="00C97944">
            <w:pPr>
              <w:spacing w:after="0"/>
              <w:jc w:val="center"/>
              <w:rPr>
                <w:rFonts w:ascii="Sylfaen" w:hAnsi="Sylfaen" w:cs="Sylfaen"/>
                <w:b/>
                <w:i/>
                <w:sz w:val="20"/>
                <w:szCs w:val="20"/>
                <w:lang w:val="ka-GE"/>
              </w:rPr>
            </w:pPr>
            <w:r w:rsidRPr="00EC055F">
              <w:rPr>
                <w:rFonts w:ascii="Sylfaen" w:hAnsi="Sylfaen" w:cs="Sylfaen"/>
                <w:b/>
                <w:i/>
                <w:sz w:val="20"/>
                <w:szCs w:val="20"/>
                <w:lang w:val="ka-GE"/>
              </w:rPr>
              <w:t>15</w:t>
            </w:r>
          </w:p>
        </w:tc>
        <w:tc>
          <w:tcPr>
            <w:tcW w:w="567" w:type="dxa"/>
          </w:tcPr>
          <w:p w:rsidR="002502D9" w:rsidRPr="00EC055F" w:rsidRDefault="002502D9" w:rsidP="00C97944">
            <w:pPr>
              <w:spacing w:after="0"/>
              <w:jc w:val="center"/>
              <w:rPr>
                <w:rFonts w:ascii="Sylfaen" w:hAnsi="Sylfaen" w:cs="Sylfaen"/>
                <w:b/>
                <w:i/>
                <w:sz w:val="20"/>
                <w:szCs w:val="20"/>
                <w:lang w:val="ka-GE"/>
              </w:rPr>
            </w:pPr>
            <w:r w:rsidRPr="00EC055F">
              <w:rPr>
                <w:rFonts w:ascii="Sylfaen" w:hAnsi="Sylfaen" w:cs="Sylfaen"/>
                <w:b/>
                <w:i/>
                <w:sz w:val="20"/>
                <w:szCs w:val="20"/>
                <w:lang w:val="ka-GE"/>
              </w:rPr>
              <w:t>16</w:t>
            </w:r>
          </w:p>
        </w:tc>
        <w:tc>
          <w:tcPr>
            <w:tcW w:w="1417" w:type="dxa"/>
          </w:tcPr>
          <w:p w:rsidR="002502D9" w:rsidRPr="00EC055F" w:rsidRDefault="002502D9" w:rsidP="00C97944">
            <w:pPr>
              <w:spacing w:after="0"/>
              <w:jc w:val="center"/>
              <w:rPr>
                <w:rFonts w:ascii="Sylfaen" w:hAnsi="Sylfaen" w:cs="Sylfaen"/>
                <w:b/>
                <w:i/>
                <w:sz w:val="20"/>
                <w:szCs w:val="20"/>
                <w:lang w:val="ka-GE"/>
              </w:rPr>
            </w:pPr>
            <w:r w:rsidRPr="00EC055F">
              <w:rPr>
                <w:rFonts w:ascii="Sylfaen" w:hAnsi="Sylfaen" w:cs="Sylfaen"/>
                <w:b/>
                <w:i/>
                <w:sz w:val="20"/>
                <w:szCs w:val="20"/>
                <w:lang w:val="ka-GE"/>
              </w:rPr>
              <w:t>17</w:t>
            </w:r>
          </w:p>
        </w:tc>
      </w:tr>
      <w:tr w:rsidR="002502D9" w:rsidRPr="00EC055F" w:rsidTr="00C97944">
        <w:trPr>
          <w:trHeight w:val="489"/>
        </w:trPr>
        <w:tc>
          <w:tcPr>
            <w:tcW w:w="851" w:type="dxa"/>
            <w:shd w:val="clear" w:color="auto" w:fill="760000"/>
            <w:vAlign w:val="center"/>
          </w:tcPr>
          <w:p w:rsidR="002502D9" w:rsidRPr="00EC055F" w:rsidRDefault="002502D9" w:rsidP="00C97944">
            <w:pPr>
              <w:spacing w:after="0"/>
              <w:jc w:val="center"/>
              <w:rPr>
                <w:rFonts w:ascii="Sylfaen" w:hAnsi="Sylfaen" w:cs="Sylfaen"/>
                <w:sz w:val="20"/>
                <w:szCs w:val="20"/>
                <w:lang w:val="ka-GE"/>
              </w:rPr>
            </w:pPr>
            <w:r w:rsidRPr="00EC055F">
              <w:rPr>
                <w:rFonts w:ascii="Sylfaen" w:hAnsi="Sylfaen" w:cs="Sylfaen"/>
                <w:sz w:val="20"/>
                <w:szCs w:val="20"/>
                <w:lang w:val="ka-GE"/>
              </w:rPr>
              <w:t>1</w:t>
            </w:r>
          </w:p>
        </w:tc>
        <w:tc>
          <w:tcPr>
            <w:tcW w:w="14033" w:type="dxa"/>
            <w:gridSpan w:val="16"/>
            <w:shd w:val="clear" w:color="auto" w:fill="760000"/>
            <w:vAlign w:val="center"/>
          </w:tcPr>
          <w:p w:rsidR="002502D9" w:rsidRPr="00EC055F" w:rsidRDefault="002502D9" w:rsidP="00C97944">
            <w:pPr>
              <w:keepNext/>
              <w:keepLines/>
              <w:spacing w:after="0"/>
              <w:jc w:val="center"/>
              <w:rPr>
                <w:rFonts w:ascii="Sylfaen" w:hAnsi="Sylfaen"/>
                <w:b/>
                <w:sz w:val="20"/>
                <w:szCs w:val="20"/>
                <w:lang w:val="ka-GE"/>
              </w:rPr>
            </w:pPr>
            <w:r w:rsidRPr="00EC055F">
              <w:rPr>
                <w:rFonts w:ascii="Sylfaen" w:hAnsi="Sylfaen"/>
                <w:b/>
                <w:sz w:val="20"/>
                <w:szCs w:val="20"/>
                <w:lang w:val="ka-GE"/>
              </w:rPr>
              <w:t>ძირითადი  სწავლის სფეროს  სავალდებულო სასწავლო კურსები</w:t>
            </w:r>
            <w:r w:rsidRPr="00EC055F">
              <w:rPr>
                <w:rFonts w:ascii="Sylfaen" w:hAnsi="Sylfaen"/>
                <w:b/>
                <w:sz w:val="20"/>
                <w:szCs w:val="20"/>
              </w:rPr>
              <w:t xml:space="preserve"> </w:t>
            </w:r>
            <w:r w:rsidRPr="00EC055F">
              <w:rPr>
                <w:rFonts w:ascii="Sylfaen" w:hAnsi="Sylfaen"/>
                <w:b/>
                <w:sz w:val="20"/>
                <w:szCs w:val="20"/>
                <w:lang w:val="ka-GE"/>
              </w:rPr>
              <w:t>(136 ECTS)</w:t>
            </w:r>
          </w:p>
        </w:tc>
      </w:tr>
      <w:tr w:rsidR="002502D9" w:rsidRPr="00EC055F" w:rsidTr="00C97944">
        <w:tc>
          <w:tcPr>
            <w:tcW w:w="851" w:type="dxa"/>
            <w:vAlign w:val="center"/>
          </w:tcPr>
          <w:p w:rsidR="002502D9" w:rsidRPr="00EC055F" w:rsidRDefault="002502D9" w:rsidP="00C97944">
            <w:pPr>
              <w:spacing w:after="0"/>
              <w:jc w:val="center"/>
              <w:rPr>
                <w:rFonts w:ascii="Sylfaen" w:hAnsi="Sylfaen" w:cs="Sylfaen"/>
                <w:sz w:val="20"/>
                <w:szCs w:val="20"/>
              </w:rPr>
            </w:pPr>
            <w:r w:rsidRPr="00EC055F">
              <w:rPr>
                <w:rFonts w:ascii="Sylfaen" w:hAnsi="Sylfaen" w:cs="Sylfaen"/>
                <w:sz w:val="20"/>
                <w:szCs w:val="20"/>
              </w:rPr>
              <w:t>1.1</w:t>
            </w:r>
          </w:p>
        </w:tc>
        <w:tc>
          <w:tcPr>
            <w:tcW w:w="5103" w:type="dxa"/>
          </w:tcPr>
          <w:p w:rsidR="002502D9" w:rsidRPr="00EC055F" w:rsidRDefault="002502D9" w:rsidP="00C97944">
            <w:pPr>
              <w:spacing w:after="0"/>
              <w:rPr>
                <w:rFonts w:ascii="Sylfaen" w:hAnsi="Sylfaen"/>
                <w:sz w:val="20"/>
                <w:szCs w:val="20"/>
                <w:lang w:val="ka-GE"/>
              </w:rPr>
            </w:pPr>
            <w:r w:rsidRPr="00EC055F">
              <w:rPr>
                <w:rFonts w:ascii="Sylfaen" w:eastAsia="Calibri" w:hAnsi="Sylfaen" w:cs="Arial"/>
                <w:sz w:val="20"/>
                <w:szCs w:val="20"/>
              </w:rPr>
              <w:t>კომპიუტინგის შესავალი და კომპიუტერული უნარ</w:t>
            </w:r>
            <w:r w:rsidRPr="00EC055F">
              <w:rPr>
                <w:rFonts w:ascii="Sylfaen" w:eastAsia="Calibri" w:hAnsi="Sylfaen" w:cs="Arial"/>
                <w:sz w:val="20"/>
                <w:szCs w:val="20"/>
                <w:lang w:val="ka-GE"/>
              </w:rPr>
              <w:t>-</w:t>
            </w:r>
            <w:r w:rsidRPr="00EC055F">
              <w:rPr>
                <w:rFonts w:ascii="Sylfaen" w:eastAsia="Calibri" w:hAnsi="Sylfaen" w:cs="Arial"/>
                <w:sz w:val="20"/>
                <w:szCs w:val="20"/>
              </w:rPr>
              <w:t>ჩვევები</w:t>
            </w:r>
          </w:p>
        </w:tc>
        <w:tc>
          <w:tcPr>
            <w:tcW w:w="465" w:type="dxa"/>
            <w:vAlign w:val="center"/>
          </w:tcPr>
          <w:p w:rsidR="002502D9" w:rsidRPr="00EC055F" w:rsidRDefault="002502D9" w:rsidP="00C97944">
            <w:pPr>
              <w:spacing w:after="0"/>
              <w:ind w:right="-107"/>
              <w:jc w:val="center"/>
              <w:rPr>
                <w:rFonts w:ascii="Sylfaen" w:hAnsi="Sylfaen"/>
                <w:sz w:val="20"/>
                <w:szCs w:val="20"/>
                <w:lang w:val="ka-GE"/>
              </w:rPr>
            </w:pPr>
            <w:r w:rsidRPr="00EC055F">
              <w:rPr>
                <w:rFonts w:ascii="Sylfaen" w:hAnsi="Sylfaen"/>
                <w:sz w:val="20"/>
                <w:szCs w:val="20"/>
                <w:lang w:val="ka-GE"/>
              </w:rPr>
              <w:t>5</w:t>
            </w:r>
          </w:p>
        </w:tc>
        <w:tc>
          <w:tcPr>
            <w:tcW w:w="669" w:type="dxa"/>
          </w:tcPr>
          <w:p w:rsidR="002502D9" w:rsidRPr="00EC055F" w:rsidRDefault="002502D9" w:rsidP="00C97944">
            <w:pPr>
              <w:spacing w:after="0"/>
              <w:jc w:val="center"/>
              <w:rPr>
                <w:rFonts w:ascii="Sylfaen" w:hAnsi="Sylfaen" w:cs="Sylfaen"/>
                <w:sz w:val="20"/>
                <w:szCs w:val="20"/>
                <w:lang w:val="ka-GE"/>
              </w:rPr>
            </w:pPr>
            <w:r w:rsidRPr="00EC055F">
              <w:rPr>
                <w:rFonts w:ascii="Sylfaen" w:hAnsi="Sylfaen" w:cs="Sylfaen"/>
                <w:sz w:val="20"/>
                <w:szCs w:val="20"/>
                <w:lang w:val="ka-GE"/>
              </w:rPr>
              <w:t>125</w:t>
            </w:r>
          </w:p>
        </w:tc>
        <w:tc>
          <w:tcPr>
            <w:tcW w:w="567" w:type="dxa"/>
          </w:tcPr>
          <w:p w:rsidR="002502D9" w:rsidRPr="00EC055F" w:rsidRDefault="002502D9" w:rsidP="00C97944">
            <w:pPr>
              <w:spacing w:after="0"/>
              <w:jc w:val="center"/>
              <w:rPr>
                <w:rFonts w:ascii="Sylfaen" w:hAnsi="Sylfaen" w:cs="Sylfaen"/>
                <w:sz w:val="20"/>
                <w:szCs w:val="20"/>
                <w:lang w:val="ka-GE"/>
              </w:rPr>
            </w:pPr>
            <w:r w:rsidRPr="00EC055F">
              <w:rPr>
                <w:rFonts w:ascii="Sylfaen" w:hAnsi="Sylfaen" w:cs="Sylfaen"/>
                <w:sz w:val="20"/>
                <w:szCs w:val="20"/>
                <w:lang w:val="ka-GE"/>
              </w:rPr>
              <w:t>60</w:t>
            </w:r>
          </w:p>
        </w:tc>
        <w:tc>
          <w:tcPr>
            <w:tcW w:w="425" w:type="dxa"/>
          </w:tcPr>
          <w:p w:rsidR="002502D9" w:rsidRPr="00EC055F" w:rsidRDefault="002502D9" w:rsidP="00C97944">
            <w:pPr>
              <w:spacing w:after="0"/>
              <w:jc w:val="center"/>
              <w:rPr>
                <w:rFonts w:ascii="Sylfaen" w:hAnsi="Sylfaen" w:cs="Sylfaen"/>
                <w:sz w:val="20"/>
                <w:szCs w:val="20"/>
                <w:lang w:val="ka-GE"/>
              </w:rPr>
            </w:pPr>
            <w:r w:rsidRPr="00EC055F">
              <w:rPr>
                <w:rFonts w:ascii="Sylfaen" w:hAnsi="Sylfaen" w:cs="Sylfaen"/>
                <w:sz w:val="20"/>
                <w:szCs w:val="20"/>
                <w:lang w:val="ka-GE"/>
              </w:rPr>
              <w:t>3</w:t>
            </w:r>
          </w:p>
        </w:tc>
        <w:tc>
          <w:tcPr>
            <w:tcW w:w="607" w:type="dxa"/>
          </w:tcPr>
          <w:p w:rsidR="002502D9" w:rsidRPr="00EC055F" w:rsidRDefault="002502D9" w:rsidP="00C97944">
            <w:pPr>
              <w:spacing w:after="0"/>
              <w:jc w:val="center"/>
              <w:rPr>
                <w:rFonts w:ascii="Sylfaen" w:hAnsi="Sylfaen" w:cs="Sylfaen"/>
                <w:sz w:val="20"/>
                <w:szCs w:val="20"/>
                <w:lang w:val="ka-GE"/>
              </w:rPr>
            </w:pPr>
            <w:r w:rsidRPr="00EC055F">
              <w:rPr>
                <w:rFonts w:ascii="Sylfaen" w:hAnsi="Sylfaen" w:cs="Sylfaen"/>
                <w:sz w:val="20"/>
                <w:szCs w:val="20"/>
                <w:lang w:val="ka-GE"/>
              </w:rPr>
              <w:t>62</w:t>
            </w:r>
          </w:p>
        </w:tc>
        <w:tc>
          <w:tcPr>
            <w:tcW w:w="952" w:type="dxa"/>
          </w:tcPr>
          <w:p w:rsidR="002502D9" w:rsidRPr="00EC055F" w:rsidRDefault="002502D9" w:rsidP="00C97944">
            <w:pPr>
              <w:spacing w:after="0"/>
              <w:jc w:val="center"/>
              <w:rPr>
                <w:rFonts w:ascii="Sylfaen" w:hAnsi="Sylfaen" w:cs="Sylfaen"/>
                <w:sz w:val="20"/>
                <w:szCs w:val="20"/>
              </w:rPr>
            </w:pPr>
            <w:r w:rsidRPr="00EC055F">
              <w:rPr>
                <w:rFonts w:ascii="Sylfaen" w:hAnsi="Sylfaen" w:cs="Sylfaen"/>
                <w:sz w:val="20"/>
                <w:szCs w:val="20"/>
                <w:lang w:val="ka-GE"/>
              </w:rPr>
              <w:t>1/0/</w:t>
            </w:r>
            <w:r w:rsidRPr="00EC055F">
              <w:rPr>
                <w:rFonts w:ascii="Sylfaen" w:hAnsi="Sylfaen" w:cs="Sylfaen"/>
                <w:sz w:val="20"/>
                <w:szCs w:val="20"/>
              </w:rPr>
              <w:t>2</w:t>
            </w:r>
            <w:r w:rsidRPr="00EC055F">
              <w:rPr>
                <w:rFonts w:ascii="Sylfaen" w:hAnsi="Sylfaen" w:cs="Sylfaen"/>
                <w:sz w:val="20"/>
                <w:szCs w:val="20"/>
                <w:lang w:val="ka-GE"/>
              </w:rPr>
              <w:t>/</w:t>
            </w:r>
            <w:r w:rsidRPr="00EC055F">
              <w:rPr>
                <w:rFonts w:ascii="Sylfaen" w:hAnsi="Sylfaen" w:cs="Sylfaen"/>
                <w:sz w:val="20"/>
                <w:szCs w:val="20"/>
              </w:rPr>
              <w:t>1</w:t>
            </w:r>
          </w:p>
        </w:tc>
        <w:tc>
          <w:tcPr>
            <w:tcW w:w="426" w:type="dxa"/>
            <w:shd w:val="clear" w:color="auto" w:fill="FFFFFF" w:themeFill="background1"/>
            <w:vAlign w:val="center"/>
          </w:tcPr>
          <w:p w:rsidR="002502D9" w:rsidRPr="00EC055F" w:rsidRDefault="002502D9" w:rsidP="00C97944">
            <w:pPr>
              <w:spacing w:after="0"/>
              <w:ind w:right="-107"/>
              <w:jc w:val="center"/>
              <w:rPr>
                <w:rFonts w:ascii="Sylfaen" w:hAnsi="Sylfaen"/>
                <w:sz w:val="20"/>
                <w:szCs w:val="20"/>
                <w:lang w:val="ka-GE"/>
              </w:rPr>
            </w:pPr>
            <w:r w:rsidRPr="00EC055F">
              <w:rPr>
                <w:rFonts w:ascii="Sylfaen" w:hAnsi="Sylfaen"/>
                <w:sz w:val="20"/>
                <w:szCs w:val="20"/>
                <w:lang w:val="ka-GE"/>
              </w:rPr>
              <w:t>5</w:t>
            </w:r>
          </w:p>
        </w:tc>
        <w:tc>
          <w:tcPr>
            <w:tcW w:w="425" w:type="dxa"/>
            <w:shd w:val="clear" w:color="auto" w:fill="FFFFFF" w:themeFill="background1"/>
          </w:tcPr>
          <w:p w:rsidR="002502D9" w:rsidRPr="00EC055F" w:rsidRDefault="002502D9" w:rsidP="00C97944">
            <w:pPr>
              <w:spacing w:after="0"/>
              <w:jc w:val="center"/>
              <w:rPr>
                <w:rFonts w:ascii="Sylfaen" w:hAnsi="Sylfaen" w:cs="Sylfaen"/>
                <w:b/>
                <w:sz w:val="20"/>
                <w:szCs w:val="20"/>
                <w:lang w:val="ka-GE"/>
              </w:rPr>
            </w:pPr>
          </w:p>
        </w:tc>
        <w:tc>
          <w:tcPr>
            <w:tcW w:w="425" w:type="dxa"/>
            <w:shd w:val="clear" w:color="auto" w:fill="FFFFFF" w:themeFill="background1"/>
          </w:tcPr>
          <w:p w:rsidR="002502D9" w:rsidRPr="00EC055F" w:rsidRDefault="002502D9" w:rsidP="00C97944">
            <w:pPr>
              <w:spacing w:after="0"/>
              <w:jc w:val="center"/>
              <w:rPr>
                <w:rFonts w:ascii="Sylfaen" w:hAnsi="Sylfaen" w:cs="Sylfaen"/>
                <w:b/>
                <w:sz w:val="20"/>
                <w:szCs w:val="20"/>
                <w:lang w:val="ka-GE"/>
              </w:rPr>
            </w:pPr>
          </w:p>
        </w:tc>
        <w:tc>
          <w:tcPr>
            <w:tcW w:w="567" w:type="dxa"/>
            <w:shd w:val="clear" w:color="auto" w:fill="FFFFFF" w:themeFill="background1"/>
          </w:tcPr>
          <w:p w:rsidR="002502D9" w:rsidRPr="00EC055F" w:rsidRDefault="002502D9" w:rsidP="00C97944">
            <w:pPr>
              <w:spacing w:after="0"/>
              <w:jc w:val="center"/>
              <w:rPr>
                <w:rFonts w:ascii="Sylfaen" w:hAnsi="Sylfaen" w:cs="Sylfaen"/>
                <w:b/>
                <w:sz w:val="20"/>
                <w:szCs w:val="20"/>
                <w:lang w:val="ka-GE"/>
              </w:rPr>
            </w:pPr>
          </w:p>
        </w:tc>
        <w:tc>
          <w:tcPr>
            <w:tcW w:w="425" w:type="dxa"/>
            <w:shd w:val="clear" w:color="auto" w:fill="FFFFFF" w:themeFill="background1"/>
          </w:tcPr>
          <w:p w:rsidR="002502D9" w:rsidRPr="00EC055F" w:rsidRDefault="002502D9" w:rsidP="00C97944">
            <w:pPr>
              <w:spacing w:after="0"/>
              <w:jc w:val="center"/>
              <w:rPr>
                <w:rFonts w:ascii="Sylfaen" w:hAnsi="Sylfaen" w:cs="Sylfaen"/>
                <w:b/>
                <w:sz w:val="20"/>
                <w:szCs w:val="20"/>
                <w:lang w:val="ka-GE"/>
              </w:rPr>
            </w:pPr>
          </w:p>
        </w:tc>
        <w:tc>
          <w:tcPr>
            <w:tcW w:w="426" w:type="dxa"/>
          </w:tcPr>
          <w:p w:rsidR="002502D9" w:rsidRPr="00EC055F" w:rsidRDefault="002502D9" w:rsidP="00C97944">
            <w:pPr>
              <w:spacing w:after="0"/>
              <w:jc w:val="center"/>
              <w:rPr>
                <w:rFonts w:ascii="Sylfaen" w:hAnsi="Sylfaen" w:cs="Sylfaen"/>
                <w:b/>
                <w:sz w:val="20"/>
                <w:szCs w:val="20"/>
                <w:lang w:val="ka-GE"/>
              </w:rPr>
            </w:pPr>
          </w:p>
        </w:tc>
        <w:tc>
          <w:tcPr>
            <w:tcW w:w="567" w:type="dxa"/>
          </w:tcPr>
          <w:p w:rsidR="002502D9" w:rsidRPr="00EC055F" w:rsidRDefault="002502D9" w:rsidP="00C97944">
            <w:pPr>
              <w:spacing w:after="0"/>
              <w:jc w:val="center"/>
              <w:rPr>
                <w:rFonts w:ascii="Sylfaen" w:hAnsi="Sylfaen" w:cs="Sylfaen"/>
                <w:b/>
                <w:sz w:val="20"/>
                <w:szCs w:val="20"/>
                <w:lang w:val="ka-GE"/>
              </w:rPr>
            </w:pPr>
          </w:p>
        </w:tc>
        <w:tc>
          <w:tcPr>
            <w:tcW w:w="567" w:type="dxa"/>
          </w:tcPr>
          <w:p w:rsidR="002502D9" w:rsidRPr="00EC055F" w:rsidRDefault="002502D9" w:rsidP="00C97944">
            <w:pPr>
              <w:spacing w:after="0"/>
              <w:jc w:val="center"/>
              <w:rPr>
                <w:rFonts w:ascii="Sylfaen" w:hAnsi="Sylfaen" w:cs="Sylfaen"/>
                <w:b/>
                <w:sz w:val="20"/>
                <w:szCs w:val="20"/>
                <w:lang w:val="ka-GE"/>
              </w:rPr>
            </w:pPr>
          </w:p>
        </w:tc>
        <w:tc>
          <w:tcPr>
            <w:tcW w:w="1417" w:type="dxa"/>
          </w:tcPr>
          <w:p w:rsidR="002502D9" w:rsidRPr="00EC055F" w:rsidRDefault="002502D9" w:rsidP="00C97944">
            <w:pPr>
              <w:spacing w:after="0"/>
              <w:jc w:val="center"/>
              <w:rPr>
                <w:rFonts w:ascii="Sylfaen" w:hAnsi="Sylfaen" w:cs="Sylfaen"/>
                <w:b/>
                <w:sz w:val="20"/>
                <w:szCs w:val="20"/>
              </w:rPr>
            </w:pPr>
            <w:r w:rsidRPr="00EC055F">
              <w:rPr>
                <w:rFonts w:ascii="Sylfaen" w:hAnsi="Sylfaen" w:cs="Sylfaen"/>
                <w:b/>
                <w:sz w:val="20"/>
                <w:szCs w:val="20"/>
              </w:rPr>
              <w:t>-</w:t>
            </w:r>
          </w:p>
        </w:tc>
      </w:tr>
      <w:tr w:rsidR="002502D9" w:rsidRPr="00EC055F" w:rsidTr="00C97944">
        <w:tc>
          <w:tcPr>
            <w:tcW w:w="851" w:type="dxa"/>
            <w:vAlign w:val="center"/>
          </w:tcPr>
          <w:p w:rsidR="002502D9" w:rsidRPr="00EC055F" w:rsidRDefault="002502D9" w:rsidP="00C97944">
            <w:pPr>
              <w:spacing w:after="0"/>
              <w:jc w:val="center"/>
              <w:rPr>
                <w:rFonts w:ascii="Sylfaen" w:hAnsi="Sylfaen" w:cs="Sylfaen"/>
                <w:sz w:val="20"/>
                <w:szCs w:val="20"/>
                <w:lang w:val="ka-GE"/>
              </w:rPr>
            </w:pPr>
            <w:r w:rsidRPr="00EC055F">
              <w:rPr>
                <w:rFonts w:ascii="Sylfaen" w:hAnsi="Sylfaen" w:cs="Sylfaen"/>
                <w:sz w:val="20"/>
                <w:szCs w:val="20"/>
                <w:lang w:val="ka-GE"/>
              </w:rPr>
              <w:t>1</w:t>
            </w:r>
            <w:r w:rsidRPr="00EC055F">
              <w:rPr>
                <w:rFonts w:ascii="Sylfaen" w:hAnsi="Sylfaen" w:cs="Sylfaen"/>
                <w:sz w:val="20"/>
                <w:szCs w:val="20"/>
              </w:rPr>
              <w:t>.</w:t>
            </w:r>
            <w:r w:rsidRPr="00EC055F">
              <w:rPr>
                <w:rFonts w:ascii="Sylfaen" w:hAnsi="Sylfaen" w:cs="Sylfaen"/>
                <w:sz w:val="20"/>
                <w:szCs w:val="20"/>
                <w:lang w:val="ka-GE"/>
              </w:rPr>
              <w:t>2</w:t>
            </w:r>
          </w:p>
        </w:tc>
        <w:tc>
          <w:tcPr>
            <w:tcW w:w="5103" w:type="dxa"/>
          </w:tcPr>
          <w:p w:rsidR="002502D9" w:rsidRPr="00EC055F" w:rsidRDefault="002502D9" w:rsidP="00C97944">
            <w:pPr>
              <w:spacing w:after="0"/>
              <w:rPr>
                <w:rFonts w:ascii="Sylfaen" w:hAnsi="Sylfaen"/>
                <w:sz w:val="20"/>
                <w:szCs w:val="20"/>
                <w:lang w:val="ka-GE"/>
              </w:rPr>
            </w:pPr>
            <w:r w:rsidRPr="00EC055F">
              <w:rPr>
                <w:rFonts w:ascii="Sylfaen" w:eastAsia="Calibri" w:hAnsi="Sylfaen" w:cs="Arial"/>
                <w:bCs/>
                <w:sz w:val="20"/>
                <w:szCs w:val="20"/>
              </w:rPr>
              <w:t>დაპროგრამების საფუძვლები</w:t>
            </w:r>
          </w:p>
        </w:tc>
        <w:tc>
          <w:tcPr>
            <w:tcW w:w="465" w:type="dxa"/>
            <w:vAlign w:val="center"/>
          </w:tcPr>
          <w:p w:rsidR="002502D9" w:rsidRPr="00EC055F" w:rsidRDefault="002502D9" w:rsidP="00C97944">
            <w:pPr>
              <w:spacing w:after="0"/>
              <w:ind w:right="-107"/>
              <w:jc w:val="center"/>
              <w:rPr>
                <w:rFonts w:ascii="Sylfaen" w:hAnsi="Sylfaen"/>
                <w:sz w:val="20"/>
                <w:szCs w:val="20"/>
                <w:lang w:val="ka-GE"/>
              </w:rPr>
            </w:pPr>
            <w:r w:rsidRPr="00EC055F">
              <w:rPr>
                <w:rFonts w:ascii="Sylfaen" w:hAnsi="Sylfaen"/>
                <w:sz w:val="20"/>
                <w:szCs w:val="20"/>
                <w:lang w:val="ka-GE"/>
              </w:rPr>
              <w:t>5</w:t>
            </w:r>
          </w:p>
        </w:tc>
        <w:tc>
          <w:tcPr>
            <w:tcW w:w="669" w:type="dxa"/>
          </w:tcPr>
          <w:p w:rsidR="002502D9" w:rsidRPr="00EC055F" w:rsidRDefault="002502D9" w:rsidP="00C97944">
            <w:pPr>
              <w:spacing w:after="0"/>
              <w:jc w:val="center"/>
              <w:rPr>
                <w:rFonts w:ascii="Sylfaen" w:hAnsi="Sylfaen" w:cs="Sylfaen"/>
                <w:sz w:val="20"/>
                <w:szCs w:val="20"/>
                <w:lang w:val="ka-GE"/>
              </w:rPr>
            </w:pPr>
            <w:r w:rsidRPr="00EC055F">
              <w:rPr>
                <w:rFonts w:ascii="Sylfaen" w:hAnsi="Sylfaen" w:cs="Sylfaen"/>
                <w:sz w:val="20"/>
                <w:szCs w:val="20"/>
                <w:lang w:val="ka-GE"/>
              </w:rPr>
              <w:t>125</w:t>
            </w:r>
          </w:p>
        </w:tc>
        <w:tc>
          <w:tcPr>
            <w:tcW w:w="567" w:type="dxa"/>
          </w:tcPr>
          <w:p w:rsidR="002502D9" w:rsidRPr="00EC055F" w:rsidRDefault="002502D9" w:rsidP="00C97944">
            <w:pPr>
              <w:spacing w:after="0"/>
              <w:jc w:val="center"/>
              <w:rPr>
                <w:rFonts w:ascii="Sylfaen" w:hAnsi="Sylfaen" w:cs="Sylfaen"/>
                <w:sz w:val="20"/>
                <w:szCs w:val="20"/>
                <w:lang w:val="ka-GE"/>
              </w:rPr>
            </w:pPr>
            <w:r w:rsidRPr="00EC055F">
              <w:rPr>
                <w:rFonts w:ascii="Sylfaen" w:hAnsi="Sylfaen" w:cs="Sylfaen"/>
                <w:sz w:val="20"/>
                <w:szCs w:val="20"/>
                <w:lang w:val="ka-GE"/>
              </w:rPr>
              <w:t>45</w:t>
            </w:r>
          </w:p>
        </w:tc>
        <w:tc>
          <w:tcPr>
            <w:tcW w:w="425" w:type="dxa"/>
          </w:tcPr>
          <w:p w:rsidR="002502D9" w:rsidRPr="00EC055F" w:rsidRDefault="002502D9" w:rsidP="00C97944">
            <w:pPr>
              <w:spacing w:after="0"/>
              <w:jc w:val="center"/>
              <w:rPr>
                <w:rFonts w:ascii="Sylfaen" w:hAnsi="Sylfaen" w:cs="Sylfaen"/>
                <w:sz w:val="20"/>
                <w:szCs w:val="20"/>
                <w:lang w:val="ka-GE"/>
              </w:rPr>
            </w:pPr>
            <w:r w:rsidRPr="00EC055F">
              <w:rPr>
                <w:rFonts w:ascii="Sylfaen" w:hAnsi="Sylfaen" w:cs="Sylfaen"/>
                <w:sz w:val="20"/>
                <w:szCs w:val="20"/>
                <w:lang w:val="ka-GE"/>
              </w:rPr>
              <w:t>3</w:t>
            </w:r>
          </w:p>
        </w:tc>
        <w:tc>
          <w:tcPr>
            <w:tcW w:w="607" w:type="dxa"/>
          </w:tcPr>
          <w:p w:rsidR="002502D9" w:rsidRPr="00EC055F" w:rsidRDefault="002502D9" w:rsidP="00C97944">
            <w:pPr>
              <w:spacing w:after="0"/>
              <w:jc w:val="center"/>
              <w:rPr>
                <w:rFonts w:ascii="Sylfaen" w:hAnsi="Sylfaen" w:cs="Sylfaen"/>
                <w:sz w:val="20"/>
                <w:szCs w:val="20"/>
                <w:lang w:val="ka-GE"/>
              </w:rPr>
            </w:pPr>
            <w:r w:rsidRPr="00EC055F">
              <w:rPr>
                <w:rFonts w:ascii="Sylfaen" w:hAnsi="Sylfaen" w:cs="Sylfaen"/>
                <w:sz w:val="20"/>
                <w:szCs w:val="20"/>
                <w:lang w:val="ka-GE"/>
              </w:rPr>
              <w:t>77</w:t>
            </w:r>
          </w:p>
        </w:tc>
        <w:tc>
          <w:tcPr>
            <w:tcW w:w="952" w:type="dxa"/>
          </w:tcPr>
          <w:p w:rsidR="002502D9" w:rsidRPr="00EC055F" w:rsidRDefault="002502D9" w:rsidP="00C97944">
            <w:pPr>
              <w:spacing w:after="0"/>
              <w:jc w:val="center"/>
              <w:rPr>
                <w:rFonts w:ascii="Sylfaen" w:hAnsi="Sylfaen" w:cs="Sylfaen"/>
                <w:sz w:val="20"/>
                <w:szCs w:val="20"/>
              </w:rPr>
            </w:pPr>
            <w:r w:rsidRPr="00EC055F">
              <w:rPr>
                <w:rFonts w:ascii="Sylfaen" w:hAnsi="Sylfaen" w:cs="Sylfaen"/>
                <w:sz w:val="20"/>
                <w:szCs w:val="20"/>
              </w:rPr>
              <w:t>1</w:t>
            </w:r>
            <w:r w:rsidRPr="00EC055F">
              <w:rPr>
                <w:rFonts w:ascii="Sylfaen" w:hAnsi="Sylfaen" w:cs="Sylfaen"/>
                <w:sz w:val="20"/>
                <w:szCs w:val="20"/>
                <w:lang w:val="ka-GE"/>
              </w:rPr>
              <w:t>/</w:t>
            </w:r>
            <w:r w:rsidRPr="00EC055F">
              <w:rPr>
                <w:rFonts w:ascii="Sylfaen" w:hAnsi="Sylfaen" w:cs="Sylfaen"/>
                <w:sz w:val="20"/>
                <w:szCs w:val="20"/>
              </w:rPr>
              <w:t>0</w:t>
            </w:r>
            <w:r w:rsidRPr="00EC055F">
              <w:rPr>
                <w:rFonts w:ascii="Sylfaen" w:hAnsi="Sylfaen" w:cs="Sylfaen"/>
                <w:sz w:val="20"/>
                <w:szCs w:val="20"/>
                <w:lang w:val="ka-GE"/>
              </w:rPr>
              <w:t>/</w:t>
            </w:r>
            <w:r w:rsidRPr="00EC055F">
              <w:rPr>
                <w:rFonts w:ascii="Sylfaen" w:hAnsi="Sylfaen" w:cs="Sylfaen"/>
                <w:sz w:val="20"/>
                <w:szCs w:val="20"/>
              </w:rPr>
              <w:t>2</w:t>
            </w:r>
            <w:r w:rsidRPr="00EC055F">
              <w:rPr>
                <w:rFonts w:ascii="Sylfaen" w:hAnsi="Sylfaen" w:cs="Sylfaen"/>
                <w:sz w:val="20"/>
                <w:szCs w:val="20"/>
                <w:lang w:val="ka-GE"/>
              </w:rPr>
              <w:t>/0</w:t>
            </w:r>
          </w:p>
        </w:tc>
        <w:tc>
          <w:tcPr>
            <w:tcW w:w="426" w:type="dxa"/>
            <w:shd w:val="clear" w:color="auto" w:fill="FFFFFF" w:themeFill="background1"/>
            <w:vAlign w:val="center"/>
          </w:tcPr>
          <w:p w:rsidR="002502D9" w:rsidRPr="00EC055F" w:rsidRDefault="002502D9" w:rsidP="00C97944">
            <w:pPr>
              <w:spacing w:after="0"/>
              <w:ind w:right="-107"/>
              <w:jc w:val="center"/>
              <w:rPr>
                <w:rFonts w:ascii="Sylfaen" w:hAnsi="Sylfaen"/>
                <w:sz w:val="20"/>
                <w:szCs w:val="20"/>
                <w:lang w:val="ka-GE"/>
              </w:rPr>
            </w:pPr>
            <w:r w:rsidRPr="00EC055F">
              <w:rPr>
                <w:rFonts w:ascii="Sylfaen" w:hAnsi="Sylfaen"/>
                <w:sz w:val="20"/>
                <w:szCs w:val="20"/>
                <w:lang w:val="ka-GE"/>
              </w:rPr>
              <w:t>5</w:t>
            </w:r>
          </w:p>
        </w:tc>
        <w:tc>
          <w:tcPr>
            <w:tcW w:w="425" w:type="dxa"/>
            <w:shd w:val="clear" w:color="auto" w:fill="FFFFFF" w:themeFill="background1"/>
          </w:tcPr>
          <w:p w:rsidR="002502D9" w:rsidRPr="00EC055F" w:rsidRDefault="002502D9" w:rsidP="00C97944">
            <w:pPr>
              <w:spacing w:after="0"/>
              <w:jc w:val="center"/>
              <w:rPr>
                <w:rFonts w:ascii="Sylfaen" w:hAnsi="Sylfaen" w:cs="Sylfaen"/>
                <w:b/>
                <w:sz w:val="20"/>
                <w:szCs w:val="20"/>
                <w:lang w:val="ka-GE"/>
              </w:rPr>
            </w:pPr>
          </w:p>
        </w:tc>
        <w:tc>
          <w:tcPr>
            <w:tcW w:w="425" w:type="dxa"/>
            <w:shd w:val="clear" w:color="auto" w:fill="FFFFFF" w:themeFill="background1"/>
          </w:tcPr>
          <w:p w:rsidR="002502D9" w:rsidRPr="00EC055F" w:rsidRDefault="002502D9" w:rsidP="00C97944">
            <w:pPr>
              <w:spacing w:after="0"/>
              <w:jc w:val="center"/>
              <w:rPr>
                <w:rFonts w:ascii="Sylfaen" w:hAnsi="Sylfaen" w:cs="Sylfaen"/>
                <w:b/>
                <w:sz w:val="20"/>
                <w:szCs w:val="20"/>
                <w:lang w:val="ka-GE"/>
              </w:rPr>
            </w:pPr>
          </w:p>
        </w:tc>
        <w:tc>
          <w:tcPr>
            <w:tcW w:w="567" w:type="dxa"/>
            <w:shd w:val="clear" w:color="auto" w:fill="FFFFFF" w:themeFill="background1"/>
          </w:tcPr>
          <w:p w:rsidR="002502D9" w:rsidRPr="00EC055F" w:rsidRDefault="002502D9" w:rsidP="00C97944">
            <w:pPr>
              <w:spacing w:after="0"/>
              <w:jc w:val="center"/>
              <w:rPr>
                <w:rFonts w:ascii="Sylfaen" w:hAnsi="Sylfaen" w:cs="Sylfaen"/>
                <w:b/>
                <w:sz w:val="20"/>
                <w:szCs w:val="20"/>
                <w:lang w:val="ka-GE"/>
              </w:rPr>
            </w:pPr>
          </w:p>
        </w:tc>
        <w:tc>
          <w:tcPr>
            <w:tcW w:w="425" w:type="dxa"/>
            <w:shd w:val="clear" w:color="auto" w:fill="FFFFFF" w:themeFill="background1"/>
          </w:tcPr>
          <w:p w:rsidR="002502D9" w:rsidRPr="00EC055F" w:rsidRDefault="002502D9" w:rsidP="00C97944">
            <w:pPr>
              <w:spacing w:after="0"/>
              <w:jc w:val="center"/>
              <w:rPr>
                <w:rFonts w:ascii="Sylfaen" w:hAnsi="Sylfaen" w:cs="Sylfaen"/>
                <w:b/>
                <w:sz w:val="20"/>
                <w:szCs w:val="20"/>
                <w:lang w:val="ka-GE"/>
              </w:rPr>
            </w:pPr>
          </w:p>
        </w:tc>
        <w:tc>
          <w:tcPr>
            <w:tcW w:w="426" w:type="dxa"/>
          </w:tcPr>
          <w:p w:rsidR="002502D9" w:rsidRPr="00EC055F" w:rsidRDefault="002502D9" w:rsidP="00C97944">
            <w:pPr>
              <w:spacing w:after="0"/>
              <w:jc w:val="center"/>
              <w:rPr>
                <w:rFonts w:ascii="Sylfaen" w:hAnsi="Sylfaen" w:cs="Sylfaen"/>
                <w:b/>
                <w:sz w:val="20"/>
                <w:szCs w:val="20"/>
                <w:lang w:val="ka-GE"/>
              </w:rPr>
            </w:pPr>
          </w:p>
        </w:tc>
        <w:tc>
          <w:tcPr>
            <w:tcW w:w="567" w:type="dxa"/>
          </w:tcPr>
          <w:p w:rsidR="002502D9" w:rsidRPr="00EC055F" w:rsidRDefault="002502D9" w:rsidP="00C97944">
            <w:pPr>
              <w:spacing w:after="0"/>
              <w:jc w:val="center"/>
              <w:rPr>
                <w:rFonts w:ascii="Sylfaen" w:hAnsi="Sylfaen" w:cs="Sylfaen"/>
                <w:b/>
                <w:sz w:val="20"/>
                <w:szCs w:val="20"/>
                <w:lang w:val="ka-GE"/>
              </w:rPr>
            </w:pPr>
          </w:p>
        </w:tc>
        <w:tc>
          <w:tcPr>
            <w:tcW w:w="567" w:type="dxa"/>
          </w:tcPr>
          <w:p w:rsidR="002502D9" w:rsidRPr="00EC055F" w:rsidRDefault="002502D9" w:rsidP="00C97944">
            <w:pPr>
              <w:spacing w:after="0"/>
              <w:jc w:val="center"/>
              <w:rPr>
                <w:rFonts w:ascii="Sylfaen" w:hAnsi="Sylfaen" w:cs="Sylfaen"/>
                <w:b/>
                <w:sz w:val="20"/>
                <w:szCs w:val="20"/>
                <w:lang w:val="ka-GE"/>
              </w:rPr>
            </w:pPr>
          </w:p>
        </w:tc>
        <w:tc>
          <w:tcPr>
            <w:tcW w:w="1417" w:type="dxa"/>
          </w:tcPr>
          <w:p w:rsidR="002502D9" w:rsidRPr="00EC055F" w:rsidRDefault="002502D9" w:rsidP="00C97944">
            <w:pPr>
              <w:spacing w:after="0"/>
              <w:jc w:val="center"/>
              <w:rPr>
                <w:rFonts w:ascii="Sylfaen" w:hAnsi="Sylfaen" w:cs="Sylfaen"/>
                <w:b/>
                <w:sz w:val="20"/>
                <w:szCs w:val="20"/>
              </w:rPr>
            </w:pPr>
            <w:r w:rsidRPr="00EC055F">
              <w:rPr>
                <w:rFonts w:ascii="Sylfaen" w:hAnsi="Sylfaen" w:cs="Sylfaen"/>
                <w:b/>
                <w:sz w:val="20"/>
                <w:szCs w:val="20"/>
              </w:rPr>
              <w:t>-</w:t>
            </w:r>
          </w:p>
        </w:tc>
      </w:tr>
      <w:tr w:rsidR="002502D9" w:rsidRPr="00EC055F" w:rsidTr="00C97944">
        <w:tc>
          <w:tcPr>
            <w:tcW w:w="851" w:type="dxa"/>
            <w:vAlign w:val="center"/>
          </w:tcPr>
          <w:p w:rsidR="002502D9" w:rsidRPr="00EC055F" w:rsidRDefault="002502D9" w:rsidP="00C97944">
            <w:pPr>
              <w:spacing w:after="0"/>
              <w:jc w:val="center"/>
              <w:rPr>
                <w:rFonts w:ascii="Sylfaen" w:hAnsi="Sylfaen" w:cs="Sylfaen"/>
                <w:sz w:val="20"/>
                <w:szCs w:val="20"/>
                <w:lang w:val="ka-GE"/>
              </w:rPr>
            </w:pPr>
            <w:r w:rsidRPr="00EC055F">
              <w:rPr>
                <w:rFonts w:ascii="Sylfaen" w:hAnsi="Sylfaen" w:cs="Sylfaen"/>
                <w:sz w:val="20"/>
                <w:szCs w:val="20"/>
              </w:rPr>
              <w:t>1.</w:t>
            </w:r>
            <w:r w:rsidRPr="00EC055F">
              <w:rPr>
                <w:rFonts w:ascii="Sylfaen" w:hAnsi="Sylfaen" w:cs="Sylfaen"/>
                <w:sz w:val="20"/>
                <w:szCs w:val="20"/>
                <w:lang w:val="ka-GE"/>
              </w:rPr>
              <w:t>3</w:t>
            </w:r>
          </w:p>
        </w:tc>
        <w:tc>
          <w:tcPr>
            <w:tcW w:w="5103" w:type="dxa"/>
          </w:tcPr>
          <w:p w:rsidR="002502D9" w:rsidRPr="00EC055F" w:rsidRDefault="002502D9" w:rsidP="00C97944">
            <w:pPr>
              <w:spacing w:after="0"/>
              <w:rPr>
                <w:rFonts w:ascii="Sylfaen" w:hAnsi="Sylfaen"/>
                <w:sz w:val="20"/>
                <w:szCs w:val="20"/>
              </w:rPr>
            </w:pPr>
            <w:r w:rsidRPr="00EC055F">
              <w:rPr>
                <w:rFonts w:ascii="Sylfaen" w:eastAsia="Calibri" w:hAnsi="Sylfaen" w:cs="Arial"/>
                <w:sz w:val="20"/>
                <w:szCs w:val="20"/>
                <w:lang w:val="ka-GE"/>
              </w:rPr>
              <w:t>კალკულუსი</w:t>
            </w:r>
            <w:r w:rsidRPr="00EC055F">
              <w:rPr>
                <w:rFonts w:ascii="Sylfaen" w:eastAsia="Calibri" w:hAnsi="Sylfaen" w:cs="Arial"/>
                <w:sz w:val="20"/>
                <w:szCs w:val="20"/>
              </w:rPr>
              <w:t xml:space="preserve"> 1</w:t>
            </w:r>
          </w:p>
        </w:tc>
        <w:tc>
          <w:tcPr>
            <w:tcW w:w="465" w:type="dxa"/>
            <w:vAlign w:val="center"/>
          </w:tcPr>
          <w:p w:rsidR="002502D9" w:rsidRPr="00EC055F" w:rsidRDefault="002502D9" w:rsidP="00C97944">
            <w:pPr>
              <w:spacing w:after="0"/>
              <w:ind w:right="-107"/>
              <w:jc w:val="center"/>
              <w:rPr>
                <w:rFonts w:ascii="Sylfaen" w:hAnsi="Sylfaen"/>
                <w:sz w:val="20"/>
                <w:szCs w:val="20"/>
                <w:lang w:val="ka-GE"/>
              </w:rPr>
            </w:pPr>
            <w:r w:rsidRPr="00EC055F">
              <w:rPr>
                <w:rFonts w:ascii="Sylfaen" w:hAnsi="Sylfaen"/>
                <w:sz w:val="20"/>
                <w:szCs w:val="20"/>
                <w:lang w:val="ka-GE"/>
              </w:rPr>
              <w:t>5</w:t>
            </w:r>
          </w:p>
        </w:tc>
        <w:tc>
          <w:tcPr>
            <w:tcW w:w="669" w:type="dxa"/>
          </w:tcPr>
          <w:p w:rsidR="002502D9" w:rsidRPr="00EC055F" w:rsidRDefault="002502D9" w:rsidP="00C97944">
            <w:pPr>
              <w:spacing w:after="0"/>
              <w:jc w:val="center"/>
              <w:rPr>
                <w:rFonts w:ascii="Sylfaen" w:hAnsi="Sylfaen" w:cs="Sylfaen"/>
                <w:sz w:val="20"/>
                <w:szCs w:val="20"/>
                <w:lang w:val="ka-GE"/>
              </w:rPr>
            </w:pPr>
            <w:r w:rsidRPr="00EC055F">
              <w:rPr>
                <w:rFonts w:ascii="Sylfaen" w:hAnsi="Sylfaen" w:cs="Sylfaen"/>
                <w:sz w:val="20"/>
                <w:szCs w:val="20"/>
                <w:lang w:val="ka-GE"/>
              </w:rPr>
              <w:t>125</w:t>
            </w:r>
          </w:p>
        </w:tc>
        <w:tc>
          <w:tcPr>
            <w:tcW w:w="567" w:type="dxa"/>
          </w:tcPr>
          <w:p w:rsidR="002502D9" w:rsidRPr="00EC055F" w:rsidRDefault="002502D9" w:rsidP="00C97944">
            <w:pPr>
              <w:spacing w:after="0"/>
              <w:jc w:val="center"/>
              <w:rPr>
                <w:rFonts w:ascii="Sylfaen" w:hAnsi="Sylfaen" w:cs="Sylfaen"/>
                <w:sz w:val="20"/>
                <w:szCs w:val="20"/>
                <w:lang w:val="ka-GE"/>
              </w:rPr>
            </w:pPr>
            <w:r w:rsidRPr="00EC055F">
              <w:rPr>
                <w:rFonts w:ascii="Sylfaen" w:hAnsi="Sylfaen" w:cs="Sylfaen"/>
                <w:sz w:val="20"/>
                <w:szCs w:val="20"/>
                <w:lang w:val="ka-GE"/>
              </w:rPr>
              <w:t>60</w:t>
            </w:r>
          </w:p>
        </w:tc>
        <w:tc>
          <w:tcPr>
            <w:tcW w:w="425" w:type="dxa"/>
          </w:tcPr>
          <w:p w:rsidR="002502D9" w:rsidRPr="00EC055F" w:rsidRDefault="002502D9" w:rsidP="00C97944">
            <w:pPr>
              <w:spacing w:after="0"/>
              <w:jc w:val="center"/>
              <w:rPr>
                <w:rFonts w:ascii="Sylfaen" w:hAnsi="Sylfaen" w:cs="Sylfaen"/>
                <w:sz w:val="20"/>
                <w:szCs w:val="20"/>
                <w:lang w:val="ka-GE"/>
              </w:rPr>
            </w:pPr>
            <w:r w:rsidRPr="00EC055F">
              <w:rPr>
                <w:rFonts w:ascii="Sylfaen" w:hAnsi="Sylfaen" w:cs="Sylfaen"/>
                <w:sz w:val="20"/>
                <w:szCs w:val="20"/>
                <w:lang w:val="ka-GE"/>
              </w:rPr>
              <w:t>3</w:t>
            </w:r>
          </w:p>
        </w:tc>
        <w:tc>
          <w:tcPr>
            <w:tcW w:w="607" w:type="dxa"/>
          </w:tcPr>
          <w:p w:rsidR="002502D9" w:rsidRPr="00EC055F" w:rsidRDefault="002502D9" w:rsidP="00C97944">
            <w:pPr>
              <w:spacing w:after="0"/>
              <w:jc w:val="center"/>
              <w:rPr>
                <w:rFonts w:ascii="Sylfaen" w:hAnsi="Sylfaen" w:cs="Sylfaen"/>
                <w:sz w:val="20"/>
                <w:szCs w:val="20"/>
                <w:lang w:val="ka-GE"/>
              </w:rPr>
            </w:pPr>
            <w:r w:rsidRPr="00EC055F">
              <w:rPr>
                <w:rFonts w:ascii="Sylfaen" w:hAnsi="Sylfaen" w:cs="Sylfaen"/>
                <w:sz w:val="20"/>
                <w:szCs w:val="20"/>
                <w:lang w:val="ka-GE"/>
              </w:rPr>
              <w:t>62</w:t>
            </w:r>
          </w:p>
        </w:tc>
        <w:tc>
          <w:tcPr>
            <w:tcW w:w="952" w:type="dxa"/>
          </w:tcPr>
          <w:p w:rsidR="002502D9" w:rsidRPr="00EC055F" w:rsidRDefault="002502D9" w:rsidP="00C97944">
            <w:pPr>
              <w:spacing w:after="0"/>
              <w:jc w:val="center"/>
              <w:rPr>
                <w:rFonts w:ascii="Sylfaen" w:hAnsi="Sylfaen" w:cs="Sylfaen"/>
                <w:sz w:val="20"/>
                <w:szCs w:val="20"/>
                <w:lang w:val="ka-GE"/>
              </w:rPr>
            </w:pPr>
            <w:r w:rsidRPr="00EC055F">
              <w:rPr>
                <w:rFonts w:ascii="Sylfaen" w:hAnsi="Sylfaen" w:cs="Sylfaen"/>
                <w:sz w:val="20"/>
                <w:szCs w:val="20"/>
                <w:lang w:val="ka-GE"/>
              </w:rPr>
              <w:t>2/2/</w:t>
            </w:r>
            <w:r w:rsidRPr="00EC055F">
              <w:rPr>
                <w:rFonts w:ascii="Sylfaen" w:hAnsi="Sylfaen" w:cs="Sylfaen"/>
                <w:sz w:val="20"/>
                <w:szCs w:val="20"/>
              </w:rPr>
              <w:t>0</w:t>
            </w:r>
            <w:r w:rsidRPr="00EC055F">
              <w:rPr>
                <w:rFonts w:ascii="Sylfaen" w:hAnsi="Sylfaen" w:cs="Sylfaen"/>
                <w:sz w:val="20"/>
                <w:szCs w:val="20"/>
                <w:lang w:val="ka-GE"/>
              </w:rPr>
              <w:t>/0</w:t>
            </w:r>
          </w:p>
        </w:tc>
        <w:tc>
          <w:tcPr>
            <w:tcW w:w="426" w:type="dxa"/>
            <w:shd w:val="clear" w:color="auto" w:fill="FFFFFF" w:themeFill="background1"/>
            <w:vAlign w:val="center"/>
          </w:tcPr>
          <w:p w:rsidR="002502D9" w:rsidRPr="00EC055F" w:rsidRDefault="002502D9" w:rsidP="00C97944">
            <w:pPr>
              <w:spacing w:after="0"/>
              <w:ind w:right="-107"/>
              <w:jc w:val="center"/>
              <w:rPr>
                <w:rFonts w:ascii="Sylfaen" w:hAnsi="Sylfaen"/>
                <w:sz w:val="20"/>
                <w:szCs w:val="20"/>
              </w:rPr>
            </w:pPr>
            <w:r w:rsidRPr="00EC055F">
              <w:rPr>
                <w:rFonts w:ascii="Sylfaen" w:hAnsi="Sylfaen"/>
                <w:sz w:val="20"/>
                <w:szCs w:val="20"/>
              </w:rPr>
              <w:t>5</w:t>
            </w:r>
          </w:p>
        </w:tc>
        <w:tc>
          <w:tcPr>
            <w:tcW w:w="425" w:type="dxa"/>
            <w:shd w:val="clear" w:color="auto" w:fill="FFFFFF" w:themeFill="background1"/>
          </w:tcPr>
          <w:p w:rsidR="002502D9" w:rsidRPr="00EC055F" w:rsidRDefault="002502D9" w:rsidP="00C97944">
            <w:pPr>
              <w:spacing w:after="0"/>
              <w:jc w:val="center"/>
              <w:rPr>
                <w:rFonts w:ascii="Sylfaen" w:hAnsi="Sylfaen" w:cs="Sylfaen"/>
                <w:b/>
                <w:sz w:val="20"/>
                <w:szCs w:val="20"/>
                <w:lang w:val="ka-GE"/>
              </w:rPr>
            </w:pPr>
          </w:p>
        </w:tc>
        <w:tc>
          <w:tcPr>
            <w:tcW w:w="425" w:type="dxa"/>
            <w:shd w:val="clear" w:color="auto" w:fill="FFFFFF" w:themeFill="background1"/>
          </w:tcPr>
          <w:p w:rsidR="002502D9" w:rsidRPr="00EC055F" w:rsidRDefault="002502D9" w:rsidP="00C97944">
            <w:pPr>
              <w:spacing w:after="0"/>
              <w:jc w:val="center"/>
              <w:rPr>
                <w:rFonts w:ascii="Sylfaen" w:hAnsi="Sylfaen" w:cs="Sylfaen"/>
                <w:b/>
                <w:sz w:val="20"/>
                <w:szCs w:val="20"/>
                <w:lang w:val="ka-GE"/>
              </w:rPr>
            </w:pPr>
          </w:p>
        </w:tc>
        <w:tc>
          <w:tcPr>
            <w:tcW w:w="567" w:type="dxa"/>
            <w:shd w:val="clear" w:color="auto" w:fill="FFFFFF" w:themeFill="background1"/>
          </w:tcPr>
          <w:p w:rsidR="002502D9" w:rsidRPr="00EC055F" w:rsidRDefault="002502D9" w:rsidP="00C97944">
            <w:pPr>
              <w:spacing w:after="0"/>
              <w:jc w:val="center"/>
              <w:rPr>
                <w:rFonts w:ascii="Sylfaen" w:hAnsi="Sylfaen" w:cs="Sylfaen"/>
                <w:b/>
                <w:sz w:val="20"/>
                <w:szCs w:val="20"/>
                <w:lang w:val="ka-GE"/>
              </w:rPr>
            </w:pPr>
          </w:p>
        </w:tc>
        <w:tc>
          <w:tcPr>
            <w:tcW w:w="425" w:type="dxa"/>
            <w:shd w:val="clear" w:color="auto" w:fill="FFFFFF" w:themeFill="background1"/>
          </w:tcPr>
          <w:p w:rsidR="002502D9" w:rsidRPr="00EC055F" w:rsidRDefault="002502D9" w:rsidP="00C97944">
            <w:pPr>
              <w:spacing w:after="0"/>
              <w:jc w:val="center"/>
              <w:rPr>
                <w:rFonts w:ascii="Sylfaen" w:hAnsi="Sylfaen" w:cs="Sylfaen"/>
                <w:b/>
                <w:sz w:val="20"/>
                <w:szCs w:val="20"/>
                <w:lang w:val="ka-GE"/>
              </w:rPr>
            </w:pPr>
          </w:p>
        </w:tc>
        <w:tc>
          <w:tcPr>
            <w:tcW w:w="426" w:type="dxa"/>
          </w:tcPr>
          <w:p w:rsidR="002502D9" w:rsidRPr="00EC055F" w:rsidRDefault="002502D9" w:rsidP="00C97944">
            <w:pPr>
              <w:spacing w:after="0"/>
              <w:jc w:val="center"/>
              <w:rPr>
                <w:rFonts w:ascii="Sylfaen" w:hAnsi="Sylfaen" w:cs="Sylfaen"/>
                <w:b/>
                <w:sz w:val="20"/>
                <w:szCs w:val="20"/>
                <w:lang w:val="ka-GE"/>
              </w:rPr>
            </w:pPr>
          </w:p>
        </w:tc>
        <w:tc>
          <w:tcPr>
            <w:tcW w:w="567" w:type="dxa"/>
          </w:tcPr>
          <w:p w:rsidR="002502D9" w:rsidRPr="00EC055F" w:rsidRDefault="002502D9" w:rsidP="00C97944">
            <w:pPr>
              <w:spacing w:after="0"/>
              <w:jc w:val="center"/>
              <w:rPr>
                <w:rFonts w:ascii="Sylfaen" w:hAnsi="Sylfaen" w:cs="Sylfaen"/>
                <w:b/>
                <w:sz w:val="20"/>
                <w:szCs w:val="20"/>
                <w:lang w:val="ka-GE"/>
              </w:rPr>
            </w:pPr>
          </w:p>
        </w:tc>
        <w:tc>
          <w:tcPr>
            <w:tcW w:w="567" w:type="dxa"/>
          </w:tcPr>
          <w:p w:rsidR="002502D9" w:rsidRPr="00EC055F" w:rsidRDefault="002502D9" w:rsidP="00C97944">
            <w:pPr>
              <w:spacing w:after="0"/>
              <w:jc w:val="center"/>
              <w:rPr>
                <w:rFonts w:ascii="Sylfaen" w:hAnsi="Sylfaen" w:cs="Sylfaen"/>
                <w:b/>
                <w:sz w:val="20"/>
                <w:szCs w:val="20"/>
                <w:lang w:val="ka-GE"/>
              </w:rPr>
            </w:pPr>
          </w:p>
        </w:tc>
        <w:tc>
          <w:tcPr>
            <w:tcW w:w="1417" w:type="dxa"/>
          </w:tcPr>
          <w:p w:rsidR="002502D9" w:rsidRPr="00EC055F" w:rsidRDefault="002502D9" w:rsidP="00C97944">
            <w:pPr>
              <w:spacing w:after="0"/>
              <w:jc w:val="center"/>
              <w:rPr>
                <w:rFonts w:ascii="Sylfaen" w:hAnsi="Sylfaen" w:cs="Sylfaen"/>
                <w:b/>
                <w:sz w:val="20"/>
                <w:szCs w:val="20"/>
              </w:rPr>
            </w:pPr>
            <w:r w:rsidRPr="00EC055F">
              <w:rPr>
                <w:rFonts w:ascii="Sylfaen" w:hAnsi="Sylfaen" w:cs="Sylfaen"/>
                <w:b/>
                <w:sz w:val="20"/>
                <w:szCs w:val="20"/>
              </w:rPr>
              <w:t>-</w:t>
            </w:r>
          </w:p>
        </w:tc>
      </w:tr>
      <w:tr w:rsidR="002502D9" w:rsidRPr="00EC055F" w:rsidTr="00C97944">
        <w:tc>
          <w:tcPr>
            <w:tcW w:w="851" w:type="dxa"/>
            <w:vAlign w:val="center"/>
          </w:tcPr>
          <w:p w:rsidR="002502D9" w:rsidRPr="00EC055F" w:rsidRDefault="002502D9" w:rsidP="00C97944">
            <w:pPr>
              <w:spacing w:after="0"/>
              <w:jc w:val="center"/>
              <w:rPr>
                <w:rFonts w:ascii="Sylfaen" w:hAnsi="Sylfaen" w:cs="Sylfaen"/>
                <w:sz w:val="20"/>
                <w:szCs w:val="20"/>
                <w:lang w:val="ka-GE"/>
              </w:rPr>
            </w:pPr>
            <w:r w:rsidRPr="00EC055F">
              <w:rPr>
                <w:rFonts w:ascii="Sylfaen" w:hAnsi="Sylfaen" w:cs="Sylfaen"/>
                <w:sz w:val="20"/>
                <w:szCs w:val="20"/>
              </w:rPr>
              <w:t>1.</w:t>
            </w:r>
            <w:r w:rsidRPr="00EC055F">
              <w:rPr>
                <w:rFonts w:ascii="Sylfaen" w:hAnsi="Sylfaen" w:cs="Sylfaen"/>
                <w:sz w:val="20"/>
                <w:szCs w:val="20"/>
                <w:lang w:val="ka-GE"/>
              </w:rPr>
              <w:t>4</w:t>
            </w:r>
          </w:p>
        </w:tc>
        <w:tc>
          <w:tcPr>
            <w:tcW w:w="5103" w:type="dxa"/>
          </w:tcPr>
          <w:p w:rsidR="002502D9" w:rsidRPr="00EC055F" w:rsidRDefault="002502D9" w:rsidP="00C97944">
            <w:pPr>
              <w:spacing w:after="0"/>
              <w:rPr>
                <w:rFonts w:ascii="Sylfaen" w:hAnsi="Sylfaen"/>
                <w:sz w:val="20"/>
                <w:szCs w:val="20"/>
                <w:lang w:val="ka-GE"/>
              </w:rPr>
            </w:pPr>
            <w:r w:rsidRPr="00EC055F">
              <w:rPr>
                <w:rFonts w:ascii="Sylfaen" w:eastAsia="Calibri" w:hAnsi="Sylfaen" w:cs="Arial"/>
                <w:sz w:val="20"/>
                <w:szCs w:val="20"/>
                <w:lang w:val="ka-GE"/>
              </w:rPr>
              <w:t>დისკრეტული მათემატიკა</w:t>
            </w:r>
          </w:p>
        </w:tc>
        <w:tc>
          <w:tcPr>
            <w:tcW w:w="465" w:type="dxa"/>
            <w:vAlign w:val="center"/>
          </w:tcPr>
          <w:p w:rsidR="002502D9" w:rsidRPr="00EC055F" w:rsidRDefault="002502D9" w:rsidP="00C97944">
            <w:pPr>
              <w:spacing w:after="0"/>
              <w:ind w:right="-107"/>
              <w:jc w:val="center"/>
              <w:rPr>
                <w:rFonts w:ascii="Sylfaen" w:hAnsi="Sylfaen"/>
                <w:sz w:val="20"/>
                <w:szCs w:val="20"/>
                <w:lang w:val="ka-GE"/>
              </w:rPr>
            </w:pPr>
            <w:r w:rsidRPr="00EC055F">
              <w:rPr>
                <w:rFonts w:ascii="Sylfaen" w:hAnsi="Sylfaen"/>
                <w:sz w:val="20"/>
                <w:szCs w:val="20"/>
                <w:lang w:val="ka-GE"/>
              </w:rPr>
              <w:t>5</w:t>
            </w:r>
          </w:p>
        </w:tc>
        <w:tc>
          <w:tcPr>
            <w:tcW w:w="669" w:type="dxa"/>
          </w:tcPr>
          <w:p w:rsidR="002502D9" w:rsidRPr="00EC055F" w:rsidRDefault="002502D9" w:rsidP="00C97944">
            <w:pPr>
              <w:spacing w:after="0"/>
              <w:jc w:val="center"/>
              <w:rPr>
                <w:rFonts w:ascii="Sylfaen" w:hAnsi="Sylfaen" w:cs="Sylfaen"/>
                <w:sz w:val="20"/>
                <w:szCs w:val="20"/>
                <w:lang w:val="ka-GE"/>
              </w:rPr>
            </w:pPr>
            <w:r w:rsidRPr="00EC055F">
              <w:rPr>
                <w:rFonts w:ascii="Sylfaen" w:hAnsi="Sylfaen" w:cs="Sylfaen"/>
                <w:sz w:val="20"/>
                <w:szCs w:val="20"/>
                <w:lang w:val="ka-GE"/>
              </w:rPr>
              <w:t>125</w:t>
            </w:r>
          </w:p>
        </w:tc>
        <w:tc>
          <w:tcPr>
            <w:tcW w:w="567" w:type="dxa"/>
          </w:tcPr>
          <w:p w:rsidR="002502D9" w:rsidRPr="00EC055F" w:rsidRDefault="002502D9" w:rsidP="00C97944">
            <w:pPr>
              <w:spacing w:after="0"/>
              <w:jc w:val="center"/>
              <w:rPr>
                <w:rFonts w:ascii="Sylfaen" w:hAnsi="Sylfaen" w:cs="Sylfaen"/>
                <w:sz w:val="20"/>
                <w:szCs w:val="20"/>
                <w:lang w:val="ka-GE"/>
              </w:rPr>
            </w:pPr>
            <w:r w:rsidRPr="00EC055F">
              <w:rPr>
                <w:rFonts w:ascii="Sylfaen" w:hAnsi="Sylfaen" w:cs="Sylfaen"/>
                <w:sz w:val="20"/>
                <w:szCs w:val="20"/>
                <w:lang w:val="ka-GE"/>
              </w:rPr>
              <w:t>45</w:t>
            </w:r>
          </w:p>
        </w:tc>
        <w:tc>
          <w:tcPr>
            <w:tcW w:w="425" w:type="dxa"/>
          </w:tcPr>
          <w:p w:rsidR="002502D9" w:rsidRPr="00EC055F" w:rsidRDefault="002502D9" w:rsidP="00C97944">
            <w:pPr>
              <w:spacing w:after="0"/>
              <w:jc w:val="center"/>
              <w:rPr>
                <w:rFonts w:ascii="Sylfaen" w:hAnsi="Sylfaen" w:cs="Sylfaen"/>
                <w:sz w:val="20"/>
                <w:szCs w:val="20"/>
                <w:lang w:val="ka-GE"/>
              </w:rPr>
            </w:pPr>
            <w:r w:rsidRPr="00EC055F">
              <w:rPr>
                <w:rFonts w:ascii="Sylfaen" w:hAnsi="Sylfaen" w:cs="Sylfaen"/>
                <w:sz w:val="20"/>
                <w:szCs w:val="20"/>
                <w:lang w:val="ka-GE"/>
              </w:rPr>
              <w:t>3</w:t>
            </w:r>
          </w:p>
        </w:tc>
        <w:tc>
          <w:tcPr>
            <w:tcW w:w="607" w:type="dxa"/>
          </w:tcPr>
          <w:p w:rsidR="002502D9" w:rsidRPr="00EC055F" w:rsidRDefault="002502D9" w:rsidP="00C97944">
            <w:pPr>
              <w:spacing w:after="0"/>
              <w:jc w:val="center"/>
              <w:rPr>
                <w:rFonts w:ascii="Sylfaen" w:hAnsi="Sylfaen" w:cs="Sylfaen"/>
                <w:sz w:val="20"/>
                <w:szCs w:val="20"/>
                <w:lang w:val="ka-GE"/>
              </w:rPr>
            </w:pPr>
            <w:r w:rsidRPr="00EC055F">
              <w:rPr>
                <w:rFonts w:ascii="Sylfaen" w:hAnsi="Sylfaen" w:cs="Sylfaen"/>
                <w:sz w:val="20"/>
                <w:szCs w:val="20"/>
                <w:lang w:val="ka-GE"/>
              </w:rPr>
              <w:t>77</w:t>
            </w:r>
          </w:p>
        </w:tc>
        <w:tc>
          <w:tcPr>
            <w:tcW w:w="952" w:type="dxa"/>
          </w:tcPr>
          <w:p w:rsidR="002502D9" w:rsidRPr="00EC055F" w:rsidRDefault="002502D9" w:rsidP="00C97944">
            <w:pPr>
              <w:spacing w:after="0"/>
              <w:jc w:val="center"/>
              <w:rPr>
                <w:rFonts w:ascii="Sylfaen" w:hAnsi="Sylfaen" w:cs="Sylfaen"/>
                <w:sz w:val="20"/>
                <w:szCs w:val="20"/>
                <w:lang w:val="ka-GE"/>
              </w:rPr>
            </w:pPr>
            <w:r w:rsidRPr="00EC055F">
              <w:rPr>
                <w:rFonts w:ascii="Sylfaen" w:hAnsi="Sylfaen" w:cs="Sylfaen"/>
                <w:sz w:val="20"/>
                <w:szCs w:val="20"/>
              </w:rPr>
              <w:t>1</w:t>
            </w:r>
            <w:r w:rsidRPr="00EC055F">
              <w:rPr>
                <w:rFonts w:ascii="Sylfaen" w:hAnsi="Sylfaen" w:cs="Sylfaen"/>
                <w:sz w:val="20"/>
                <w:szCs w:val="20"/>
                <w:lang w:val="ka-GE"/>
              </w:rPr>
              <w:t>/</w:t>
            </w:r>
            <w:r w:rsidRPr="00EC055F">
              <w:rPr>
                <w:rFonts w:ascii="Sylfaen" w:hAnsi="Sylfaen" w:cs="Sylfaen"/>
                <w:sz w:val="20"/>
                <w:szCs w:val="20"/>
              </w:rPr>
              <w:t>2</w:t>
            </w:r>
            <w:r w:rsidRPr="00EC055F">
              <w:rPr>
                <w:rFonts w:ascii="Sylfaen" w:hAnsi="Sylfaen" w:cs="Sylfaen"/>
                <w:sz w:val="20"/>
                <w:szCs w:val="20"/>
                <w:lang w:val="ka-GE"/>
              </w:rPr>
              <w:t>/</w:t>
            </w:r>
            <w:r w:rsidRPr="00EC055F">
              <w:rPr>
                <w:rFonts w:ascii="Sylfaen" w:hAnsi="Sylfaen" w:cs="Sylfaen"/>
                <w:sz w:val="20"/>
                <w:szCs w:val="20"/>
              </w:rPr>
              <w:t>0</w:t>
            </w:r>
            <w:r w:rsidRPr="00EC055F">
              <w:rPr>
                <w:rFonts w:ascii="Sylfaen" w:hAnsi="Sylfaen" w:cs="Sylfaen"/>
                <w:sz w:val="20"/>
                <w:szCs w:val="20"/>
                <w:lang w:val="ka-GE"/>
              </w:rPr>
              <w:t>/0</w:t>
            </w:r>
          </w:p>
        </w:tc>
        <w:tc>
          <w:tcPr>
            <w:tcW w:w="426" w:type="dxa"/>
            <w:shd w:val="clear" w:color="auto" w:fill="FFFFFF" w:themeFill="background1"/>
            <w:vAlign w:val="center"/>
          </w:tcPr>
          <w:p w:rsidR="002502D9" w:rsidRPr="00EC055F" w:rsidRDefault="002502D9" w:rsidP="00C97944">
            <w:pPr>
              <w:spacing w:after="0"/>
              <w:ind w:right="-107"/>
              <w:jc w:val="center"/>
              <w:rPr>
                <w:rFonts w:ascii="Sylfaen" w:hAnsi="Sylfaen"/>
                <w:sz w:val="20"/>
                <w:szCs w:val="20"/>
              </w:rPr>
            </w:pPr>
            <w:r w:rsidRPr="00EC055F">
              <w:rPr>
                <w:rFonts w:ascii="Sylfaen" w:hAnsi="Sylfaen"/>
                <w:sz w:val="20"/>
                <w:szCs w:val="20"/>
              </w:rPr>
              <w:t>5</w:t>
            </w:r>
          </w:p>
        </w:tc>
        <w:tc>
          <w:tcPr>
            <w:tcW w:w="425" w:type="dxa"/>
            <w:shd w:val="clear" w:color="auto" w:fill="FFFFFF" w:themeFill="background1"/>
          </w:tcPr>
          <w:p w:rsidR="002502D9" w:rsidRPr="00EC055F" w:rsidRDefault="002502D9" w:rsidP="00C97944">
            <w:pPr>
              <w:spacing w:after="0"/>
              <w:jc w:val="center"/>
              <w:rPr>
                <w:rFonts w:ascii="Sylfaen" w:hAnsi="Sylfaen" w:cs="Sylfaen"/>
                <w:b/>
                <w:sz w:val="20"/>
                <w:szCs w:val="20"/>
                <w:lang w:val="ka-GE"/>
              </w:rPr>
            </w:pPr>
          </w:p>
        </w:tc>
        <w:tc>
          <w:tcPr>
            <w:tcW w:w="425" w:type="dxa"/>
            <w:shd w:val="clear" w:color="auto" w:fill="FFFFFF" w:themeFill="background1"/>
          </w:tcPr>
          <w:p w:rsidR="002502D9" w:rsidRPr="00EC055F" w:rsidRDefault="002502D9" w:rsidP="00C97944">
            <w:pPr>
              <w:spacing w:after="0"/>
              <w:jc w:val="center"/>
              <w:rPr>
                <w:rFonts w:ascii="Sylfaen" w:hAnsi="Sylfaen" w:cs="Sylfaen"/>
                <w:b/>
                <w:sz w:val="20"/>
                <w:szCs w:val="20"/>
                <w:lang w:val="ka-GE"/>
              </w:rPr>
            </w:pPr>
          </w:p>
        </w:tc>
        <w:tc>
          <w:tcPr>
            <w:tcW w:w="567" w:type="dxa"/>
            <w:shd w:val="clear" w:color="auto" w:fill="FFFFFF" w:themeFill="background1"/>
          </w:tcPr>
          <w:p w:rsidR="002502D9" w:rsidRPr="00EC055F" w:rsidRDefault="002502D9" w:rsidP="00C97944">
            <w:pPr>
              <w:spacing w:after="0"/>
              <w:jc w:val="center"/>
              <w:rPr>
                <w:rFonts w:ascii="Sylfaen" w:hAnsi="Sylfaen" w:cs="Sylfaen"/>
                <w:b/>
                <w:sz w:val="20"/>
                <w:szCs w:val="20"/>
                <w:lang w:val="ka-GE"/>
              </w:rPr>
            </w:pPr>
          </w:p>
        </w:tc>
        <w:tc>
          <w:tcPr>
            <w:tcW w:w="425" w:type="dxa"/>
            <w:shd w:val="clear" w:color="auto" w:fill="FFFFFF" w:themeFill="background1"/>
          </w:tcPr>
          <w:p w:rsidR="002502D9" w:rsidRPr="00EC055F" w:rsidRDefault="002502D9" w:rsidP="00C97944">
            <w:pPr>
              <w:spacing w:after="0"/>
              <w:jc w:val="center"/>
              <w:rPr>
                <w:rFonts w:ascii="Sylfaen" w:hAnsi="Sylfaen" w:cs="Sylfaen"/>
                <w:b/>
                <w:sz w:val="20"/>
                <w:szCs w:val="20"/>
                <w:lang w:val="ka-GE"/>
              </w:rPr>
            </w:pPr>
          </w:p>
        </w:tc>
        <w:tc>
          <w:tcPr>
            <w:tcW w:w="426" w:type="dxa"/>
          </w:tcPr>
          <w:p w:rsidR="002502D9" w:rsidRPr="00EC055F" w:rsidRDefault="002502D9" w:rsidP="00C97944">
            <w:pPr>
              <w:spacing w:after="0"/>
              <w:jc w:val="center"/>
              <w:rPr>
                <w:rFonts w:ascii="Sylfaen" w:hAnsi="Sylfaen" w:cs="Sylfaen"/>
                <w:b/>
                <w:sz w:val="20"/>
                <w:szCs w:val="20"/>
                <w:lang w:val="ka-GE"/>
              </w:rPr>
            </w:pPr>
          </w:p>
        </w:tc>
        <w:tc>
          <w:tcPr>
            <w:tcW w:w="567" w:type="dxa"/>
          </w:tcPr>
          <w:p w:rsidR="002502D9" w:rsidRPr="00EC055F" w:rsidRDefault="002502D9" w:rsidP="00C97944">
            <w:pPr>
              <w:spacing w:after="0"/>
              <w:jc w:val="center"/>
              <w:rPr>
                <w:rFonts w:ascii="Sylfaen" w:hAnsi="Sylfaen" w:cs="Sylfaen"/>
                <w:b/>
                <w:sz w:val="20"/>
                <w:szCs w:val="20"/>
                <w:lang w:val="ka-GE"/>
              </w:rPr>
            </w:pPr>
          </w:p>
        </w:tc>
        <w:tc>
          <w:tcPr>
            <w:tcW w:w="567" w:type="dxa"/>
          </w:tcPr>
          <w:p w:rsidR="002502D9" w:rsidRPr="00EC055F" w:rsidRDefault="002502D9" w:rsidP="00C97944">
            <w:pPr>
              <w:spacing w:after="0"/>
              <w:jc w:val="center"/>
              <w:rPr>
                <w:rFonts w:ascii="Sylfaen" w:hAnsi="Sylfaen" w:cs="Sylfaen"/>
                <w:b/>
                <w:sz w:val="20"/>
                <w:szCs w:val="20"/>
                <w:lang w:val="ka-GE"/>
              </w:rPr>
            </w:pPr>
          </w:p>
        </w:tc>
        <w:tc>
          <w:tcPr>
            <w:tcW w:w="1417" w:type="dxa"/>
          </w:tcPr>
          <w:p w:rsidR="002502D9" w:rsidRPr="00EC055F" w:rsidRDefault="002502D9" w:rsidP="00C97944">
            <w:pPr>
              <w:spacing w:after="0"/>
              <w:jc w:val="center"/>
              <w:rPr>
                <w:rFonts w:ascii="Sylfaen" w:hAnsi="Sylfaen" w:cs="Sylfaen"/>
                <w:b/>
                <w:sz w:val="20"/>
                <w:szCs w:val="20"/>
              </w:rPr>
            </w:pPr>
            <w:r w:rsidRPr="00EC055F">
              <w:rPr>
                <w:rFonts w:ascii="Sylfaen" w:hAnsi="Sylfaen" w:cs="Sylfaen"/>
                <w:b/>
                <w:sz w:val="20"/>
                <w:szCs w:val="20"/>
              </w:rPr>
              <w:t>-</w:t>
            </w:r>
          </w:p>
        </w:tc>
      </w:tr>
      <w:tr w:rsidR="002502D9" w:rsidRPr="00EC055F" w:rsidTr="00C97944">
        <w:tc>
          <w:tcPr>
            <w:tcW w:w="851" w:type="dxa"/>
            <w:vAlign w:val="center"/>
          </w:tcPr>
          <w:p w:rsidR="002502D9" w:rsidRPr="00EC055F" w:rsidRDefault="002502D9" w:rsidP="00C97944">
            <w:pPr>
              <w:spacing w:after="0"/>
              <w:jc w:val="center"/>
              <w:rPr>
                <w:rFonts w:ascii="Sylfaen" w:hAnsi="Sylfaen" w:cs="Sylfaen"/>
                <w:sz w:val="20"/>
                <w:szCs w:val="20"/>
              </w:rPr>
            </w:pPr>
            <w:r w:rsidRPr="00EC055F">
              <w:rPr>
                <w:rFonts w:ascii="Sylfaen" w:hAnsi="Sylfaen" w:cs="Sylfaen"/>
                <w:sz w:val="20"/>
                <w:szCs w:val="20"/>
                <w:lang w:val="ka-GE"/>
              </w:rPr>
              <w:t>1.</w:t>
            </w:r>
            <w:r w:rsidRPr="00EC055F">
              <w:rPr>
                <w:rFonts w:ascii="Sylfaen" w:hAnsi="Sylfaen" w:cs="Sylfaen"/>
                <w:sz w:val="20"/>
                <w:szCs w:val="20"/>
              </w:rPr>
              <w:t>5</w:t>
            </w:r>
          </w:p>
        </w:tc>
        <w:tc>
          <w:tcPr>
            <w:tcW w:w="5103" w:type="dxa"/>
          </w:tcPr>
          <w:p w:rsidR="002502D9" w:rsidRPr="00EC055F" w:rsidRDefault="002502D9" w:rsidP="00C97944">
            <w:pPr>
              <w:spacing w:after="0"/>
              <w:rPr>
                <w:rFonts w:ascii="Sylfaen" w:hAnsi="Sylfaen"/>
                <w:sz w:val="20"/>
                <w:szCs w:val="20"/>
              </w:rPr>
            </w:pPr>
            <w:r w:rsidRPr="00EC055F">
              <w:rPr>
                <w:rFonts w:ascii="Sylfaen" w:hAnsi="Sylfaen"/>
                <w:sz w:val="20"/>
                <w:szCs w:val="20"/>
                <w:lang w:val="ka-GE"/>
              </w:rPr>
              <w:t>უცხო ენაI(ინგლისური)</w:t>
            </w:r>
          </w:p>
        </w:tc>
        <w:tc>
          <w:tcPr>
            <w:tcW w:w="465" w:type="dxa"/>
          </w:tcPr>
          <w:p w:rsidR="002502D9" w:rsidRPr="00EC055F" w:rsidRDefault="002502D9" w:rsidP="00C97944">
            <w:pPr>
              <w:spacing w:after="0"/>
              <w:ind w:right="-107"/>
              <w:jc w:val="center"/>
              <w:rPr>
                <w:rFonts w:ascii="Sylfaen" w:hAnsi="Sylfaen"/>
                <w:sz w:val="20"/>
                <w:szCs w:val="20"/>
                <w:lang w:val="ka-GE"/>
              </w:rPr>
            </w:pPr>
            <w:r w:rsidRPr="00EC055F">
              <w:rPr>
                <w:rFonts w:ascii="Sylfaen" w:hAnsi="Sylfaen"/>
                <w:sz w:val="20"/>
                <w:szCs w:val="20"/>
                <w:lang w:val="ka-GE"/>
              </w:rPr>
              <w:t>5</w:t>
            </w:r>
          </w:p>
        </w:tc>
        <w:tc>
          <w:tcPr>
            <w:tcW w:w="669" w:type="dxa"/>
          </w:tcPr>
          <w:p w:rsidR="002502D9" w:rsidRPr="00EC055F" w:rsidRDefault="002502D9" w:rsidP="00C97944">
            <w:pPr>
              <w:spacing w:after="0"/>
              <w:jc w:val="center"/>
              <w:rPr>
                <w:rFonts w:ascii="Sylfaen" w:hAnsi="Sylfaen" w:cs="Sylfaen"/>
                <w:sz w:val="20"/>
                <w:szCs w:val="20"/>
                <w:lang w:val="ka-GE"/>
              </w:rPr>
            </w:pPr>
            <w:r w:rsidRPr="00EC055F">
              <w:rPr>
                <w:rFonts w:ascii="Sylfaen" w:hAnsi="Sylfaen" w:cs="Sylfaen"/>
                <w:sz w:val="20"/>
                <w:szCs w:val="20"/>
                <w:lang w:val="ka-GE"/>
              </w:rPr>
              <w:t>125</w:t>
            </w:r>
          </w:p>
        </w:tc>
        <w:tc>
          <w:tcPr>
            <w:tcW w:w="567" w:type="dxa"/>
          </w:tcPr>
          <w:p w:rsidR="002502D9" w:rsidRPr="00EC055F" w:rsidRDefault="002502D9" w:rsidP="00C97944">
            <w:pPr>
              <w:spacing w:after="0"/>
              <w:jc w:val="center"/>
              <w:rPr>
                <w:rFonts w:ascii="Sylfaen" w:hAnsi="Sylfaen" w:cs="Sylfaen"/>
                <w:sz w:val="20"/>
                <w:szCs w:val="20"/>
              </w:rPr>
            </w:pPr>
            <w:r w:rsidRPr="00EC055F">
              <w:rPr>
                <w:rFonts w:ascii="Sylfaen" w:hAnsi="Sylfaen" w:cs="Sylfaen"/>
                <w:sz w:val="20"/>
                <w:szCs w:val="20"/>
              </w:rPr>
              <w:t>60</w:t>
            </w:r>
          </w:p>
        </w:tc>
        <w:tc>
          <w:tcPr>
            <w:tcW w:w="425" w:type="dxa"/>
          </w:tcPr>
          <w:p w:rsidR="002502D9" w:rsidRPr="00EC055F" w:rsidRDefault="002502D9" w:rsidP="00C97944">
            <w:pPr>
              <w:spacing w:after="0"/>
              <w:jc w:val="center"/>
              <w:rPr>
                <w:rFonts w:ascii="Sylfaen" w:hAnsi="Sylfaen" w:cs="Sylfaen"/>
                <w:sz w:val="20"/>
                <w:szCs w:val="20"/>
                <w:lang w:val="ka-GE"/>
              </w:rPr>
            </w:pPr>
            <w:r w:rsidRPr="00EC055F">
              <w:rPr>
                <w:rFonts w:ascii="Sylfaen" w:hAnsi="Sylfaen" w:cs="Sylfaen"/>
                <w:sz w:val="20"/>
                <w:szCs w:val="20"/>
                <w:lang w:val="ka-GE"/>
              </w:rPr>
              <w:t>3</w:t>
            </w:r>
          </w:p>
        </w:tc>
        <w:tc>
          <w:tcPr>
            <w:tcW w:w="607" w:type="dxa"/>
          </w:tcPr>
          <w:p w:rsidR="002502D9" w:rsidRPr="00EC055F" w:rsidRDefault="002502D9" w:rsidP="00C97944">
            <w:pPr>
              <w:spacing w:after="0"/>
              <w:jc w:val="center"/>
              <w:rPr>
                <w:rFonts w:ascii="Sylfaen" w:hAnsi="Sylfaen" w:cs="Sylfaen"/>
                <w:sz w:val="20"/>
                <w:szCs w:val="20"/>
              </w:rPr>
            </w:pPr>
            <w:r w:rsidRPr="00EC055F">
              <w:rPr>
                <w:rFonts w:ascii="Sylfaen" w:hAnsi="Sylfaen" w:cs="Sylfaen"/>
                <w:sz w:val="20"/>
                <w:szCs w:val="20"/>
              </w:rPr>
              <w:t>62</w:t>
            </w:r>
          </w:p>
        </w:tc>
        <w:tc>
          <w:tcPr>
            <w:tcW w:w="952" w:type="dxa"/>
          </w:tcPr>
          <w:p w:rsidR="002502D9" w:rsidRPr="00EC055F" w:rsidRDefault="002502D9" w:rsidP="00C97944">
            <w:pPr>
              <w:spacing w:after="0"/>
              <w:jc w:val="center"/>
              <w:rPr>
                <w:rFonts w:ascii="Sylfaen" w:hAnsi="Sylfaen" w:cs="Sylfaen"/>
                <w:sz w:val="20"/>
                <w:szCs w:val="20"/>
              </w:rPr>
            </w:pPr>
            <w:r w:rsidRPr="00EC055F">
              <w:rPr>
                <w:rFonts w:ascii="Sylfaen" w:hAnsi="Sylfaen" w:cs="Sylfaen"/>
                <w:sz w:val="20"/>
                <w:szCs w:val="20"/>
                <w:lang w:val="ka-GE"/>
              </w:rPr>
              <w:t>0/</w:t>
            </w:r>
            <w:r w:rsidRPr="00EC055F">
              <w:rPr>
                <w:rFonts w:ascii="Sylfaen" w:hAnsi="Sylfaen" w:cs="Sylfaen"/>
                <w:sz w:val="20"/>
                <w:szCs w:val="20"/>
              </w:rPr>
              <w:t>4</w:t>
            </w:r>
            <w:r w:rsidRPr="00EC055F">
              <w:rPr>
                <w:rFonts w:ascii="Sylfaen" w:hAnsi="Sylfaen" w:cs="Sylfaen"/>
                <w:sz w:val="20"/>
                <w:szCs w:val="20"/>
                <w:lang w:val="ka-GE"/>
              </w:rPr>
              <w:t>/0/0</w:t>
            </w:r>
          </w:p>
        </w:tc>
        <w:tc>
          <w:tcPr>
            <w:tcW w:w="426" w:type="dxa"/>
            <w:shd w:val="clear" w:color="auto" w:fill="FFFFFF" w:themeFill="background1"/>
            <w:vAlign w:val="center"/>
          </w:tcPr>
          <w:p w:rsidR="002502D9" w:rsidRPr="00EC055F" w:rsidRDefault="002502D9" w:rsidP="00C97944">
            <w:pPr>
              <w:spacing w:after="0"/>
              <w:ind w:right="-107"/>
              <w:jc w:val="center"/>
              <w:rPr>
                <w:rFonts w:ascii="Sylfaen" w:hAnsi="Sylfaen"/>
                <w:sz w:val="20"/>
                <w:szCs w:val="20"/>
                <w:lang w:val="ka-GE"/>
              </w:rPr>
            </w:pPr>
            <w:r w:rsidRPr="00EC055F">
              <w:rPr>
                <w:rFonts w:ascii="Sylfaen" w:hAnsi="Sylfaen"/>
                <w:sz w:val="20"/>
                <w:szCs w:val="20"/>
                <w:lang w:val="ka-GE"/>
              </w:rPr>
              <w:t>5</w:t>
            </w:r>
          </w:p>
        </w:tc>
        <w:tc>
          <w:tcPr>
            <w:tcW w:w="425" w:type="dxa"/>
            <w:shd w:val="clear" w:color="auto" w:fill="FFFFFF" w:themeFill="background1"/>
          </w:tcPr>
          <w:p w:rsidR="002502D9" w:rsidRPr="00EC055F" w:rsidRDefault="002502D9" w:rsidP="00C97944">
            <w:pPr>
              <w:spacing w:after="0"/>
              <w:jc w:val="center"/>
              <w:rPr>
                <w:rFonts w:ascii="Sylfaen" w:hAnsi="Sylfaen" w:cs="Sylfaen"/>
                <w:b/>
                <w:sz w:val="20"/>
                <w:szCs w:val="20"/>
                <w:lang w:val="ka-GE"/>
              </w:rPr>
            </w:pPr>
          </w:p>
        </w:tc>
        <w:tc>
          <w:tcPr>
            <w:tcW w:w="425" w:type="dxa"/>
            <w:shd w:val="clear" w:color="auto" w:fill="FFFFFF" w:themeFill="background1"/>
          </w:tcPr>
          <w:p w:rsidR="002502D9" w:rsidRPr="00EC055F" w:rsidRDefault="002502D9" w:rsidP="00C97944">
            <w:pPr>
              <w:spacing w:after="0"/>
              <w:jc w:val="center"/>
              <w:rPr>
                <w:rFonts w:ascii="Sylfaen" w:hAnsi="Sylfaen" w:cs="Sylfaen"/>
                <w:b/>
                <w:sz w:val="20"/>
                <w:szCs w:val="20"/>
                <w:lang w:val="ka-GE"/>
              </w:rPr>
            </w:pPr>
          </w:p>
        </w:tc>
        <w:tc>
          <w:tcPr>
            <w:tcW w:w="567" w:type="dxa"/>
            <w:shd w:val="clear" w:color="auto" w:fill="FFFFFF" w:themeFill="background1"/>
          </w:tcPr>
          <w:p w:rsidR="002502D9" w:rsidRPr="00EC055F" w:rsidRDefault="002502D9" w:rsidP="00C97944">
            <w:pPr>
              <w:spacing w:after="0"/>
              <w:jc w:val="center"/>
              <w:rPr>
                <w:rFonts w:ascii="Sylfaen" w:hAnsi="Sylfaen" w:cs="Sylfaen"/>
                <w:b/>
                <w:sz w:val="20"/>
                <w:szCs w:val="20"/>
                <w:lang w:val="ka-GE"/>
              </w:rPr>
            </w:pPr>
          </w:p>
        </w:tc>
        <w:tc>
          <w:tcPr>
            <w:tcW w:w="425" w:type="dxa"/>
            <w:shd w:val="clear" w:color="auto" w:fill="FFFFFF" w:themeFill="background1"/>
          </w:tcPr>
          <w:p w:rsidR="002502D9" w:rsidRPr="00EC055F" w:rsidRDefault="002502D9" w:rsidP="00C97944">
            <w:pPr>
              <w:spacing w:after="0"/>
              <w:jc w:val="center"/>
              <w:rPr>
                <w:rFonts w:ascii="Sylfaen" w:hAnsi="Sylfaen" w:cs="Sylfaen"/>
                <w:b/>
                <w:sz w:val="20"/>
                <w:szCs w:val="20"/>
                <w:lang w:val="ka-GE"/>
              </w:rPr>
            </w:pPr>
          </w:p>
        </w:tc>
        <w:tc>
          <w:tcPr>
            <w:tcW w:w="426" w:type="dxa"/>
          </w:tcPr>
          <w:p w:rsidR="002502D9" w:rsidRPr="00EC055F" w:rsidRDefault="002502D9" w:rsidP="00C97944">
            <w:pPr>
              <w:spacing w:after="0"/>
              <w:jc w:val="center"/>
              <w:rPr>
                <w:rFonts w:ascii="Sylfaen" w:hAnsi="Sylfaen" w:cs="Sylfaen"/>
                <w:b/>
                <w:sz w:val="20"/>
                <w:szCs w:val="20"/>
                <w:lang w:val="ka-GE"/>
              </w:rPr>
            </w:pPr>
          </w:p>
        </w:tc>
        <w:tc>
          <w:tcPr>
            <w:tcW w:w="567" w:type="dxa"/>
          </w:tcPr>
          <w:p w:rsidR="002502D9" w:rsidRPr="00EC055F" w:rsidRDefault="002502D9" w:rsidP="00C97944">
            <w:pPr>
              <w:spacing w:after="0"/>
              <w:jc w:val="center"/>
              <w:rPr>
                <w:rFonts w:ascii="Sylfaen" w:hAnsi="Sylfaen" w:cs="Sylfaen"/>
                <w:b/>
                <w:sz w:val="20"/>
                <w:szCs w:val="20"/>
                <w:lang w:val="ka-GE"/>
              </w:rPr>
            </w:pPr>
          </w:p>
        </w:tc>
        <w:tc>
          <w:tcPr>
            <w:tcW w:w="567" w:type="dxa"/>
          </w:tcPr>
          <w:p w:rsidR="002502D9" w:rsidRPr="00EC055F" w:rsidRDefault="002502D9" w:rsidP="00C97944">
            <w:pPr>
              <w:spacing w:after="0"/>
              <w:jc w:val="center"/>
              <w:rPr>
                <w:rFonts w:ascii="Sylfaen" w:hAnsi="Sylfaen" w:cs="Sylfaen"/>
                <w:b/>
                <w:sz w:val="20"/>
                <w:szCs w:val="20"/>
                <w:lang w:val="ka-GE"/>
              </w:rPr>
            </w:pPr>
          </w:p>
        </w:tc>
        <w:tc>
          <w:tcPr>
            <w:tcW w:w="1417" w:type="dxa"/>
          </w:tcPr>
          <w:p w:rsidR="002502D9" w:rsidRPr="00EC055F" w:rsidRDefault="002502D9" w:rsidP="00C97944">
            <w:pPr>
              <w:spacing w:after="0"/>
              <w:jc w:val="center"/>
              <w:rPr>
                <w:rFonts w:ascii="Sylfaen" w:hAnsi="Sylfaen" w:cs="Sylfaen"/>
                <w:sz w:val="20"/>
                <w:szCs w:val="20"/>
                <w:lang w:val="ka-GE"/>
              </w:rPr>
            </w:pPr>
            <w:r w:rsidRPr="00EC055F">
              <w:rPr>
                <w:rFonts w:ascii="Sylfaen" w:hAnsi="Sylfaen" w:cs="Sylfaen"/>
                <w:sz w:val="20"/>
                <w:szCs w:val="20"/>
                <w:lang w:val="ka-GE"/>
              </w:rPr>
              <w:t>პრეტესტი</w:t>
            </w:r>
          </w:p>
        </w:tc>
      </w:tr>
      <w:tr w:rsidR="002502D9" w:rsidRPr="00EC055F" w:rsidTr="00C97944">
        <w:tc>
          <w:tcPr>
            <w:tcW w:w="851" w:type="dxa"/>
            <w:vAlign w:val="center"/>
          </w:tcPr>
          <w:p w:rsidR="002502D9" w:rsidRPr="00EC055F" w:rsidRDefault="002502D9" w:rsidP="00C97944">
            <w:pPr>
              <w:spacing w:after="0"/>
              <w:jc w:val="center"/>
              <w:rPr>
                <w:rFonts w:ascii="Sylfaen" w:hAnsi="Sylfaen" w:cs="Sylfaen"/>
                <w:sz w:val="20"/>
                <w:szCs w:val="20"/>
                <w:lang w:val="ka-GE"/>
              </w:rPr>
            </w:pPr>
            <w:r w:rsidRPr="00EC055F">
              <w:rPr>
                <w:rFonts w:ascii="Sylfaen" w:hAnsi="Sylfaen" w:cs="Sylfaen"/>
                <w:sz w:val="20"/>
                <w:szCs w:val="20"/>
                <w:lang w:val="ka-GE"/>
              </w:rPr>
              <w:t>1</w:t>
            </w:r>
            <w:r w:rsidRPr="00EC055F">
              <w:rPr>
                <w:rFonts w:ascii="Sylfaen" w:hAnsi="Sylfaen" w:cs="Sylfaen"/>
                <w:sz w:val="20"/>
                <w:szCs w:val="20"/>
              </w:rPr>
              <w:t>.</w:t>
            </w:r>
            <w:r w:rsidRPr="00EC055F">
              <w:rPr>
                <w:rFonts w:ascii="Sylfaen" w:hAnsi="Sylfaen" w:cs="Sylfaen"/>
                <w:sz w:val="20"/>
                <w:szCs w:val="20"/>
                <w:lang w:val="ka-GE"/>
              </w:rPr>
              <w:t>6</w:t>
            </w:r>
          </w:p>
        </w:tc>
        <w:tc>
          <w:tcPr>
            <w:tcW w:w="5103" w:type="dxa"/>
          </w:tcPr>
          <w:p w:rsidR="002502D9" w:rsidRPr="00EC055F" w:rsidRDefault="002502D9" w:rsidP="00C97944">
            <w:pPr>
              <w:spacing w:after="0"/>
              <w:rPr>
                <w:rFonts w:ascii="Sylfaen" w:hAnsi="Sylfaen"/>
                <w:sz w:val="20"/>
                <w:szCs w:val="20"/>
                <w:lang w:val="ka-GE"/>
              </w:rPr>
            </w:pPr>
            <w:proofErr w:type="gramStart"/>
            <w:r w:rsidRPr="00EC055F">
              <w:rPr>
                <w:rFonts w:ascii="Sylfaen" w:eastAsia="Calibri" w:hAnsi="Sylfaen" w:cs="Arial"/>
                <w:sz w:val="20"/>
                <w:szCs w:val="20"/>
              </w:rPr>
              <w:t>დაპროგრამება(</w:t>
            </w:r>
            <w:proofErr w:type="gramEnd"/>
            <w:r w:rsidRPr="00EC055F">
              <w:rPr>
                <w:rFonts w:ascii="Sylfaen" w:eastAsia="Calibri" w:hAnsi="Sylfaen" w:cs="Arial"/>
                <w:sz w:val="20"/>
                <w:szCs w:val="20"/>
              </w:rPr>
              <w:t>C++)</w:t>
            </w:r>
          </w:p>
        </w:tc>
        <w:tc>
          <w:tcPr>
            <w:tcW w:w="465" w:type="dxa"/>
            <w:vAlign w:val="center"/>
          </w:tcPr>
          <w:p w:rsidR="002502D9" w:rsidRPr="00EC055F" w:rsidRDefault="002502D9" w:rsidP="00C97944">
            <w:pPr>
              <w:spacing w:after="0"/>
              <w:ind w:right="-107"/>
              <w:jc w:val="center"/>
              <w:rPr>
                <w:rFonts w:ascii="Sylfaen" w:hAnsi="Sylfaen"/>
                <w:sz w:val="20"/>
                <w:szCs w:val="20"/>
                <w:lang w:val="ka-GE"/>
              </w:rPr>
            </w:pPr>
            <w:r w:rsidRPr="00EC055F">
              <w:rPr>
                <w:rFonts w:ascii="Sylfaen" w:hAnsi="Sylfaen"/>
                <w:sz w:val="20"/>
                <w:szCs w:val="20"/>
                <w:lang w:val="ka-GE"/>
              </w:rPr>
              <w:t>5</w:t>
            </w:r>
          </w:p>
        </w:tc>
        <w:tc>
          <w:tcPr>
            <w:tcW w:w="669" w:type="dxa"/>
          </w:tcPr>
          <w:p w:rsidR="002502D9" w:rsidRPr="00EC055F" w:rsidRDefault="002502D9" w:rsidP="00C97944">
            <w:pPr>
              <w:spacing w:after="0"/>
              <w:jc w:val="center"/>
              <w:rPr>
                <w:rFonts w:ascii="Sylfaen" w:hAnsi="Sylfaen" w:cs="Sylfaen"/>
                <w:b/>
                <w:sz w:val="20"/>
                <w:szCs w:val="20"/>
                <w:lang w:val="ka-GE"/>
              </w:rPr>
            </w:pPr>
            <w:r w:rsidRPr="00EC055F">
              <w:rPr>
                <w:rFonts w:ascii="Sylfaen" w:hAnsi="Sylfaen" w:cs="Sylfaen"/>
                <w:sz w:val="20"/>
                <w:szCs w:val="20"/>
                <w:lang w:val="ka-GE"/>
              </w:rPr>
              <w:t>125</w:t>
            </w:r>
          </w:p>
        </w:tc>
        <w:tc>
          <w:tcPr>
            <w:tcW w:w="567" w:type="dxa"/>
          </w:tcPr>
          <w:p w:rsidR="002502D9" w:rsidRPr="00EC055F" w:rsidRDefault="002502D9" w:rsidP="00C97944">
            <w:pPr>
              <w:spacing w:after="0"/>
              <w:jc w:val="center"/>
              <w:rPr>
                <w:rFonts w:ascii="Sylfaen" w:hAnsi="Sylfaen" w:cs="Sylfaen"/>
                <w:b/>
                <w:sz w:val="20"/>
                <w:szCs w:val="20"/>
                <w:lang w:val="ka-GE"/>
              </w:rPr>
            </w:pPr>
            <w:r w:rsidRPr="00EC055F">
              <w:rPr>
                <w:rFonts w:ascii="Sylfaen" w:hAnsi="Sylfaen" w:cs="Sylfaen"/>
                <w:sz w:val="20"/>
                <w:szCs w:val="20"/>
                <w:lang w:val="ka-GE"/>
              </w:rPr>
              <w:t>45</w:t>
            </w:r>
          </w:p>
        </w:tc>
        <w:tc>
          <w:tcPr>
            <w:tcW w:w="425" w:type="dxa"/>
          </w:tcPr>
          <w:p w:rsidR="002502D9" w:rsidRPr="00EC055F" w:rsidRDefault="002502D9" w:rsidP="00C97944">
            <w:pPr>
              <w:spacing w:after="0"/>
              <w:jc w:val="center"/>
              <w:rPr>
                <w:rFonts w:ascii="Sylfaen" w:hAnsi="Sylfaen" w:cs="Sylfaen"/>
                <w:b/>
                <w:sz w:val="20"/>
                <w:szCs w:val="20"/>
                <w:lang w:val="ka-GE"/>
              </w:rPr>
            </w:pPr>
            <w:r w:rsidRPr="00EC055F">
              <w:rPr>
                <w:rFonts w:ascii="Sylfaen" w:hAnsi="Sylfaen" w:cs="Sylfaen"/>
                <w:sz w:val="20"/>
                <w:szCs w:val="20"/>
                <w:lang w:val="ka-GE"/>
              </w:rPr>
              <w:t>3</w:t>
            </w:r>
          </w:p>
        </w:tc>
        <w:tc>
          <w:tcPr>
            <w:tcW w:w="607" w:type="dxa"/>
          </w:tcPr>
          <w:p w:rsidR="002502D9" w:rsidRPr="00EC055F" w:rsidRDefault="002502D9" w:rsidP="00C97944">
            <w:pPr>
              <w:spacing w:after="0"/>
              <w:jc w:val="center"/>
              <w:rPr>
                <w:rFonts w:ascii="Sylfaen" w:hAnsi="Sylfaen" w:cs="Sylfaen"/>
                <w:b/>
                <w:sz w:val="20"/>
                <w:szCs w:val="20"/>
                <w:lang w:val="ka-GE"/>
              </w:rPr>
            </w:pPr>
            <w:r w:rsidRPr="00EC055F">
              <w:rPr>
                <w:rFonts w:ascii="Sylfaen" w:hAnsi="Sylfaen" w:cs="Sylfaen"/>
                <w:sz w:val="20"/>
                <w:szCs w:val="20"/>
                <w:lang w:val="ka-GE"/>
              </w:rPr>
              <w:t>77</w:t>
            </w:r>
          </w:p>
        </w:tc>
        <w:tc>
          <w:tcPr>
            <w:tcW w:w="952" w:type="dxa"/>
          </w:tcPr>
          <w:p w:rsidR="002502D9" w:rsidRPr="00EC055F" w:rsidRDefault="002502D9" w:rsidP="00C97944">
            <w:pPr>
              <w:spacing w:after="0"/>
              <w:jc w:val="center"/>
              <w:rPr>
                <w:rFonts w:ascii="Sylfaen" w:hAnsi="Sylfaen" w:cs="Sylfaen"/>
                <w:b/>
                <w:sz w:val="20"/>
                <w:szCs w:val="20"/>
              </w:rPr>
            </w:pPr>
            <w:r w:rsidRPr="00EC055F">
              <w:rPr>
                <w:rFonts w:ascii="Sylfaen" w:hAnsi="Sylfaen" w:cs="Sylfaen"/>
                <w:sz w:val="20"/>
                <w:szCs w:val="20"/>
              </w:rPr>
              <w:t>1</w:t>
            </w:r>
            <w:r w:rsidRPr="00EC055F">
              <w:rPr>
                <w:rFonts w:ascii="Sylfaen" w:hAnsi="Sylfaen" w:cs="Sylfaen"/>
                <w:sz w:val="20"/>
                <w:szCs w:val="20"/>
                <w:lang w:val="ka-GE"/>
              </w:rPr>
              <w:t>/</w:t>
            </w:r>
            <w:r w:rsidRPr="00EC055F">
              <w:rPr>
                <w:rFonts w:ascii="Sylfaen" w:hAnsi="Sylfaen" w:cs="Sylfaen"/>
                <w:sz w:val="20"/>
                <w:szCs w:val="20"/>
              </w:rPr>
              <w:t>0</w:t>
            </w:r>
            <w:r w:rsidRPr="00EC055F">
              <w:rPr>
                <w:rFonts w:ascii="Sylfaen" w:hAnsi="Sylfaen" w:cs="Sylfaen"/>
                <w:sz w:val="20"/>
                <w:szCs w:val="20"/>
                <w:lang w:val="ka-GE"/>
              </w:rPr>
              <w:t>/</w:t>
            </w:r>
            <w:r w:rsidRPr="00EC055F">
              <w:rPr>
                <w:rFonts w:ascii="Sylfaen" w:hAnsi="Sylfaen" w:cs="Sylfaen"/>
                <w:sz w:val="20"/>
                <w:szCs w:val="20"/>
              </w:rPr>
              <w:t>2</w:t>
            </w:r>
            <w:r w:rsidRPr="00EC055F">
              <w:rPr>
                <w:rFonts w:ascii="Sylfaen" w:hAnsi="Sylfaen" w:cs="Sylfaen"/>
                <w:sz w:val="20"/>
                <w:szCs w:val="20"/>
                <w:lang w:val="ka-GE"/>
              </w:rPr>
              <w:t>/0</w:t>
            </w:r>
          </w:p>
        </w:tc>
        <w:tc>
          <w:tcPr>
            <w:tcW w:w="426" w:type="dxa"/>
            <w:shd w:val="clear" w:color="auto" w:fill="FFFFFF" w:themeFill="background1"/>
          </w:tcPr>
          <w:p w:rsidR="002502D9" w:rsidRPr="00EC055F" w:rsidRDefault="002502D9" w:rsidP="00C97944">
            <w:pPr>
              <w:spacing w:after="0"/>
              <w:jc w:val="center"/>
              <w:rPr>
                <w:rFonts w:ascii="Sylfaen" w:hAnsi="Sylfaen" w:cs="Sylfaen"/>
                <w:b/>
                <w:sz w:val="20"/>
                <w:szCs w:val="20"/>
                <w:lang w:val="ka-GE"/>
              </w:rPr>
            </w:pPr>
          </w:p>
        </w:tc>
        <w:tc>
          <w:tcPr>
            <w:tcW w:w="425" w:type="dxa"/>
            <w:shd w:val="clear" w:color="auto" w:fill="FFFFFF" w:themeFill="background1"/>
            <w:vAlign w:val="center"/>
          </w:tcPr>
          <w:p w:rsidR="002502D9" w:rsidRPr="00EC055F" w:rsidRDefault="002502D9" w:rsidP="00C97944">
            <w:pPr>
              <w:spacing w:after="0"/>
              <w:ind w:right="-107"/>
              <w:jc w:val="center"/>
              <w:rPr>
                <w:rFonts w:ascii="Sylfaen" w:hAnsi="Sylfaen"/>
                <w:sz w:val="20"/>
                <w:szCs w:val="20"/>
                <w:lang w:val="ka-GE"/>
              </w:rPr>
            </w:pPr>
            <w:r w:rsidRPr="00EC055F">
              <w:rPr>
                <w:rFonts w:ascii="Sylfaen" w:hAnsi="Sylfaen"/>
                <w:sz w:val="20"/>
                <w:szCs w:val="20"/>
                <w:lang w:val="ka-GE"/>
              </w:rPr>
              <w:t>5</w:t>
            </w:r>
          </w:p>
        </w:tc>
        <w:tc>
          <w:tcPr>
            <w:tcW w:w="425" w:type="dxa"/>
            <w:shd w:val="clear" w:color="auto" w:fill="FFFFFF" w:themeFill="background1"/>
          </w:tcPr>
          <w:p w:rsidR="002502D9" w:rsidRPr="00EC055F" w:rsidRDefault="002502D9" w:rsidP="00C97944">
            <w:pPr>
              <w:spacing w:after="0"/>
              <w:jc w:val="center"/>
              <w:rPr>
                <w:rFonts w:ascii="Sylfaen" w:hAnsi="Sylfaen" w:cs="Sylfaen"/>
                <w:b/>
                <w:sz w:val="20"/>
                <w:szCs w:val="20"/>
                <w:lang w:val="ka-GE"/>
              </w:rPr>
            </w:pPr>
          </w:p>
        </w:tc>
        <w:tc>
          <w:tcPr>
            <w:tcW w:w="567" w:type="dxa"/>
            <w:shd w:val="clear" w:color="auto" w:fill="FFFFFF" w:themeFill="background1"/>
          </w:tcPr>
          <w:p w:rsidR="002502D9" w:rsidRPr="00EC055F" w:rsidRDefault="002502D9" w:rsidP="00C97944">
            <w:pPr>
              <w:spacing w:after="0"/>
              <w:jc w:val="center"/>
              <w:rPr>
                <w:rFonts w:ascii="Sylfaen" w:hAnsi="Sylfaen" w:cs="Sylfaen"/>
                <w:b/>
                <w:sz w:val="20"/>
                <w:szCs w:val="20"/>
                <w:lang w:val="ka-GE"/>
              </w:rPr>
            </w:pPr>
          </w:p>
        </w:tc>
        <w:tc>
          <w:tcPr>
            <w:tcW w:w="425" w:type="dxa"/>
            <w:shd w:val="clear" w:color="auto" w:fill="FFFFFF" w:themeFill="background1"/>
          </w:tcPr>
          <w:p w:rsidR="002502D9" w:rsidRPr="00EC055F" w:rsidRDefault="002502D9" w:rsidP="00C97944">
            <w:pPr>
              <w:spacing w:after="0"/>
              <w:jc w:val="center"/>
              <w:rPr>
                <w:rFonts w:ascii="Sylfaen" w:hAnsi="Sylfaen" w:cs="Sylfaen"/>
                <w:b/>
                <w:sz w:val="20"/>
                <w:szCs w:val="20"/>
                <w:lang w:val="ka-GE"/>
              </w:rPr>
            </w:pPr>
          </w:p>
        </w:tc>
        <w:tc>
          <w:tcPr>
            <w:tcW w:w="426" w:type="dxa"/>
          </w:tcPr>
          <w:p w:rsidR="002502D9" w:rsidRPr="00EC055F" w:rsidRDefault="002502D9" w:rsidP="00C97944">
            <w:pPr>
              <w:spacing w:after="0"/>
              <w:jc w:val="center"/>
              <w:rPr>
                <w:rFonts w:ascii="Sylfaen" w:hAnsi="Sylfaen" w:cs="Sylfaen"/>
                <w:b/>
                <w:sz w:val="20"/>
                <w:szCs w:val="20"/>
                <w:lang w:val="ka-GE"/>
              </w:rPr>
            </w:pPr>
          </w:p>
        </w:tc>
        <w:tc>
          <w:tcPr>
            <w:tcW w:w="567" w:type="dxa"/>
          </w:tcPr>
          <w:p w:rsidR="002502D9" w:rsidRPr="00EC055F" w:rsidRDefault="002502D9" w:rsidP="00C97944">
            <w:pPr>
              <w:spacing w:after="0"/>
              <w:jc w:val="center"/>
              <w:rPr>
                <w:rFonts w:ascii="Sylfaen" w:hAnsi="Sylfaen" w:cs="Sylfaen"/>
                <w:b/>
                <w:sz w:val="20"/>
                <w:szCs w:val="20"/>
                <w:lang w:val="ka-GE"/>
              </w:rPr>
            </w:pPr>
          </w:p>
        </w:tc>
        <w:tc>
          <w:tcPr>
            <w:tcW w:w="567" w:type="dxa"/>
          </w:tcPr>
          <w:p w:rsidR="002502D9" w:rsidRPr="00EC055F" w:rsidRDefault="002502D9" w:rsidP="00C97944">
            <w:pPr>
              <w:spacing w:after="0"/>
              <w:jc w:val="center"/>
              <w:rPr>
                <w:rFonts w:ascii="Sylfaen" w:hAnsi="Sylfaen" w:cs="Sylfaen"/>
                <w:b/>
                <w:sz w:val="20"/>
                <w:szCs w:val="20"/>
                <w:lang w:val="ka-GE"/>
              </w:rPr>
            </w:pPr>
          </w:p>
        </w:tc>
        <w:tc>
          <w:tcPr>
            <w:tcW w:w="1417" w:type="dxa"/>
          </w:tcPr>
          <w:p w:rsidR="002502D9" w:rsidRPr="00EC055F" w:rsidRDefault="002502D9" w:rsidP="00C97944">
            <w:pPr>
              <w:spacing w:after="0"/>
              <w:jc w:val="center"/>
              <w:rPr>
                <w:rFonts w:ascii="Sylfaen" w:hAnsi="Sylfaen" w:cs="Sylfaen"/>
                <w:b/>
                <w:sz w:val="20"/>
                <w:szCs w:val="20"/>
                <w:lang w:val="ka-GE"/>
              </w:rPr>
            </w:pPr>
            <w:r w:rsidRPr="00EC055F">
              <w:rPr>
                <w:rFonts w:ascii="Sylfaen" w:hAnsi="Sylfaen" w:cs="Sylfaen"/>
                <w:sz w:val="20"/>
                <w:szCs w:val="20"/>
                <w:lang w:val="ka-GE"/>
              </w:rPr>
              <w:t>1</w:t>
            </w:r>
            <w:r w:rsidRPr="00EC055F">
              <w:rPr>
                <w:rFonts w:ascii="Sylfaen" w:hAnsi="Sylfaen" w:cs="Sylfaen"/>
                <w:sz w:val="20"/>
                <w:szCs w:val="20"/>
              </w:rPr>
              <w:t>.</w:t>
            </w:r>
            <w:r w:rsidRPr="00EC055F">
              <w:rPr>
                <w:rFonts w:ascii="Sylfaen" w:hAnsi="Sylfaen" w:cs="Sylfaen"/>
                <w:sz w:val="20"/>
                <w:szCs w:val="20"/>
                <w:lang w:val="ka-GE"/>
              </w:rPr>
              <w:t>2</w:t>
            </w:r>
          </w:p>
        </w:tc>
      </w:tr>
      <w:tr w:rsidR="002502D9" w:rsidRPr="00EC055F" w:rsidTr="00C97944">
        <w:tc>
          <w:tcPr>
            <w:tcW w:w="851" w:type="dxa"/>
            <w:vAlign w:val="center"/>
          </w:tcPr>
          <w:p w:rsidR="002502D9" w:rsidRPr="00EC055F" w:rsidRDefault="002502D9" w:rsidP="00C97944">
            <w:pPr>
              <w:spacing w:after="0"/>
              <w:jc w:val="center"/>
              <w:rPr>
                <w:rFonts w:ascii="Sylfaen" w:hAnsi="Sylfaen" w:cs="Sylfaen"/>
                <w:sz w:val="20"/>
                <w:szCs w:val="20"/>
                <w:lang w:val="ka-GE"/>
              </w:rPr>
            </w:pPr>
            <w:r w:rsidRPr="00EC055F">
              <w:rPr>
                <w:rFonts w:ascii="Sylfaen" w:hAnsi="Sylfaen" w:cs="Sylfaen"/>
                <w:sz w:val="20"/>
                <w:szCs w:val="20"/>
                <w:lang w:val="ka-GE"/>
              </w:rPr>
              <w:t>1</w:t>
            </w:r>
            <w:r w:rsidRPr="00EC055F">
              <w:rPr>
                <w:rFonts w:ascii="Sylfaen" w:hAnsi="Sylfaen" w:cs="Sylfaen"/>
                <w:sz w:val="20"/>
                <w:szCs w:val="20"/>
              </w:rPr>
              <w:t>.</w:t>
            </w:r>
            <w:r w:rsidRPr="00EC055F">
              <w:rPr>
                <w:rFonts w:ascii="Sylfaen" w:hAnsi="Sylfaen" w:cs="Sylfaen"/>
                <w:sz w:val="20"/>
                <w:szCs w:val="20"/>
                <w:lang w:val="ka-GE"/>
              </w:rPr>
              <w:t>7</w:t>
            </w:r>
          </w:p>
        </w:tc>
        <w:tc>
          <w:tcPr>
            <w:tcW w:w="5103" w:type="dxa"/>
          </w:tcPr>
          <w:p w:rsidR="002502D9" w:rsidRPr="00EC055F" w:rsidRDefault="002502D9" w:rsidP="00C97944">
            <w:pPr>
              <w:spacing w:after="0"/>
              <w:rPr>
                <w:rFonts w:ascii="Sylfaen" w:eastAsia="Calibri" w:hAnsi="Sylfaen" w:cs="Arial"/>
                <w:sz w:val="20"/>
                <w:szCs w:val="20"/>
                <w:lang w:val="ka-GE"/>
              </w:rPr>
            </w:pPr>
            <w:r w:rsidRPr="00EC055F">
              <w:rPr>
                <w:rFonts w:ascii="Sylfaen" w:eastAsia="Calibri" w:hAnsi="Sylfaen" w:cs="Arial"/>
                <w:sz w:val="20"/>
                <w:szCs w:val="20"/>
              </w:rPr>
              <w:t>ალგორითმები და მონაცემთა სტრუქტურები</w:t>
            </w:r>
          </w:p>
        </w:tc>
        <w:tc>
          <w:tcPr>
            <w:tcW w:w="465" w:type="dxa"/>
            <w:vAlign w:val="center"/>
          </w:tcPr>
          <w:p w:rsidR="002502D9" w:rsidRPr="00EC055F" w:rsidRDefault="002502D9" w:rsidP="00C97944">
            <w:pPr>
              <w:spacing w:after="0"/>
              <w:ind w:right="-107"/>
              <w:jc w:val="center"/>
              <w:rPr>
                <w:rFonts w:ascii="Sylfaen" w:hAnsi="Sylfaen"/>
                <w:sz w:val="20"/>
                <w:szCs w:val="20"/>
                <w:lang w:val="ka-GE"/>
              </w:rPr>
            </w:pPr>
            <w:r w:rsidRPr="00EC055F">
              <w:rPr>
                <w:rFonts w:ascii="Sylfaen" w:hAnsi="Sylfaen"/>
                <w:sz w:val="20"/>
                <w:szCs w:val="20"/>
                <w:lang w:val="ka-GE"/>
              </w:rPr>
              <w:t>5</w:t>
            </w:r>
          </w:p>
        </w:tc>
        <w:tc>
          <w:tcPr>
            <w:tcW w:w="669" w:type="dxa"/>
          </w:tcPr>
          <w:p w:rsidR="002502D9" w:rsidRPr="00EC055F" w:rsidRDefault="002502D9" w:rsidP="00C97944">
            <w:pPr>
              <w:spacing w:after="0"/>
              <w:jc w:val="center"/>
              <w:rPr>
                <w:rFonts w:ascii="Sylfaen" w:hAnsi="Sylfaen" w:cs="Sylfaen"/>
                <w:b/>
                <w:sz w:val="20"/>
                <w:szCs w:val="20"/>
                <w:lang w:val="ka-GE"/>
              </w:rPr>
            </w:pPr>
            <w:r w:rsidRPr="00EC055F">
              <w:rPr>
                <w:rFonts w:ascii="Sylfaen" w:hAnsi="Sylfaen" w:cs="Sylfaen"/>
                <w:sz w:val="20"/>
                <w:szCs w:val="20"/>
                <w:lang w:val="ka-GE"/>
              </w:rPr>
              <w:t>125</w:t>
            </w:r>
          </w:p>
        </w:tc>
        <w:tc>
          <w:tcPr>
            <w:tcW w:w="567" w:type="dxa"/>
          </w:tcPr>
          <w:p w:rsidR="002502D9" w:rsidRPr="00EC055F" w:rsidRDefault="002502D9" w:rsidP="00C97944">
            <w:pPr>
              <w:spacing w:after="0"/>
              <w:jc w:val="center"/>
              <w:rPr>
                <w:rFonts w:ascii="Sylfaen" w:hAnsi="Sylfaen" w:cs="Sylfaen"/>
                <w:b/>
                <w:sz w:val="20"/>
                <w:szCs w:val="20"/>
                <w:lang w:val="ka-GE"/>
              </w:rPr>
            </w:pPr>
            <w:r w:rsidRPr="00EC055F">
              <w:rPr>
                <w:rFonts w:ascii="Sylfaen" w:hAnsi="Sylfaen" w:cs="Sylfaen"/>
                <w:sz w:val="20"/>
                <w:szCs w:val="20"/>
                <w:lang w:val="ka-GE"/>
              </w:rPr>
              <w:t>60</w:t>
            </w:r>
          </w:p>
        </w:tc>
        <w:tc>
          <w:tcPr>
            <w:tcW w:w="425" w:type="dxa"/>
          </w:tcPr>
          <w:p w:rsidR="002502D9" w:rsidRPr="00EC055F" w:rsidRDefault="002502D9" w:rsidP="00C97944">
            <w:pPr>
              <w:spacing w:after="0"/>
              <w:jc w:val="center"/>
              <w:rPr>
                <w:rFonts w:ascii="Sylfaen" w:hAnsi="Sylfaen" w:cs="Sylfaen"/>
                <w:b/>
                <w:sz w:val="20"/>
                <w:szCs w:val="20"/>
                <w:lang w:val="ka-GE"/>
              </w:rPr>
            </w:pPr>
            <w:r w:rsidRPr="00EC055F">
              <w:rPr>
                <w:rFonts w:ascii="Sylfaen" w:hAnsi="Sylfaen" w:cs="Sylfaen"/>
                <w:sz w:val="20"/>
                <w:szCs w:val="20"/>
                <w:lang w:val="ka-GE"/>
              </w:rPr>
              <w:t>3</w:t>
            </w:r>
          </w:p>
        </w:tc>
        <w:tc>
          <w:tcPr>
            <w:tcW w:w="607" w:type="dxa"/>
          </w:tcPr>
          <w:p w:rsidR="002502D9" w:rsidRPr="00EC055F" w:rsidRDefault="002502D9" w:rsidP="00C97944">
            <w:pPr>
              <w:spacing w:after="0"/>
              <w:jc w:val="center"/>
              <w:rPr>
                <w:rFonts w:ascii="Sylfaen" w:hAnsi="Sylfaen" w:cs="Sylfaen"/>
                <w:b/>
                <w:sz w:val="20"/>
                <w:szCs w:val="20"/>
                <w:lang w:val="ka-GE"/>
              </w:rPr>
            </w:pPr>
            <w:r w:rsidRPr="00EC055F">
              <w:rPr>
                <w:rFonts w:ascii="Sylfaen" w:hAnsi="Sylfaen" w:cs="Sylfaen"/>
                <w:sz w:val="20"/>
                <w:szCs w:val="20"/>
                <w:lang w:val="ka-GE"/>
              </w:rPr>
              <w:t>62</w:t>
            </w:r>
          </w:p>
        </w:tc>
        <w:tc>
          <w:tcPr>
            <w:tcW w:w="952" w:type="dxa"/>
          </w:tcPr>
          <w:p w:rsidR="002502D9" w:rsidRPr="00EC055F" w:rsidRDefault="002502D9" w:rsidP="00C97944">
            <w:pPr>
              <w:spacing w:after="0"/>
              <w:jc w:val="center"/>
              <w:rPr>
                <w:rFonts w:ascii="Sylfaen" w:hAnsi="Sylfaen" w:cs="Sylfaen"/>
                <w:b/>
                <w:sz w:val="20"/>
                <w:szCs w:val="20"/>
              </w:rPr>
            </w:pPr>
            <w:r w:rsidRPr="00EC055F">
              <w:rPr>
                <w:rFonts w:ascii="Sylfaen" w:hAnsi="Sylfaen" w:cs="Sylfaen"/>
                <w:sz w:val="20"/>
                <w:szCs w:val="20"/>
              </w:rPr>
              <w:t>1</w:t>
            </w:r>
            <w:r w:rsidRPr="00EC055F">
              <w:rPr>
                <w:rFonts w:ascii="Sylfaen" w:hAnsi="Sylfaen" w:cs="Sylfaen"/>
                <w:sz w:val="20"/>
                <w:szCs w:val="20"/>
                <w:lang w:val="ka-GE"/>
              </w:rPr>
              <w:t>/</w:t>
            </w:r>
            <w:r w:rsidRPr="00EC055F">
              <w:rPr>
                <w:rFonts w:ascii="Sylfaen" w:hAnsi="Sylfaen" w:cs="Sylfaen"/>
                <w:sz w:val="20"/>
                <w:szCs w:val="20"/>
              </w:rPr>
              <w:t>1</w:t>
            </w:r>
            <w:r w:rsidRPr="00EC055F">
              <w:rPr>
                <w:rFonts w:ascii="Sylfaen" w:hAnsi="Sylfaen" w:cs="Sylfaen"/>
                <w:sz w:val="20"/>
                <w:szCs w:val="20"/>
                <w:lang w:val="ka-GE"/>
              </w:rPr>
              <w:t>/</w:t>
            </w:r>
            <w:r w:rsidRPr="00EC055F">
              <w:rPr>
                <w:rFonts w:ascii="Sylfaen" w:hAnsi="Sylfaen" w:cs="Sylfaen"/>
                <w:sz w:val="20"/>
                <w:szCs w:val="20"/>
              </w:rPr>
              <w:t>2</w:t>
            </w:r>
            <w:r w:rsidRPr="00EC055F">
              <w:rPr>
                <w:rFonts w:ascii="Sylfaen" w:hAnsi="Sylfaen" w:cs="Sylfaen"/>
                <w:sz w:val="20"/>
                <w:szCs w:val="20"/>
                <w:lang w:val="ka-GE"/>
              </w:rPr>
              <w:t>/0</w:t>
            </w:r>
          </w:p>
        </w:tc>
        <w:tc>
          <w:tcPr>
            <w:tcW w:w="426" w:type="dxa"/>
            <w:shd w:val="clear" w:color="auto" w:fill="FFFFFF" w:themeFill="background1"/>
          </w:tcPr>
          <w:p w:rsidR="002502D9" w:rsidRPr="00EC055F" w:rsidRDefault="002502D9" w:rsidP="00C97944">
            <w:pPr>
              <w:spacing w:after="0"/>
              <w:jc w:val="center"/>
              <w:rPr>
                <w:rFonts w:ascii="Sylfaen" w:hAnsi="Sylfaen" w:cs="Sylfaen"/>
                <w:b/>
                <w:sz w:val="20"/>
                <w:szCs w:val="20"/>
                <w:lang w:val="ka-GE"/>
              </w:rPr>
            </w:pPr>
          </w:p>
        </w:tc>
        <w:tc>
          <w:tcPr>
            <w:tcW w:w="425" w:type="dxa"/>
            <w:shd w:val="clear" w:color="auto" w:fill="FFFFFF" w:themeFill="background1"/>
            <w:vAlign w:val="center"/>
          </w:tcPr>
          <w:p w:rsidR="002502D9" w:rsidRPr="00EC055F" w:rsidRDefault="002502D9" w:rsidP="00C97944">
            <w:pPr>
              <w:spacing w:after="0"/>
              <w:ind w:right="-107"/>
              <w:jc w:val="center"/>
              <w:rPr>
                <w:rFonts w:ascii="Sylfaen" w:hAnsi="Sylfaen"/>
                <w:sz w:val="20"/>
                <w:szCs w:val="20"/>
                <w:lang w:val="ka-GE"/>
              </w:rPr>
            </w:pPr>
            <w:r w:rsidRPr="00EC055F">
              <w:rPr>
                <w:rFonts w:ascii="Sylfaen" w:hAnsi="Sylfaen"/>
                <w:sz w:val="20"/>
                <w:szCs w:val="20"/>
                <w:lang w:val="ka-GE"/>
              </w:rPr>
              <w:t>5</w:t>
            </w:r>
          </w:p>
        </w:tc>
        <w:tc>
          <w:tcPr>
            <w:tcW w:w="425" w:type="dxa"/>
            <w:shd w:val="clear" w:color="auto" w:fill="FFFFFF" w:themeFill="background1"/>
          </w:tcPr>
          <w:p w:rsidR="002502D9" w:rsidRPr="00EC055F" w:rsidRDefault="002502D9" w:rsidP="00C97944">
            <w:pPr>
              <w:spacing w:after="0"/>
              <w:jc w:val="center"/>
              <w:rPr>
                <w:rFonts w:ascii="Sylfaen" w:hAnsi="Sylfaen" w:cs="Sylfaen"/>
                <w:b/>
                <w:sz w:val="20"/>
                <w:szCs w:val="20"/>
                <w:lang w:val="ka-GE"/>
              </w:rPr>
            </w:pPr>
          </w:p>
        </w:tc>
        <w:tc>
          <w:tcPr>
            <w:tcW w:w="567" w:type="dxa"/>
            <w:shd w:val="clear" w:color="auto" w:fill="FFFFFF" w:themeFill="background1"/>
          </w:tcPr>
          <w:p w:rsidR="002502D9" w:rsidRPr="00EC055F" w:rsidRDefault="002502D9" w:rsidP="00C97944">
            <w:pPr>
              <w:spacing w:after="0"/>
              <w:jc w:val="center"/>
              <w:rPr>
                <w:rFonts w:ascii="Sylfaen" w:hAnsi="Sylfaen" w:cs="Sylfaen"/>
                <w:b/>
                <w:sz w:val="20"/>
                <w:szCs w:val="20"/>
                <w:lang w:val="ka-GE"/>
              </w:rPr>
            </w:pPr>
          </w:p>
        </w:tc>
        <w:tc>
          <w:tcPr>
            <w:tcW w:w="425" w:type="dxa"/>
            <w:shd w:val="clear" w:color="auto" w:fill="FFFFFF" w:themeFill="background1"/>
          </w:tcPr>
          <w:p w:rsidR="002502D9" w:rsidRPr="00EC055F" w:rsidRDefault="002502D9" w:rsidP="00C97944">
            <w:pPr>
              <w:spacing w:after="0"/>
              <w:jc w:val="center"/>
              <w:rPr>
                <w:rFonts w:ascii="Sylfaen" w:hAnsi="Sylfaen" w:cs="Sylfaen"/>
                <w:b/>
                <w:sz w:val="20"/>
                <w:szCs w:val="20"/>
                <w:lang w:val="ka-GE"/>
              </w:rPr>
            </w:pPr>
          </w:p>
        </w:tc>
        <w:tc>
          <w:tcPr>
            <w:tcW w:w="426" w:type="dxa"/>
          </w:tcPr>
          <w:p w:rsidR="002502D9" w:rsidRPr="00EC055F" w:rsidRDefault="002502D9" w:rsidP="00C97944">
            <w:pPr>
              <w:spacing w:after="0"/>
              <w:jc w:val="center"/>
              <w:rPr>
                <w:rFonts w:ascii="Sylfaen" w:hAnsi="Sylfaen" w:cs="Sylfaen"/>
                <w:b/>
                <w:sz w:val="20"/>
                <w:szCs w:val="20"/>
                <w:lang w:val="ka-GE"/>
              </w:rPr>
            </w:pPr>
          </w:p>
        </w:tc>
        <w:tc>
          <w:tcPr>
            <w:tcW w:w="567" w:type="dxa"/>
          </w:tcPr>
          <w:p w:rsidR="002502D9" w:rsidRPr="00EC055F" w:rsidRDefault="002502D9" w:rsidP="00C97944">
            <w:pPr>
              <w:spacing w:after="0"/>
              <w:jc w:val="center"/>
              <w:rPr>
                <w:rFonts w:ascii="Sylfaen" w:hAnsi="Sylfaen" w:cs="Sylfaen"/>
                <w:b/>
                <w:sz w:val="20"/>
                <w:szCs w:val="20"/>
                <w:lang w:val="ka-GE"/>
              </w:rPr>
            </w:pPr>
          </w:p>
        </w:tc>
        <w:tc>
          <w:tcPr>
            <w:tcW w:w="567" w:type="dxa"/>
          </w:tcPr>
          <w:p w:rsidR="002502D9" w:rsidRPr="00EC055F" w:rsidRDefault="002502D9" w:rsidP="00C97944">
            <w:pPr>
              <w:spacing w:after="0"/>
              <w:jc w:val="center"/>
              <w:rPr>
                <w:rFonts w:ascii="Sylfaen" w:hAnsi="Sylfaen" w:cs="Sylfaen"/>
                <w:b/>
                <w:sz w:val="20"/>
                <w:szCs w:val="20"/>
                <w:lang w:val="ka-GE"/>
              </w:rPr>
            </w:pPr>
          </w:p>
        </w:tc>
        <w:tc>
          <w:tcPr>
            <w:tcW w:w="1417" w:type="dxa"/>
          </w:tcPr>
          <w:p w:rsidR="002502D9" w:rsidRPr="00EC055F" w:rsidRDefault="002502D9" w:rsidP="00C97944">
            <w:pPr>
              <w:spacing w:after="0"/>
              <w:jc w:val="center"/>
              <w:rPr>
                <w:rFonts w:ascii="Sylfaen" w:hAnsi="Sylfaen" w:cs="Sylfaen"/>
                <w:b/>
                <w:sz w:val="20"/>
                <w:szCs w:val="20"/>
                <w:lang w:val="ka-GE"/>
              </w:rPr>
            </w:pPr>
            <w:r w:rsidRPr="00EC055F">
              <w:rPr>
                <w:rFonts w:ascii="Sylfaen" w:hAnsi="Sylfaen" w:cs="Sylfaen"/>
                <w:sz w:val="20"/>
                <w:szCs w:val="20"/>
                <w:lang w:val="ka-GE"/>
              </w:rPr>
              <w:t>1</w:t>
            </w:r>
            <w:r w:rsidRPr="00EC055F">
              <w:rPr>
                <w:rFonts w:ascii="Sylfaen" w:hAnsi="Sylfaen" w:cs="Sylfaen"/>
                <w:sz w:val="20"/>
                <w:szCs w:val="20"/>
              </w:rPr>
              <w:t>.</w:t>
            </w:r>
            <w:r w:rsidRPr="00EC055F">
              <w:rPr>
                <w:rFonts w:ascii="Sylfaen" w:hAnsi="Sylfaen" w:cs="Sylfaen"/>
                <w:sz w:val="20"/>
                <w:szCs w:val="20"/>
                <w:lang w:val="ka-GE"/>
              </w:rPr>
              <w:t>2</w:t>
            </w:r>
          </w:p>
        </w:tc>
      </w:tr>
      <w:tr w:rsidR="002502D9" w:rsidRPr="00EC055F" w:rsidTr="00C97944">
        <w:tc>
          <w:tcPr>
            <w:tcW w:w="851" w:type="dxa"/>
            <w:vAlign w:val="center"/>
          </w:tcPr>
          <w:p w:rsidR="002502D9" w:rsidRPr="00EC055F" w:rsidRDefault="002502D9" w:rsidP="00C97944">
            <w:pPr>
              <w:spacing w:after="0"/>
              <w:jc w:val="center"/>
              <w:rPr>
                <w:rFonts w:ascii="Sylfaen" w:hAnsi="Sylfaen" w:cs="Sylfaen"/>
                <w:sz w:val="20"/>
                <w:szCs w:val="20"/>
                <w:lang w:val="ka-GE"/>
              </w:rPr>
            </w:pPr>
            <w:r w:rsidRPr="00EC055F">
              <w:rPr>
                <w:rFonts w:ascii="Sylfaen" w:hAnsi="Sylfaen" w:cs="Sylfaen"/>
                <w:sz w:val="20"/>
                <w:szCs w:val="20"/>
                <w:lang w:val="ka-GE"/>
              </w:rPr>
              <w:t>1</w:t>
            </w:r>
            <w:r w:rsidRPr="00EC055F">
              <w:rPr>
                <w:rFonts w:ascii="Sylfaen" w:hAnsi="Sylfaen" w:cs="Sylfaen"/>
                <w:sz w:val="20"/>
                <w:szCs w:val="20"/>
              </w:rPr>
              <w:t>.</w:t>
            </w:r>
            <w:r w:rsidRPr="00EC055F">
              <w:rPr>
                <w:rFonts w:ascii="Sylfaen" w:hAnsi="Sylfaen" w:cs="Sylfaen"/>
                <w:sz w:val="20"/>
                <w:szCs w:val="20"/>
                <w:lang w:val="ka-GE"/>
              </w:rPr>
              <w:t>8</w:t>
            </w:r>
          </w:p>
        </w:tc>
        <w:tc>
          <w:tcPr>
            <w:tcW w:w="5103" w:type="dxa"/>
          </w:tcPr>
          <w:p w:rsidR="002502D9" w:rsidRPr="00EC055F" w:rsidRDefault="002502D9" w:rsidP="00C97944">
            <w:pPr>
              <w:spacing w:after="0"/>
              <w:rPr>
                <w:rFonts w:ascii="Sylfaen" w:hAnsi="Sylfaen"/>
                <w:sz w:val="20"/>
                <w:szCs w:val="20"/>
                <w:lang w:val="ka-GE"/>
              </w:rPr>
            </w:pPr>
            <w:r w:rsidRPr="00EC055F">
              <w:rPr>
                <w:rFonts w:ascii="Sylfaen" w:eastAsia="Calibri" w:hAnsi="Sylfaen" w:cs="Arial"/>
                <w:sz w:val="20"/>
                <w:szCs w:val="20"/>
                <w:lang w:val="ka-GE"/>
              </w:rPr>
              <w:t>კალკულუსი</w:t>
            </w:r>
            <w:r w:rsidRPr="00EC055F">
              <w:rPr>
                <w:rFonts w:ascii="Sylfaen" w:eastAsia="Calibri" w:hAnsi="Sylfaen" w:cs="Arial"/>
                <w:sz w:val="20"/>
                <w:szCs w:val="20"/>
              </w:rPr>
              <w:t xml:space="preserve"> 2</w:t>
            </w:r>
          </w:p>
        </w:tc>
        <w:tc>
          <w:tcPr>
            <w:tcW w:w="465" w:type="dxa"/>
            <w:vAlign w:val="center"/>
          </w:tcPr>
          <w:p w:rsidR="002502D9" w:rsidRPr="00EC055F" w:rsidRDefault="002502D9" w:rsidP="00C97944">
            <w:pPr>
              <w:spacing w:after="0"/>
              <w:ind w:right="-107"/>
              <w:jc w:val="center"/>
              <w:rPr>
                <w:rFonts w:ascii="Sylfaen" w:hAnsi="Sylfaen"/>
                <w:sz w:val="20"/>
                <w:szCs w:val="20"/>
                <w:lang w:val="ka-GE"/>
              </w:rPr>
            </w:pPr>
            <w:r w:rsidRPr="00EC055F">
              <w:rPr>
                <w:rFonts w:ascii="Sylfaen" w:hAnsi="Sylfaen"/>
                <w:sz w:val="20"/>
                <w:szCs w:val="20"/>
                <w:lang w:val="ka-GE"/>
              </w:rPr>
              <w:t>5</w:t>
            </w:r>
          </w:p>
        </w:tc>
        <w:tc>
          <w:tcPr>
            <w:tcW w:w="669" w:type="dxa"/>
          </w:tcPr>
          <w:p w:rsidR="002502D9" w:rsidRPr="00EC055F" w:rsidRDefault="002502D9" w:rsidP="00C97944">
            <w:pPr>
              <w:spacing w:after="0"/>
              <w:jc w:val="center"/>
              <w:rPr>
                <w:rFonts w:ascii="Sylfaen" w:hAnsi="Sylfaen" w:cs="Sylfaen"/>
                <w:b/>
                <w:sz w:val="20"/>
                <w:szCs w:val="20"/>
                <w:lang w:val="ka-GE"/>
              </w:rPr>
            </w:pPr>
            <w:r w:rsidRPr="00EC055F">
              <w:rPr>
                <w:rFonts w:ascii="Sylfaen" w:hAnsi="Sylfaen" w:cs="Sylfaen"/>
                <w:sz w:val="20"/>
                <w:szCs w:val="20"/>
                <w:lang w:val="ka-GE"/>
              </w:rPr>
              <w:t>125</w:t>
            </w:r>
          </w:p>
        </w:tc>
        <w:tc>
          <w:tcPr>
            <w:tcW w:w="567" w:type="dxa"/>
          </w:tcPr>
          <w:p w:rsidR="002502D9" w:rsidRPr="00EC055F" w:rsidRDefault="002502D9" w:rsidP="00C97944">
            <w:pPr>
              <w:spacing w:after="0"/>
              <w:jc w:val="center"/>
              <w:rPr>
                <w:rFonts w:ascii="Sylfaen" w:hAnsi="Sylfaen" w:cs="Sylfaen"/>
                <w:b/>
                <w:sz w:val="20"/>
                <w:szCs w:val="20"/>
                <w:lang w:val="ka-GE"/>
              </w:rPr>
            </w:pPr>
            <w:r w:rsidRPr="00EC055F">
              <w:rPr>
                <w:rFonts w:ascii="Sylfaen" w:hAnsi="Sylfaen" w:cs="Sylfaen"/>
                <w:sz w:val="20"/>
                <w:szCs w:val="20"/>
                <w:lang w:val="ka-GE"/>
              </w:rPr>
              <w:t>45</w:t>
            </w:r>
          </w:p>
        </w:tc>
        <w:tc>
          <w:tcPr>
            <w:tcW w:w="425" w:type="dxa"/>
          </w:tcPr>
          <w:p w:rsidR="002502D9" w:rsidRPr="00EC055F" w:rsidRDefault="002502D9" w:rsidP="00C97944">
            <w:pPr>
              <w:spacing w:after="0"/>
              <w:jc w:val="center"/>
              <w:rPr>
                <w:rFonts w:ascii="Sylfaen" w:hAnsi="Sylfaen" w:cs="Sylfaen"/>
                <w:b/>
                <w:sz w:val="20"/>
                <w:szCs w:val="20"/>
                <w:lang w:val="ka-GE"/>
              </w:rPr>
            </w:pPr>
            <w:r w:rsidRPr="00EC055F">
              <w:rPr>
                <w:rFonts w:ascii="Sylfaen" w:hAnsi="Sylfaen" w:cs="Sylfaen"/>
                <w:sz w:val="20"/>
                <w:szCs w:val="20"/>
                <w:lang w:val="ka-GE"/>
              </w:rPr>
              <w:t>3</w:t>
            </w:r>
          </w:p>
        </w:tc>
        <w:tc>
          <w:tcPr>
            <w:tcW w:w="607" w:type="dxa"/>
          </w:tcPr>
          <w:p w:rsidR="002502D9" w:rsidRPr="00EC055F" w:rsidRDefault="002502D9" w:rsidP="00C97944">
            <w:pPr>
              <w:spacing w:after="0"/>
              <w:jc w:val="center"/>
              <w:rPr>
                <w:rFonts w:ascii="Sylfaen" w:hAnsi="Sylfaen" w:cs="Sylfaen"/>
                <w:b/>
                <w:sz w:val="20"/>
                <w:szCs w:val="20"/>
                <w:lang w:val="ka-GE"/>
              </w:rPr>
            </w:pPr>
            <w:r w:rsidRPr="00EC055F">
              <w:rPr>
                <w:rFonts w:ascii="Sylfaen" w:hAnsi="Sylfaen" w:cs="Sylfaen"/>
                <w:sz w:val="20"/>
                <w:szCs w:val="20"/>
                <w:lang w:val="ka-GE"/>
              </w:rPr>
              <w:t>77</w:t>
            </w:r>
          </w:p>
        </w:tc>
        <w:tc>
          <w:tcPr>
            <w:tcW w:w="952" w:type="dxa"/>
          </w:tcPr>
          <w:p w:rsidR="002502D9" w:rsidRPr="00EC055F" w:rsidRDefault="002502D9" w:rsidP="00C97944">
            <w:pPr>
              <w:spacing w:after="0"/>
              <w:jc w:val="center"/>
              <w:rPr>
                <w:rFonts w:ascii="Sylfaen" w:hAnsi="Sylfaen" w:cs="Sylfaen"/>
                <w:b/>
                <w:sz w:val="20"/>
                <w:szCs w:val="20"/>
              </w:rPr>
            </w:pPr>
            <w:r w:rsidRPr="00EC055F">
              <w:rPr>
                <w:rFonts w:ascii="Sylfaen" w:hAnsi="Sylfaen" w:cs="Sylfaen"/>
                <w:sz w:val="20"/>
                <w:szCs w:val="20"/>
                <w:lang w:val="ka-GE"/>
              </w:rPr>
              <w:t>2/1/0/0</w:t>
            </w:r>
          </w:p>
        </w:tc>
        <w:tc>
          <w:tcPr>
            <w:tcW w:w="426" w:type="dxa"/>
            <w:shd w:val="clear" w:color="auto" w:fill="FFFFFF" w:themeFill="background1"/>
          </w:tcPr>
          <w:p w:rsidR="002502D9" w:rsidRPr="00EC055F" w:rsidRDefault="002502D9" w:rsidP="00C97944">
            <w:pPr>
              <w:spacing w:after="0"/>
              <w:jc w:val="center"/>
              <w:rPr>
                <w:rFonts w:ascii="Sylfaen" w:hAnsi="Sylfaen" w:cs="Sylfaen"/>
                <w:b/>
                <w:sz w:val="20"/>
                <w:szCs w:val="20"/>
                <w:lang w:val="ka-GE"/>
              </w:rPr>
            </w:pPr>
          </w:p>
        </w:tc>
        <w:tc>
          <w:tcPr>
            <w:tcW w:w="425" w:type="dxa"/>
            <w:shd w:val="clear" w:color="auto" w:fill="FFFFFF" w:themeFill="background1"/>
            <w:vAlign w:val="center"/>
          </w:tcPr>
          <w:p w:rsidR="002502D9" w:rsidRPr="00EC055F" w:rsidRDefault="002502D9" w:rsidP="00C97944">
            <w:pPr>
              <w:spacing w:after="0"/>
              <w:ind w:right="-107"/>
              <w:jc w:val="center"/>
              <w:rPr>
                <w:rFonts w:ascii="Sylfaen" w:hAnsi="Sylfaen"/>
                <w:sz w:val="20"/>
                <w:szCs w:val="20"/>
                <w:lang w:val="ka-GE"/>
              </w:rPr>
            </w:pPr>
            <w:r w:rsidRPr="00EC055F">
              <w:rPr>
                <w:rFonts w:ascii="Sylfaen" w:hAnsi="Sylfaen"/>
                <w:sz w:val="20"/>
                <w:szCs w:val="20"/>
                <w:lang w:val="ka-GE"/>
              </w:rPr>
              <w:t>5</w:t>
            </w:r>
          </w:p>
        </w:tc>
        <w:tc>
          <w:tcPr>
            <w:tcW w:w="425" w:type="dxa"/>
            <w:shd w:val="clear" w:color="auto" w:fill="FFFFFF" w:themeFill="background1"/>
          </w:tcPr>
          <w:p w:rsidR="002502D9" w:rsidRPr="00EC055F" w:rsidRDefault="002502D9" w:rsidP="00C97944">
            <w:pPr>
              <w:spacing w:after="0"/>
              <w:jc w:val="center"/>
              <w:rPr>
                <w:rFonts w:ascii="Sylfaen" w:hAnsi="Sylfaen" w:cs="Sylfaen"/>
                <w:b/>
                <w:sz w:val="20"/>
                <w:szCs w:val="20"/>
                <w:lang w:val="ka-GE"/>
              </w:rPr>
            </w:pPr>
          </w:p>
        </w:tc>
        <w:tc>
          <w:tcPr>
            <w:tcW w:w="567" w:type="dxa"/>
            <w:shd w:val="clear" w:color="auto" w:fill="FFFFFF" w:themeFill="background1"/>
          </w:tcPr>
          <w:p w:rsidR="002502D9" w:rsidRPr="00EC055F" w:rsidRDefault="002502D9" w:rsidP="00C97944">
            <w:pPr>
              <w:spacing w:after="0"/>
              <w:jc w:val="center"/>
              <w:rPr>
                <w:rFonts w:ascii="Sylfaen" w:hAnsi="Sylfaen" w:cs="Sylfaen"/>
                <w:b/>
                <w:sz w:val="20"/>
                <w:szCs w:val="20"/>
                <w:lang w:val="ka-GE"/>
              </w:rPr>
            </w:pPr>
          </w:p>
        </w:tc>
        <w:tc>
          <w:tcPr>
            <w:tcW w:w="425" w:type="dxa"/>
            <w:shd w:val="clear" w:color="auto" w:fill="FFFFFF" w:themeFill="background1"/>
          </w:tcPr>
          <w:p w:rsidR="002502D9" w:rsidRPr="00EC055F" w:rsidRDefault="002502D9" w:rsidP="00C97944">
            <w:pPr>
              <w:spacing w:after="0"/>
              <w:jc w:val="center"/>
              <w:rPr>
                <w:rFonts w:ascii="Sylfaen" w:hAnsi="Sylfaen" w:cs="Sylfaen"/>
                <w:b/>
                <w:sz w:val="20"/>
                <w:szCs w:val="20"/>
                <w:lang w:val="ka-GE"/>
              </w:rPr>
            </w:pPr>
          </w:p>
        </w:tc>
        <w:tc>
          <w:tcPr>
            <w:tcW w:w="426" w:type="dxa"/>
          </w:tcPr>
          <w:p w:rsidR="002502D9" w:rsidRPr="00EC055F" w:rsidRDefault="002502D9" w:rsidP="00C97944">
            <w:pPr>
              <w:spacing w:after="0"/>
              <w:jc w:val="center"/>
              <w:rPr>
                <w:rFonts w:ascii="Sylfaen" w:hAnsi="Sylfaen" w:cs="Sylfaen"/>
                <w:b/>
                <w:sz w:val="20"/>
                <w:szCs w:val="20"/>
                <w:lang w:val="ka-GE"/>
              </w:rPr>
            </w:pPr>
          </w:p>
        </w:tc>
        <w:tc>
          <w:tcPr>
            <w:tcW w:w="567" w:type="dxa"/>
          </w:tcPr>
          <w:p w:rsidR="002502D9" w:rsidRPr="00EC055F" w:rsidRDefault="002502D9" w:rsidP="00C97944">
            <w:pPr>
              <w:spacing w:after="0"/>
              <w:jc w:val="center"/>
              <w:rPr>
                <w:rFonts w:ascii="Sylfaen" w:hAnsi="Sylfaen" w:cs="Sylfaen"/>
                <w:b/>
                <w:sz w:val="20"/>
                <w:szCs w:val="20"/>
                <w:lang w:val="ka-GE"/>
              </w:rPr>
            </w:pPr>
          </w:p>
        </w:tc>
        <w:tc>
          <w:tcPr>
            <w:tcW w:w="567" w:type="dxa"/>
          </w:tcPr>
          <w:p w:rsidR="002502D9" w:rsidRPr="00EC055F" w:rsidRDefault="002502D9" w:rsidP="00C97944">
            <w:pPr>
              <w:spacing w:after="0"/>
              <w:jc w:val="center"/>
              <w:rPr>
                <w:rFonts w:ascii="Sylfaen" w:hAnsi="Sylfaen" w:cs="Sylfaen"/>
                <w:b/>
                <w:sz w:val="20"/>
                <w:szCs w:val="20"/>
                <w:lang w:val="ka-GE"/>
              </w:rPr>
            </w:pPr>
          </w:p>
        </w:tc>
        <w:tc>
          <w:tcPr>
            <w:tcW w:w="1417" w:type="dxa"/>
          </w:tcPr>
          <w:p w:rsidR="002502D9" w:rsidRPr="00EC055F" w:rsidRDefault="002502D9" w:rsidP="00C97944">
            <w:pPr>
              <w:spacing w:after="0"/>
              <w:jc w:val="center"/>
              <w:rPr>
                <w:rFonts w:ascii="Sylfaen" w:hAnsi="Sylfaen" w:cs="Sylfaen"/>
                <w:b/>
                <w:sz w:val="20"/>
                <w:szCs w:val="20"/>
                <w:lang w:val="ka-GE"/>
              </w:rPr>
            </w:pPr>
            <w:r w:rsidRPr="00EC055F">
              <w:rPr>
                <w:rFonts w:ascii="Sylfaen" w:hAnsi="Sylfaen" w:cs="Sylfaen"/>
                <w:sz w:val="20"/>
                <w:szCs w:val="20"/>
                <w:lang w:val="ka-GE"/>
              </w:rPr>
              <w:t>1</w:t>
            </w:r>
            <w:r w:rsidRPr="00EC055F">
              <w:rPr>
                <w:rFonts w:ascii="Sylfaen" w:hAnsi="Sylfaen" w:cs="Sylfaen"/>
                <w:sz w:val="20"/>
                <w:szCs w:val="20"/>
              </w:rPr>
              <w:t>.</w:t>
            </w:r>
            <w:r w:rsidRPr="00EC055F">
              <w:rPr>
                <w:rFonts w:ascii="Sylfaen" w:hAnsi="Sylfaen" w:cs="Sylfaen"/>
                <w:sz w:val="20"/>
                <w:szCs w:val="20"/>
                <w:lang w:val="ka-GE"/>
              </w:rPr>
              <w:t>3</w:t>
            </w:r>
          </w:p>
        </w:tc>
      </w:tr>
      <w:tr w:rsidR="002502D9" w:rsidRPr="00EC055F" w:rsidTr="00C97944">
        <w:tc>
          <w:tcPr>
            <w:tcW w:w="851" w:type="dxa"/>
            <w:vAlign w:val="center"/>
          </w:tcPr>
          <w:p w:rsidR="002502D9" w:rsidRPr="00EC055F" w:rsidRDefault="002502D9" w:rsidP="00C97944">
            <w:pPr>
              <w:spacing w:after="0"/>
              <w:jc w:val="center"/>
              <w:rPr>
                <w:rFonts w:ascii="Sylfaen" w:hAnsi="Sylfaen" w:cs="Sylfaen"/>
                <w:sz w:val="20"/>
                <w:szCs w:val="20"/>
                <w:lang w:val="ka-GE"/>
              </w:rPr>
            </w:pPr>
            <w:r w:rsidRPr="00EC055F">
              <w:rPr>
                <w:rFonts w:ascii="Sylfaen" w:hAnsi="Sylfaen" w:cs="Sylfaen"/>
                <w:sz w:val="20"/>
                <w:szCs w:val="20"/>
                <w:lang w:val="ka-GE"/>
              </w:rPr>
              <w:t>1</w:t>
            </w:r>
            <w:r w:rsidRPr="00EC055F">
              <w:rPr>
                <w:rFonts w:ascii="Sylfaen" w:hAnsi="Sylfaen" w:cs="Sylfaen"/>
                <w:sz w:val="20"/>
                <w:szCs w:val="20"/>
              </w:rPr>
              <w:t>.</w:t>
            </w:r>
            <w:r w:rsidRPr="00EC055F">
              <w:rPr>
                <w:rFonts w:ascii="Sylfaen" w:hAnsi="Sylfaen" w:cs="Sylfaen"/>
                <w:sz w:val="20"/>
                <w:szCs w:val="20"/>
                <w:lang w:val="ka-GE"/>
              </w:rPr>
              <w:t>9</w:t>
            </w:r>
          </w:p>
        </w:tc>
        <w:tc>
          <w:tcPr>
            <w:tcW w:w="5103" w:type="dxa"/>
          </w:tcPr>
          <w:p w:rsidR="002502D9" w:rsidRPr="00EC055F" w:rsidRDefault="002502D9" w:rsidP="00C97944">
            <w:pPr>
              <w:spacing w:after="0"/>
              <w:rPr>
                <w:rFonts w:ascii="Sylfaen" w:hAnsi="Sylfaen"/>
                <w:sz w:val="20"/>
                <w:szCs w:val="20"/>
                <w:lang w:val="ka-GE"/>
              </w:rPr>
            </w:pPr>
            <w:r w:rsidRPr="00EC055F">
              <w:rPr>
                <w:rFonts w:ascii="Sylfaen" w:eastAsia="Calibri" w:hAnsi="Sylfaen" w:cs="Arial"/>
                <w:bCs/>
                <w:sz w:val="20"/>
                <w:szCs w:val="20"/>
                <w:lang w:val="ka-GE"/>
              </w:rPr>
              <w:t>წრფივი ალგებრა და ანალიზური გეომეტრია</w:t>
            </w:r>
          </w:p>
        </w:tc>
        <w:tc>
          <w:tcPr>
            <w:tcW w:w="465" w:type="dxa"/>
            <w:vAlign w:val="center"/>
          </w:tcPr>
          <w:p w:rsidR="002502D9" w:rsidRPr="00EC055F" w:rsidRDefault="002502D9" w:rsidP="00C97944">
            <w:pPr>
              <w:spacing w:after="0"/>
              <w:ind w:right="-107"/>
              <w:jc w:val="center"/>
              <w:rPr>
                <w:rFonts w:ascii="Sylfaen" w:hAnsi="Sylfaen"/>
                <w:sz w:val="20"/>
                <w:szCs w:val="20"/>
                <w:lang w:val="ka-GE"/>
              </w:rPr>
            </w:pPr>
            <w:r w:rsidRPr="00EC055F">
              <w:rPr>
                <w:rFonts w:ascii="Sylfaen" w:hAnsi="Sylfaen"/>
                <w:sz w:val="20"/>
                <w:szCs w:val="20"/>
                <w:lang w:val="ka-GE"/>
              </w:rPr>
              <w:t>5</w:t>
            </w:r>
          </w:p>
        </w:tc>
        <w:tc>
          <w:tcPr>
            <w:tcW w:w="669" w:type="dxa"/>
          </w:tcPr>
          <w:p w:rsidR="002502D9" w:rsidRPr="00EC055F" w:rsidRDefault="002502D9" w:rsidP="00C97944">
            <w:pPr>
              <w:spacing w:after="0"/>
              <w:jc w:val="center"/>
              <w:rPr>
                <w:rFonts w:ascii="Sylfaen" w:hAnsi="Sylfaen" w:cs="Sylfaen"/>
                <w:b/>
                <w:sz w:val="20"/>
                <w:szCs w:val="20"/>
                <w:lang w:val="ka-GE"/>
              </w:rPr>
            </w:pPr>
            <w:r w:rsidRPr="00EC055F">
              <w:rPr>
                <w:rFonts w:ascii="Sylfaen" w:hAnsi="Sylfaen" w:cs="Sylfaen"/>
                <w:sz w:val="20"/>
                <w:szCs w:val="20"/>
                <w:lang w:val="ka-GE"/>
              </w:rPr>
              <w:t>125</w:t>
            </w:r>
          </w:p>
        </w:tc>
        <w:tc>
          <w:tcPr>
            <w:tcW w:w="567" w:type="dxa"/>
          </w:tcPr>
          <w:p w:rsidR="002502D9" w:rsidRPr="00EC055F" w:rsidRDefault="002502D9" w:rsidP="00C97944">
            <w:pPr>
              <w:spacing w:after="0"/>
              <w:jc w:val="center"/>
              <w:rPr>
                <w:rFonts w:ascii="Sylfaen" w:hAnsi="Sylfaen" w:cs="Sylfaen"/>
                <w:b/>
                <w:sz w:val="20"/>
                <w:szCs w:val="20"/>
                <w:lang w:val="ka-GE"/>
              </w:rPr>
            </w:pPr>
            <w:r w:rsidRPr="00EC055F">
              <w:rPr>
                <w:rFonts w:ascii="Sylfaen" w:hAnsi="Sylfaen" w:cs="Sylfaen"/>
                <w:sz w:val="20"/>
                <w:szCs w:val="20"/>
                <w:lang w:val="ka-GE"/>
              </w:rPr>
              <w:t>60</w:t>
            </w:r>
          </w:p>
        </w:tc>
        <w:tc>
          <w:tcPr>
            <w:tcW w:w="425" w:type="dxa"/>
          </w:tcPr>
          <w:p w:rsidR="002502D9" w:rsidRPr="00EC055F" w:rsidRDefault="002502D9" w:rsidP="00C97944">
            <w:pPr>
              <w:spacing w:after="0"/>
              <w:jc w:val="center"/>
              <w:rPr>
                <w:rFonts w:ascii="Sylfaen" w:hAnsi="Sylfaen" w:cs="Sylfaen"/>
                <w:b/>
                <w:sz w:val="20"/>
                <w:szCs w:val="20"/>
                <w:lang w:val="ka-GE"/>
              </w:rPr>
            </w:pPr>
            <w:r w:rsidRPr="00EC055F">
              <w:rPr>
                <w:rFonts w:ascii="Sylfaen" w:hAnsi="Sylfaen" w:cs="Sylfaen"/>
                <w:sz w:val="20"/>
                <w:szCs w:val="20"/>
                <w:lang w:val="ka-GE"/>
              </w:rPr>
              <w:t>3</w:t>
            </w:r>
          </w:p>
        </w:tc>
        <w:tc>
          <w:tcPr>
            <w:tcW w:w="607" w:type="dxa"/>
          </w:tcPr>
          <w:p w:rsidR="002502D9" w:rsidRPr="00EC055F" w:rsidRDefault="002502D9" w:rsidP="00C97944">
            <w:pPr>
              <w:spacing w:after="0"/>
              <w:jc w:val="center"/>
              <w:rPr>
                <w:rFonts w:ascii="Sylfaen" w:hAnsi="Sylfaen" w:cs="Sylfaen"/>
                <w:b/>
                <w:sz w:val="20"/>
                <w:szCs w:val="20"/>
                <w:lang w:val="ka-GE"/>
              </w:rPr>
            </w:pPr>
            <w:r w:rsidRPr="00EC055F">
              <w:rPr>
                <w:rFonts w:ascii="Sylfaen" w:hAnsi="Sylfaen" w:cs="Sylfaen"/>
                <w:sz w:val="20"/>
                <w:szCs w:val="20"/>
                <w:lang w:val="ka-GE"/>
              </w:rPr>
              <w:t>62</w:t>
            </w:r>
          </w:p>
        </w:tc>
        <w:tc>
          <w:tcPr>
            <w:tcW w:w="952" w:type="dxa"/>
          </w:tcPr>
          <w:p w:rsidR="002502D9" w:rsidRPr="00EC055F" w:rsidRDefault="002502D9" w:rsidP="00C97944">
            <w:pPr>
              <w:spacing w:after="0"/>
              <w:jc w:val="center"/>
              <w:rPr>
                <w:rFonts w:ascii="Sylfaen" w:hAnsi="Sylfaen" w:cs="Sylfaen"/>
                <w:b/>
                <w:sz w:val="20"/>
                <w:szCs w:val="20"/>
              </w:rPr>
            </w:pPr>
            <w:r w:rsidRPr="00EC055F">
              <w:rPr>
                <w:rFonts w:ascii="Sylfaen" w:hAnsi="Sylfaen" w:cs="Sylfaen"/>
                <w:sz w:val="20"/>
                <w:szCs w:val="20"/>
                <w:lang w:val="ka-GE"/>
              </w:rPr>
              <w:t>2/2/0/0</w:t>
            </w:r>
          </w:p>
        </w:tc>
        <w:tc>
          <w:tcPr>
            <w:tcW w:w="426" w:type="dxa"/>
            <w:shd w:val="clear" w:color="auto" w:fill="FFFFFF" w:themeFill="background1"/>
          </w:tcPr>
          <w:p w:rsidR="002502D9" w:rsidRPr="00EC055F" w:rsidRDefault="002502D9" w:rsidP="00C97944">
            <w:pPr>
              <w:spacing w:after="0"/>
              <w:jc w:val="center"/>
              <w:rPr>
                <w:rFonts w:ascii="Sylfaen" w:hAnsi="Sylfaen" w:cs="Sylfaen"/>
                <w:b/>
                <w:sz w:val="20"/>
                <w:szCs w:val="20"/>
                <w:lang w:val="ka-GE"/>
              </w:rPr>
            </w:pPr>
          </w:p>
        </w:tc>
        <w:tc>
          <w:tcPr>
            <w:tcW w:w="425" w:type="dxa"/>
            <w:shd w:val="clear" w:color="auto" w:fill="FFFFFF" w:themeFill="background1"/>
            <w:vAlign w:val="center"/>
          </w:tcPr>
          <w:p w:rsidR="002502D9" w:rsidRPr="00EC055F" w:rsidRDefault="002502D9" w:rsidP="00C97944">
            <w:pPr>
              <w:spacing w:after="0"/>
              <w:ind w:right="-107"/>
              <w:jc w:val="center"/>
              <w:rPr>
                <w:rFonts w:ascii="Sylfaen" w:hAnsi="Sylfaen"/>
                <w:sz w:val="20"/>
                <w:szCs w:val="20"/>
                <w:lang w:val="ka-GE"/>
              </w:rPr>
            </w:pPr>
            <w:r w:rsidRPr="00EC055F">
              <w:rPr>
                <w:rFonts w:ascii="Sylfaen" w:hAnsi="Sylfaen"/>
                <w:sz w:val="20"/>
                <w:szCs w:val="20"/>
                <w:lang w:val="ka-GE"/>
              </w:rPr>
              <w:t>5</w:t>
            </w:r>
          </w:p>
        </w:tc>
        <w:tc>
          <w:tcPr>
            <w:tcW w:w="425" w:type="dxa"/>
            <w:shd w:val="clear" w:color="auto" w:fill="FFFFFF" w:themeFill="background1"/>
          </w:tcPr>
          <w:p w:rsidR="002502D9" w:rsidRPr="00EC055F" w:rsidRDefault="002502D9" w:rsidP="00C97944">
            <w:pPr>
              <w:spacing w:after="0"/>
              <w:jc w:val="center"/>
              <w:rPr>
                <w:rFonts w:ascii="Sylfaen" w:hAnsi="Sylfaen" w:cs="Sylfaen"/>
                <w:b/>
                <w:sz w:val="20"/>
                <w:szCs w:val="20"/>
                <w:lang w:val="ka-GE"/>
              </w:rPr>
            </w:pPr>
          </w:p>
        </w:tc>
        <w:tc>
          <w:tcPr>
            <w:tcW w:w="567" w:type="dxa"/>
            <w:shd w:val="clear" w:color="auto" w:fill="FFFFFF" w:themeFill="background1"/>
          </w:tcPr>
          <w:p w:rsidR="002502D9" w:rsidRPr="00EC055F" w:rsidRDefault="002502D9" w:rsidP="00C97944">
            <w:pPr>
              <w:spacing w:after="0"/>
              <w:jc w:val="center"/>
              <w:rPr>
                <w:rFonts w:ascii="Sylfaen" w:hAnsi="Sylfaen" w:cs="Sylfaen"/>
                <w:b/>
                <w:sz w:val="20"/>
                <w:szCs w:val="20"/>
                <w:lang w:val="ka-GE"/>
              </w:rPr>
            </w:pPr>
          </w:p>
        </w:tc>
        <w:tc>
          <w:tcPr>
            <w:tcW w:w="425" w:type="dxa"/>
            <w:shd w:val="clear" w:color="auto" w:fill="FFFFFF" w:themeFill="background1"/>
          </w:tcPr>
          <w:p w:rsidR="002502D9" w:rsidRPr="00EC055F" w:rsidRDefault="002502D9" w:rsidP="00C97944">
            <w:pPr>
              <w:spacing w:after="0"/>
              <w:jc w:val="center"/>
              <w:rPr>
                <w:rFonts w:ascii="Sylfaen" w:hAnsi="Sylfaen" w:cs="Sylfaen"/>
                <w:b/>
                <w:sz w:val="20"/>
                <w:szCs w:val="20"/>
                <w:lang w:val="ka-GE"/>
              </w:rPr>
            </w:pPr>
          </w:p>
        </w:tc>
        <w:tc>
          <w:tcPr>
            <w:tcW w:w="426" w:type="dxa"/>
          </w:tcPr>
          <w:p w:rsidR="002502D9" w:rsidRPr="00EC055F" w:rsidRDefault="002502D9" w:rsidP="00C97944">
            <w:pPr>
              <w:spacing w:after="0"/>
              <w:jc w:val="center"/>
              <w:rPr>
                <w:rFonts w:ascii="Sylfaen" w:hAnsi="Sylfaen" w:cs="Sylfaen"/>
                <w:b/>
                <w:sz w:val="20"/>
                <w:szCs w:val="20"/>
                <w:lang w:val="ka-GE"/>
              </w:rPr>
            </w:pPr>
          </w:p>
        </w:tc>
        <w:tc>
          <w:tcPr>
            <w:tcW w:w="567" w:type="dxa"/>
          </w:tcPr>
          <w:p w:rsidR="002502D9" w:rsidRPr="00EC055F" w:rsidRDefault="002502D9" w:rsidP="00C97944">
            <w:pPr>
              <w:spacing w:after="0"/>
              <w:jc w:val="center"/>
              <w:rPr>
                <w:rFonts w:ascii="Sylfaen" w:hAnsi="Sylfaen" w:cs="Sylfaen"/>
                <w:b/>
                <w:sz w:val="20"/>
                <w:szCs w:val="20"/>
                <w:lang w:val="ka-GE"/>
              </w:rPr>
            </w:pPr>
          </w:p>
        </w:tc>
        <w:tc>
          <w:tcPr>
            <w:tcW w:w="567" w:type="dxa"/>
          </w:tcPr>
          <w:p w:rsidR="002502D9" w:rsidRPr="00EC055F" w:rsidRDefault="002502D9" w:rsidP="00C97944">
            <w:pPr>
              <w:spacing w:after="0"/>
              <w:jc w:val="center"/>
              <w:rPr>
                <w:rFonts w:ascii="Sylfaen" w:hAnsi="Sylfaen" w:cs="Sylfaen"/>
                <w:b/>
                <w:sz w:val="20"/>
                <w:szCs w:val="20"/>
                <w:lang w:val="ka-GE"/>
              </w:rPr>
            </w:pPr>
          </w:p>
        </w:tc>
        <w:tc>
          <w:tcPr>
            <w:tcW w:w="1417" w:type="dxa"/>
          </w:tcPr>
          <w:p w:rsidR="002502D9" w:rsidRPr="00EC055F" w:rsidRDefault="002502D9" w:rsidP="00C97944">
            <w:pPr>
              <w:spacing w:after="0"/>
              <w:jc w:val="center"/>
              <w:rPr>
                <w:rFonts w:ascii="Sylfaen" w:hAnsi="Sylfaen" w:cs="Sylfaen"/>
                <w:b/>
                <w:sz w:val="20"/>
                <w:szCs w:val="20"/>
              </w:rPr>
            </w:pPr>
            <w:r w:rsidRPr="00EC055F">
              <w:rPr>
                <w:rFonts w:ascii="Sylfaen" w:hAnsi="Sylfaen" w:cs="Sylfaen"/>
                <w:b/>
                <w:sz w:val="20"/>
                <w:szCs w:val="20"/>
              </w:rPr>
              <w:t>-</w:t>
            </w:r>
          </w:p>
        </w:tc>
      </w:tr>
      <w:tr w:rsidR="002502D9" w:rsidRPr="00EC055F" w:rsidTr="00C97944">
        <w:tc>
          <w:tcPr>
            <w:tcW w:w="851" w:type="dxa"/>
            <w:vAlign w:val="center"/>
          </w:tcPr>
          <w:p w:rsidR="002502D9" w:rsidRPr="00EC055F" w:rsidRDefault="002502D9" w:rsidP="00C97944">
            <w:pPr>
              <w:spacing w:after="0"/>
              <w:jc w:val="center"/>
              <w:rPr>
                <w:rFonts w:ascii="Sylfaen" w:hAnsi="Sylfaen" w:cs="Sylfaen"/>
                <w:sz w:val="20"/>
                <w:szCs w:val="20"/>
                <w:lang w:val="ka-GE"/>
              </w:rPr>
            </w:pPr>
            <w:r w:rsidRPr="00EC055F">
              <w:rPr>
                <w:rFonts w:ascii="Sylfaen" w:hAnsi="Sylfaen" w:cs="Sylfaen"/>
                <w:sz w:val="20"/>
                <w:szCs w:val="20"/>
                <w:lang w:val="ka-GE"/>
              </w:rPr>
              <w:t>1.10</w:t>
            </w:r>
          </w:p>
        </w:tc>
        <w:tc>
          <w:tcPr>
            <w:tcW w:w="5103" w:type="dxa"/>
          </w:tcPr>
          <w:p w:rsidR="002502D9" w:rsidRPr="00EC055F" w:rsidRDefault="002502D9" w:rsidP="00C97944">
            <w:pPr>
              <w:spacing w:after="0"/>
              <w:rPr>
                <w:rFonts w:ascii="Sylfaen" w:hAnsi="Sylfaen"/>
                <w:sz w:val="20"/>
                <w:szCs w:val="20"/>
              </w:rPr>
            </w:pPr>
            <w:r w:rsidRPr="00EC055F">
              <w:rPr>
                <w:rFonts w:ascii="Sylfaen" w:hAnsi="Sylfaen"/>
                <w:sz w:val="20"/>
                <w:szCs w:val="20"/>
                <w:lang w:val="ka-GE"/>
              </w:rPr>
              <w:t>უცხო ენა</w:t>
            </w:r>
            <w:r w:rsidRPr="00EC055F">
              <w:rPr>
                <w:rFonts w:ascii="Sylfaen" w:hAnsi="Sylfaen"/>
                <w:sz w:val="20"/>
                <w:szCs w:val="20"/>
              </w:rPr>
              <w:t xml:space="preserve"> II </w:t>
            </w:r>
            <w:r w:rsidRPr="00EC055F">
              <w:rPr>
                <w:rFonts w:ascii="Sylfaen" w:hAnsi="Sylfaen"/>
                <w:sz w:val="20"/>
                <w:szCs w:val="20"/>
                <w:lang w:val="ka-GE"/>
              </w:rPr>
              <w:t>(ინგლისური)</w:t>
            </w:r>
          </w:p>
        </w:tc>
        <w:tc>
          <w:tcPr>
            <w:tcW w:w="465" w:type="dxa"/>
          </w:tcPr>
          <w:p w:rsidR="002502D9" w:rsidRPr="00EC055F" w:rsidRDefault="002502D9" w:rsidP="00C97944">
            <w:pPr>
              <w:spacing w:after="0"/>
              <w:ind w:right="-107"/>
              <w:jc w:val="center"/>
              <w:rPr>
                <w:rFonts w:ascii="Sylfaen" w:hAnsi="Sylfaen"/>
                <w:sz w:val="20"/>
                <w:szCs w:val="20"/>
                <w:lang w:val="ka-GE"/>
              </w:rPr>
            </w:pPr>
            <w:r w:rsidRPr="00EC055F">
              <w:rPr>
                <w:rFonts w:ascii="Sylfaen" w:hAnsi="Sylfaen"/>
                <w:sz w:val="20"/>
                <w:szCs w:val="20"/>
                <w:lang w:val="ka-GE"/>
              </w:rPr>
              <w:t>5</w:t>
            </w:r>
          </w:p>
        </w:tc>
        <w:tc>
          <w:tcPr>
            <w:tcW w:w="669" w:type="dxa"/>
          </w:tcPr>
          <w:p w:rsidR="002502D9" w:rsidRPr="00EC055F" w:rsidRDefault="002502D9" w:rsidP="00C97944">
            <w:pPr>
              <w:spacing w:after="0"/>
              <w:jc w:val="center"/>
              <w:rPr>
                <w:rFonts w:ascii="Sylfaen" w:hAnsi="Sylfaen" w:cs="Sylfaen"/>
                <w:sz w:val="20"/>
                <w:szCs w:val="20"/>
                <w:lang w:val="ka-GE"/>
              </w:rPr>
            </w:pPr>
            <w:r w:rsidRPr="00EC055F">
              <w:rPr>
                <w:rFonts w:ascii="Sylfaen" w:hAnsi="Sylfaen" w:cs="Sylfaen"/>
                <w:sz w:val="20"/>
                <w:szCs w:val="20"/>
                <w:lang w:val="ka-GE"/>
              </w:rPr>
              <w:t>125</w:t>
            </w:r>
          </w:p>
        </w:tc>
        <w:tc>
          <w:tcPr>
            <w:tcW w:w="567" w:type="dxa"/>
          </w:tcPr>
          <w:p w:rsidR="002502D9" w:rsidRPr="00EC055F" w:rsidRDefault="002502D9" w:rsidP="00C97944">
            <w:pPr>
              <w:spacing w:after="0"/>
              <w:jc w:val="center"/>
              <w:rPr>
                <w:rFonts w:ascii="Sylfaen" w:hAnsi="Sylfaen" w:cs="Sylfaen"/>
                <w:sz w:val="20"/>
                <w:szCs w:val="20"/>
              </w:rPr>
            </w:pPr>
            <w:r w:rsidRPr="00EC055F">
              <w:rPr>
                <w:rFonts w:ascii="Sylfaen" w:hAnsi="Sylfaen" w:cs="Sylfaen"/>
                <w:sz w:val="20"/>
                <w:szCs w:val="20"/>
              </w:rPr>
              <w:t>60</w:t>
            </w:r>
          </w:p>
        </w:tc>
        <w:tc>
          <w:tcPr>
            <w:tcW w:w="425" w:type="dxa"/>
          </w:tcPr>
          <w:p w:rsidR="002502D9" w:rsidRPr="00EC055F" w:rsidRDefault="002502D9" w:rsidP="00C97944">
            <w:pPr>
              <w:spacing w:after="0"/>
              <w:jc w:val="center"/>
              <w:rPr>
                <w:rFonts w:ascii="Sylfaen" w:hAnsi="Sylfaen" w:cs="Sylfaen"/>
                <w:sz w:val="20"/>
                <w:szCs w:val="20"/>
                <w:lang w:val="ka-GE"/>
              </w:rPr>
            </w:pPr>
            <w:r w:rsidRPr="00EC055F">
              <w:rPr>
                <w:rFonts w:ascii="Sylfaen" w:hAnsi="Sylfaen" w:cs="Sylfaen"/>
                <w:sz w:val="20"/>
                <w:szCs w:val="20"/>
                <w:lang w:val="ka-GE"/>
              </w:rPr>
              <w:t>3</w:t>
            </w:r>
          </w:p>
        </w:tc>
        <w:tc>
          <w:tcPr>
            <w:tcW w:w="607" w:type="dxa"/>
          </w:tcPr>
          <w:p w:rsidR="002502D9" w:rsidRPr="00EC055F" w:rsidRDefault="002502D9" w:rsidP="00C97944">
            <w:pPr>
              <w:spacing w:after="0"/>
              <w:jc w:val="center"/>
              <w:rPr>
                <w:rFonts w:ascii="Sylfaen" w:hAnsi="Sylfaen" w:cs="Sylfaen"/>
                <w:sz w:val="20"/>
                <w:szCs w:val="20"/>
              </w:rPr>
            </w:pPr>
            <w:r w:rsidRPr="00EC055F">
              <w:rPr>
                <w:rFonts w:ascii="Sylfaen" w:hAnsi="Sylfaen" w:cs="Sylfaen"/>
                <w:sz w:val="20"/>
                <w:szCs w:val="20"/>
              </w:rPr>
              <w:t>62</w:t>
            </w:r>
          </w:p>
        </w:tc>
        <w:tc>
          <w:tcPr>
            <w:tcW w:w="952" w:type="dxa"/>
          </w:tcPr>
          <w:p w:rsidR="002502D9" w:rsidRPr="00EC055F" w:rsidRDefault="002502D9" w:rsidP="00C97944">
            <w:pPr>
              <w:spacing w:after="0"/>
              <w:jc w:val="center"/>
              <w:rPr>
                <w:rFonts w:ascii="Sylfaen" w:hAnsi="Sylfaen" w:cs="Sylfaen"/>
                <w:b/>
                <w:sz w:val="20"/>
                <w:szCs w:val="20"/>
                <w:lang w:val="ka-GE"/>
              </w:rPr>
            </w:pPr>
            <w:r w:rsidRPr="00EC055F">
              <w:rPr>
                <w:rFonts w:ascii="Sylfaen" w:hAnsi="Sylfaen" w:cs="Sylfaen"/>
                <w:sz w:val="20"/>
                <w:szCs w:val="20"/>
                <w:lang w:val="ka-GE"/>
              </w:rPr>
              <w:t>0/</w:t>
            </w:r>
            <w:r w:rsidRPr="00EC055F">
              <w:rPr>
                <w:rFonts w:ascii="Sylfaen" w:hAnsi="Sylfaen" w:cs="Sylfaen"/>
                <w:sz w:val="20"/>
                <w:szCs w:val="20"/>
              </w:rPr>
              <w:t>4</w:t>
            </w:r>
            <w:r w:rsidRPr="00EC055F">
              <w:rPr>
                <w:rFonts w:ascii="Sylfaen" w:hAnsi="Sylfaen" w:cs="Sylfaen"/>
                <w:sz w:val="20"/>
                <w:szCs w:val="20"/>
                <w:lang w:val="ka-GE"/>
              </w:rPr>
              <w:t>/0/0</w:t>
            </w:r>
          </w:p>
        </w:tc>
        <w:tc>
          <w:tcPr>
            <w:tcW w:w="426" w:type="dxa"/>
            <w:shd w:val="clear" w:color="auto" w:fill="FFFFFF" w:themeFill="background1"/>
          </w:tcPr>
          <w:p w:rsidR="002502D9" w:rsidRPr="00EC055F" w:rsidRDefault="002502D9" w:rsidP="00C97944">
            <w:pPr>
              <w:spacing w:after="0"/>
              <w:jc w:val="center"/>
              <w:rPr>
                <w:rFonts w:ascii="Sylfaen" w:hAnsi="Sylfaen" w:cs="Sylfaen"/>
                <w:b/>
                <w:sz w:val="20"/>
                <w:szCs w:val="20"/>
                <w:lang w:val="ka-GE"/>
              </w:rPr>
            </w:pPr>
          </w:p>
        </w:tc>
        <w:tc>
          <w:tcPr>
            <w:tcW w:w="425" w:type="dxa"/>
            <w:shd w:val="clear" w:color="auto" w:fill="FFFFFF" w:themeFill="background1"/>
            <w:vAlign w:val="center"/>
          </w:tcPr>
          <w:p w:rsidR="002502D9" w:rsidRPr="00EC055F" w:rsidRDefault="002502D9" w:rsidP="00C97944">
            <w:pPr>
              <w:spacing w:after="0"/>
              <w:ind w:right="-107"/>
              <w:jc w:val="center"/>
              <w:rPr>
                <w:rFonts w:ascii="Sylfaen" w:hAnsi="Sylfaen"/>
                <w:sz w:val="20"/>
                <w:szCs w:val="20"/>
                <w:lang w:val="ka-GE"/>
              </w:rPr>
            </w:pPr>
            <w:r w:rsidRPr="00EC055F">
              <w:rPr>
                <w:rFonts w:ascii="Sylfaen" w:hAnsi="Sylfaen"/>
                <w:sz w:val="20"/>
                <w:szCs w:val="20"/>
                <w:lang w:val="ka-GE"/>
              </w:rPr>
              <w:t>5</w:t>
            </w:r>
          </w:p>
        </w:tc>
        <w:tc>
          <w:tcPr>
            <w:tcW w:w="425" w:type="dxa"/>
            <w:shd w:val="clear" w:color="auto" w:fill="FFFFFF" w:themeFill="background1"/>
          </w:tcPr>
          <w:p w:rsidR="002502D9" w:rsidRPr="00EC055F" w:rsidRDefault="002502D9" w:rsidP="00C97944">
            <w:pPr>
              <w:spacing w:after="0"/>
              <w:jc w:val="center"/>
              <w:rPr>
                <w:rFonts w:ascii="Sylfaen" w:hAnsi="Sylfaen" w:cs="Sylfaen"/>
                <w:b/>
                <w:sz w:val="20"/>
                <w:szCs w:val="20"/>
                <w:lang w:val="ka-GE"/>
              </w:rPr>
            </w:pPr>
          </w:p>
        </w:tc>
        <w:tc>
          <w:tcPr>
            <w:tcW w:w="567" w:type="dxa"/>
            <w:shd w:val="clear" w:color="auto" w:fill="FFFFFF" w:themeFill="background1"/>
          </w:tcPr>
          <w:p w:rsidR="002502D9" w:rsidRPr="00EC055F" w:rsidRDefault="002502D9" w:rsidP="00C97944">
            <w:pPr>
              <w:spacing w:after="0"/>
              <w:jc w:val="center"/>
              <w:rPr>
                <w:rFonts w:ascii="Sylfaen" w:hAnsi="Sylfaen" w:cs="Sylfaen"/>
                <w:b/>
                <w:sz w:val="20"/>
                <w:szCs w:val="20"/>
                <w:lang w:val="ka-GE"/>
              </w:rPr>
            </w:pPr>
          </w:p>
        </w:tc>
        <w:tc>
          <w:tcPr>
            <w:tcW w:w="425" w:type="dxa"/>
            <w:shd w:val="clear" w:color="auto" w:fill="FFFFFF" w:themeFill="background1"/>
          </w:tcPr>
          <w:p w:rsidR="002502D9" w:rsidRPr="00EC055F" w:rsidRDefault="002502D9" w:rsidP="00C97944">
            <w:pPr>
              <w:spacing w:after="0"/>
              <w:jc w:val="center"/>
              <w:rPr>
                <w:rFonts w:ascii="Sylfaen" w:hAnsi="Sylfaen" w:cs="Sylfaen"/>
                <w:b/>
                <w:sz w:val="20"/>
                <w:szCs w:val="20"/>
                <w:lang w:val="ka-GE"/>
              </w:rPr>
            </w:pPr>
          </w:p>
        </w:tc>
        <w:tc>
          <w:tcPr>
            <w:tcW w:w="426" w:type="dxa"/>
          </w:tcPr>
          <w:p w:rsidR="002502D9" w:rsidRPr="00EC055F" w:rsidRDefault="002502D9" w:rsidP="00C97944">
            <w:pPr>
              <w:spacing w:after="0"/>
              <w:jc w:val="center"/>
              <w:rPr>
                <w:rFonts w:ascii="Sylfaen" w:hAnsi="Sylfaen" w:cs="Sylfaen"/>
                <w:b/>
                <w:sz w:val="20"/>
                <w:szCs w:val="20"/>
                <w:lang w:val="ka-GE"/>
              </w:rPr>
            </w:pPr>
          </w:p>
        </w:tc>
        <w:tc>
          <w:tcPr>
            <w:tcW w:w="567" w:type="dxa"/>
          </w:tcPr>
          <w:p w:rsidR="002502D9" w:rsidRPr="00EC055F" w:rsidRDefault="002502D9" w:rsidP="00C97944">
            <w:pPr>
              <w:spacing w:after="0"/>
              <w:jc w:val="center"/>
              <w:rPr>
                <w:rFonts w:ascii="Sylfaen" w:hAnsi="Sylfaen" w:cs="Sylfaen"/>
                <w:b/>
                <w:sz w:val="20"/>
                <w:szCs w:val="20"/>
                <w:lang w:val="ka-GE"/>
              </w:rPr>
            </w:pPr>
          </w:p>
        </w:tc>
        <w:tc>
          <w:tcPr>
            <w:tcW w:w="567" w:type="dxa"/>
          </w:tcPr>
          <w:p w:rsidR="002502D9" w:rsidRPr="00EC055F" w:rsidRDefault="002502D9" w:rsidP="00C97944">
            <w:pPr>
              <w:spacing w:after="0"/>
              <w:jc w:val="center"/>
              <w:rPr>
                <w:rFonts w:ascii="Sylfaen" w:hAnsi="Sylfaen" w:cs="Sylfaen"/>
                <w:b/>
                <w:sz w:val="20"/>
                <w:szCs w:val="20"/>
                <w:lang w:val="ka-GE"/>
              </w:rPr>
            </w:pPr>
          </w:p>
        </w:tc>
        <w:tc>
          <w:tcPr>
            <w:tcW w:w="1417" w:type="dxa"/>
          </w:tcPr>
          <w:p w:rsidR="002502D9" w:rsidRPr="00EC055F" w:rsidRDefault="002502D9" w:rsidP="00C97944">
            <w:pPr>
              <w:spacing w:after="0"/>
              <w:jc w:val="center"/>
              <w:rPr>
                <w:rFonts w:ascii="Sylfaen" w:hAnsi="Sylfaen" w:cs="Sylfaen"/>
                <w:sz w:val="20"/>
                <w:szCs w:val="20"/>
                <w:lang w:val="ka-GE"/>
              </w:rPr>
            </w:pPr>
            <w:r w:rsidRPr="00EC055F">
              <w:rPr>
                <w:rFonts w:ascii="Sylfaen" w:hAnsi="Sylfaen" w:cs="Sylfaen"/>
                <w:sz w:val="20"/>
                <w:szCs w:val="20"/>
                <w:lang w:val="ka-GE"/>
              </w:rPr>
              <w:t>1.5</w:t>
            </w:r>
          </w:p>
        </w:tc>
      </w:tr>
      <w:tr w:rsidR="002502D9" w:rsidRPr="00EC055F" w:rsidTr="00C97944">
        <w:tc>
          <w:tcPr>
            <w:tcW w:w="851" w:type="dxa"/>
            <w:vAlign w:val="center"/>
          </w:tcPr>
          <w:p w:rsidR="002502D9" w:rsidRPr="00EC055F" w:rsidRDefault="002502D9" w:rsidP="00C97944">
            <w:pPr>
              <w:keepNext/>
              <w:spacing w:after="0"/>
              <w:jc w:val="center"/>
              <w:rPr>
                <w:rFonts w:ascii="Sylfaen" w:hAnsi="Sylfaen" w:cs="Sylfaen"/>
                <w:sz w:val="20"/>
                <w:szCs w:val="20"/>
                <w:lang w:val="ka-GE"/>
              </w:rPr>
            </w:pPr>
            <w:r w:rsidRPr="00EC055F">
              <w:rPr>
                <w:rFonts w:ascii="Sylfaen" w:hAnsi="Sylfaen" w:cs="Sylfaen"/>
                <w:sz w:val="20"/>
                <w:szCs w:val="20"/>
                <w:lang w:val="ka-GE"/>
              </w:rPr>
              <w:t>1</w:t>
            </w:r>
            <w:r w:rsidRPr="00EC055F">
              <w:rPr>
                <w:rFonts w:ascii="Sylfaen" w:hAnsi="Sylfaen" w:cs="Sylfaen"/>
                <w:sz w:val="20"/>
                <w:szCs w:val="20"/>
              </w:rPr>
              <w:t>.</w:t>
            </w:r>
            <w:r w:rsidRPr="00EC055F">
              <w:rPr>
                <w:rFonts w:ascii="Sylfaen" w:hAnsi="Sylfaen" w:cs="Sylfaen"/>
                <w:sz w:val="20"/>
                <w:szCs w:val="20"/>
                <w:lang w:val="ka-GE"/>
              </w:rPr>
              <w:t>11</w:t>
            </w:r>
          </w:p>
        </w:tc>
        <w:tc>
          <w:tcPr>
            <w:tcW w:w="5103" w:type="dxa"/>
          </w:tcPr>
          <w:p w:rsidR="002502D9" w:rsidRPr="00EC055F" w:rsidRDefault="002502D9" w:rsidP="00C97944">
            <w:pPr>
              <w:keepNext/>
              <w:autoSpaceDE w:val="0"/>
              <w:autoSpaceDN w:val="0"/>
              <w:adjustRightInd w:val="0"/>
              <w:spacing w:after="0"/>
              <w:rPr>
                <w:rFonts w:ascii="Sylfaen" w:hAnsi="Sylfaen"/>
                <w:sz w:val="20"/>
                <w:szCs w:val="20"/>
                <w:lang w:val="ka-GE"/>
              </w:rPr>
            </w:pPr>
            <w:r w:rsidRPr="00EC055F">
              <w:rPr>
                <w:rFonts w:ascii="Sylfaen" w:eastAsia="Calibri" w:hAnsi="Sylfaen" w:cs="Arial"/>
                <w:sz w:val="20"/>
                <w:szCs w:val="20"/>
              </w:rPr>
              <w:t xml:space="preserve">ობიექტებზე ორიენტირებული </w:t>
            </w:r>
            <w:proofErr w:type="gramStart"/>
            <w:r w:rsidRPr="00EC055F">
              <w:rPr>
                <w:rFonts w:ascii="Sylfaen" w:eastAsia="Calibri" w:hAnsi="Sylfaen" w:cs="Arial"/>
                <w:sz w:val="20"/>
                <w:szCs w:val="20"/>
              </w:rPr>
              <w:t>დაპროგრამება(</w:t>
            </w:r>
            <w:proofErr w:type="gramEnd"/>
            <w:r w:rsidRPr="00EC055F">
              <w:rPr>
                <w:rFonts w:ascii="Sylfaen" w:eastAsia="Calibri" w:hAnsi="Sylfaen" w:cs="Arial"/>
                <w:bCs/>
                <w:sz w:val="20"/>
                <w:szCs w:val="20"/>
              </w:rPr>
              <w:t>C</w:t>
            </w:r>
            <w:r w:rsidRPr="00EC055F">
              <w:rPr>
                <w:rFonts w:ascii="Sylfaen" w:eastAsia="Calibri" w:hAnsi="Sylfaen" w:cs="Arial"/>
                <w:bCs/>
                <w:sz w:val="20"/>
                <w:szCs w:val="20"/>
                <w:lang w:val="ka-GE"/>
              </w:rPr>
              <w:t>++</w:t>
            </w:r>
            <w:r w:rsidRPr="00EC055F">
              <w:rPr>
                <w:rFonts w:ascii="Sylfaen" w:eastAsia="Calibri" w:hAnsi="Sylfaen" w:cs="Arial"/>
                <w:bCs/>
                <w:sz w:val="20"/>
                <w:szCs w:val="20"/>
              </w:rPr>
              <w:t>)</w:t>
            </w:r>
          </w:p>
        </w:tc>
        <w:tc>
          <w:tcPr>
            <w:tcW w:w="465" w:type="dxa"/>
            <w:vAlign w:val="center"/>
          </w:tcPr>
          <w:p w:rsidR="002502D9" w:rsidRPr="00EC055F" w:rsidRDefault="002502D9" w:rsidP="00C97944">
            <w:pPr>
              <w:keepNext/>
              <w:spacing w:after="0"/>
              <w:ind w:right="-107"/>
              <w:jc w:val="center"/>
              <w:rPr>
                <w:rFonts w:ascii="Sylfaen" w:hAnsi="Sylfaen"/>
                <w:sz w:val="20"/>
                <w:szCs w:val="20"/>
                <w:lang w:val="ka-GE"/>
              </w:rPr>
            </w:pPr>
            <w:r w:rsidRPr="00EC055F">
              <w:rPr>
                <w:rFonts w:ascii="Sylfaen" w:hAnsi="Sylfaen"/>
                <w:sz w:val="20"/>
                <w:szCs w:val="20"/>
                <w:lang w:val="ka-GE"/>
              </w:rPr>
              <w:t>5</w:t>
            </w:r>
          </w:p>
        </w:tc>
        <w:tc>
          <w:tcPr>
            <w:tcW w:w="669" w:type="dxa"/>
            <w:vAlign w:val="center"/>
          </w:tcPr>
          <w:p w:rsidR="002502D9" w:rsidRPr="00EC055F" w:rsidRDefault="002502D9" w:rsidP="00C97944">
            <w:pPr>
              <w:keepNext/>
              <w:spacing w:after="0"/>
              <w:jc w:val="center"/>
              <w:rPr>
                <w:rFonts w:ascii="Sylfaen" w:hAnsi="Sylfaen" w:cs="Sylfaen"/>
                <w:b/>
                <w:sz w:val="20"/>
                <w:szCs w:val="20"/>
                <w:lang w:val="ka-GE"/>
              </w:rPr>
            </w:pPr>
            <w:r w:rsidRPr="00EC055F">
              <w:rPr>
                <w:rFonts w:ascii="Sylfaen" w:hAnsi="Sylfaen" w:cs="Sylfaen"/>
                <w:sz w:val="20"/>
                <w:szCs w:val="20"/>
                <w:lang w:val="ka-GE"/>
              </w:rPr>
              <w:t>125</w:t>
            </w:r>
          </w:p>
        </w:tc>
        <w:tc>
          <w:tcPr>
            <w:tcW w:w="567" w:type="dxa"/>
            <w:vAlign w:val="center"/>
          </w:tcPr>
          <w:p w:rsidR="002502D9" w:rsidRPr="00EC055F" w:rsidRDefault="002502D9" w:rsidP="00C97944">
            <w:pPr>
              <w:keepNext/>
              <w:spacing w:after="0"/>
              <w:jc w:val="center"/>
              <w:rPr>
                <w:rFonts w:ascii="Sylfaen" w:hAnsi="Sylfaen" w:cs="Sylfaen"/>
                <w:b/>
                <w:sz w:val="20"/>
                <w:szCs w:val="20"/>
                <w:lang w:val="ka-GE"/>
              </w:rPr>
            </w:pPr>
            <w:r w:rsidRPr="00EC055F">
              <w:rPr>
                <w:rFonts w:ascii="Sylfaen" w:hAnsi="Sylfaen" w:cs="Sylfaen"/>
                <w:sz w:val="20"/>
                <w:szCs w:val="20"/>
                <w:lang w:val="ka-GE"/>
              </w:rPr>
              <w:t>45</w:t>
            </w:r>
          </w:p>
        </w:tc>
        <w:tc>
          <w:tcPr>
            <w:tcW w:w="425" w:type="dxa"/>
            <w:vAlign w:val="center"/>
          </w:tcPr>
          <w:p w:rsidR="002502D9" w:rsidRPr="00EC055F" w:rsidRDefault="002502D9" w:rsidP="00C97944">
            <w:pPr>
              <w:keepNext/>
              <w:spacing w:after="0"/>
              <w:jc w:val="center"/>
              <w:rPr>
                <w:rFonts w:ascii="Sylfaen" w:hAnsi="Sylfaen" w:cs="Sylfaen"/>
                <w:b/>
                <w:sz w:val="20"/>
                <w:szCs w:val="20"/>
                <w:lang w:val="ka-GE"/>
              </w:rPr>
            </w:pPr>
            <w:r w:rsidRPr="00EC055F">
              <w:rPr>
                <w:rFonts w:ascii="Sylfaen" w:hAnsi="Sylfaen" w:cs="Sylfaen"/>
                <w:sz w:val="20"/>
                <w:szCs w:val="20"/>
                <w:lang w:val="ka-GE"/>
              </w:rPr>
              <w:t>3</w:t>
            </w:r>
          </w:p>
        </w:tc>
        <w:tc>
          <w:tcPr>
            <w:tcW w:w="607" w:type="dxa"/>
            <w:vAlign w:val="center"/>
          </w:tcPr>
          <w:p w:rsidR="002502D9" w:rsidRPr="00EC055F" w:rsidRDefault="002502D9" w:rsidP="00C97944">
            <w:pPr>
              <w:keepNext/>
              <w:spacing w:after="0"/>
              <w:jc w:val="center"/>
              <w:rPr>
                <w:rFonts w:ascii="Sylfaen" w:hAnsi="Sylfaen" w:cs="Sylfaen"/>
                <w:b/>
                <w:sz w:val="20"/>
                <w:szCs w:val="20"/>
                <w:lang w:val="ka-GE"/>
              </w:rPr>
            </w:pPr>
            <w:r w:rsidRPr="00EC055F">
              <w:rPr>
                <w:rFonts w:ascii="Sylfaen" w:hAnsi="Sylfaen" w:cs="Sylfaen"/>
                <w:sz w:val="20"/>
                <w:szCs w:val="20"/>
                <w:lang w:val="ka-GE"/>
              </w:rPr>
              <w:t>77</w:t>
            </w:r>
          </w:p>
        </w:tc>
        <w:tc>
          <w:tcPr>
            <w:tcW w:w="952" w:type="dxa"/>
            <w:vAlign w:val="center"/>
          </w:tcPr>
          <w:p w:rsidR="002502D9" w:rsidRPr="00EC055F" w:rsidRDefault="002502D9" w:rsidP="00C97944">
            <w:pPr>
              <w:keepNext/>
              <w:spacing w:after="0"/>
              <w:jc w:val="center"/>
              <w:rPr>
                <w:rFonts w:ascii="Sylfaen" w:hAnsi="Sylfaen" w:cs="Sylfaen"/>
                <w:b/>
                <w:sz w:val="20"/>
                <w:szCs w:val="20"/>
              </w:rPr>
            </w:pPr>
            <w:r w:rsidRPr="00EC055F">
              <w:rPr>
                <w:rFonts w:ascii="Sylfaen" w:hAnsi="Sylfaen" w:cs="Sylfaen"/>
                <w:sz w:val="20"/>
                <w:szCs w:val="20"/>
              </w:rPr>
              <w:t>1</w:t>
            </w:r>
            <w:r w:rsidRPr="00EC055F">
              <w:rPr>
                <w:rFonts w:ascii="Sylfaen" w:hAnsi="Sylfaen" w:cs="Sylfaen"/>
                <w:sz w:val="20"/>
                <w:szCs w:val="20"/>
                <w:lang w:val="ka-GE"/>
              </w:rPr>
              <w:t>/</w:t>
            </w:r>
            <w:r w:rsidRPr="00EC055F">
              <w:rPr>
                <w:rFonts w:ascii="Sylfaen" w:hAnsi="Sylfaen" w:cs="Sylfaen"/>
                <w:sz w:val="20"/>
                <w:szCs w:val="20"/>
              </w:rPr>
              <w:t>0</w:t>
            </w:r>
            <w:r w:rsidRPr="00EC055F">
              <w:rPr>
                <w:rFonts w:ascii="Sylfaen" w:hAnsi="Sylfaen" w:cs="Sylfaen"/>
                <w:sz w:val="20"/>
                <w:szCs w:val="20"/>
                <w:lang w:val="ka-GE"/>
              </w:rPr>
              <w:t>/</w:t>
            </w:r>
            <w:r w:rsidRPr="00EC055F">
              <w:rPr>
                <w:rFonts w:ascii="Sylfaen" w:hAnsi="Sylfaen" w:cs="Sylfaen"/>
                <w:sz w:val="20"/>
                <w:szCs w:val="20"/>
              </w:rPr>
              <w:t>2</w:t>
            </w:r>
            <w:r w:rsidRPr="00EC055F">
              <w:rPr>
                <w:rFonts w:ascii="Sylfaen" w:hAnsi="Sylfaen" w:cs="Sylfaen"/>
                <w:sz w:val="20"/>
                <w:szCs w:val="20"/>
                <w:lang w:val="ka-GE"/>
              </w:rPr>
              <w:t>/0</w:t>
            </w:r>
          </w:p>
        </w:tc>
        <w:tc>
          <w:tcPr>
            <w:tcW w:w="426" w:type="dxa"/>
            <w:shd w:val="clear" w:color="auto" w:fill="FFFFFF" w:themeFill="background1"/>
          </w:tcPr>
          <w:p w:rsidR="002502D9" w:rsidRPr="00EC055F" w:rsidRDefault="002502D9" w:rsidP="00C97944">
            <w:pPr>
              <w:keepNext/>
              <w:spacing w:after="0"/>
              <w:jc w:val="center"/>
              <w:rPr>
                <w:rFonts w:ascii="Sylfaen" w:hAnsi="Sylfaen" w:cs="Sylfaen"/>
                <w:b/>
                <w:sz w:val="20"/>
                <w:szCs w:val="20"/>
                <w:lang w:val="ka-GE"/>
              </w:rPr>
            </w:pPr>
          </w:p>
        </w:tc>
        <w:tc>
          <w:tcPr>
            <w:tcW w:w="425" w:type="dxa"/>
            <w:shd w:val="clear" w:color="auto" w:fill="FFFFFF" w:themeFill="background1"/>
          </w:tcPr>
          <w:p w:rsidR="002502D9" w:rsidRPr="00EC055F" w:rsidRDefault="002502D9" w:rsidP="00C97944">
            <w:pPr>
              <w:keepNext/>
              <w:spacing w:after="0"/>
              <w:jc w:val="center"/>
              <w:rPr>
                <w:rFonts w:ascii="Sylfaen" w:hAnsi="Sylfaen" w:cs="Sylfaen"/>
                <w:b/>
                <w:sz w:val="20"/>
                <w:szCs w:val="20"/>
                <w:lang w:val="ka-GE"/>
              </w:rPr>
            </w:pPr>
          </w:p>
        </w:tc>
        <w:tc>
          <w:tcPr>
            <w:tcW w:w="425" w:type="dxa"/>
            <w:shd w:val="clear" w:color="auto" w:fill="FFFFFF" w:themeFill="background1"/>
            <w:vAlign w:val="center"/>
          </w:tcPr>
          <w:p w:rsidR="002502D9" w:rsidRPr="00EC055F" w:rsidRDefault="002502D9" w:rsidP="00C97944">
            <w:pPr>
              <w:keepNext/>
              <w:spacing w:after="0"/>
              <w:ind w:right="-107"/>
              <w:jc w:val="center"/>
              <w:rPr>
                <w:rFonts w:ascii="Sylfaen" w:hAnsi="Sylfaen"/>
                <w:sz w:val="20"/>
                <w:szCs w:val="20"/>
                <w:lang w:val="ka-GE"/>
              </w:rPr>
            </w:pPr>
            <w:r w:rsidRPr="00EC055F">
              <w:rPr>
                <w:rFonts w:ascii="Sylfaen" w:hAnsi="Sylfaen"/>
                <w:sz w:val="20"/>
                <w:szCs w:val="20"/>
                <w:lang w:val="ka-GE"/>
              </w:rPr>
              <w:t>5</w:t>
            </w:r>
          </w:p>
        </w:tc>
        <w:tc>
          <w:tcPr>
            <w:tcW w:w="567" w:type="dxa"/>
            <w:shd w:val="clear" w:color="auto" w:fill="FFFFFF" w:themeFill="background1"/>
          </w:tcPr>
          <w:p w:rsidR="002502D9" w:rsidRPr="00EC055F" w:rsidRDefault="002502D9" w:rsidP="00C97944">
            <w:pPr>
              <w:keepNext/>
              <w:spacing w:after="0"/>
              <w:jc w:val="center"/>
              <w:rPr>
                <w:rFonts w:ascii="Sylfaen" w:hAnsi="Sylfaen" w:cs="Sylfaen"/>
                <w:b/>
                <w:sz w:val="20"/>
                <w:szCs w:val="20"/>
                <w:lang w:val="ka-GE"/>
              </w:rPr>
            </w:pPr>
          </w:p>
        </w:tc>
        <w:tc>
          <w:tcPr>
            <w:tcW w:w="425" w:type="dxa"/>
            <w:shd w:val="clear" w:color="auto" w:fill="FFFFFF" w:themeFill="background1"/>
          </w:tcPr>
          <w:p w:rsidR="002502D9" w:rsidRPr="00EC055F" w:rsidRDefault="002502D9" w:rsidP="00C97944">
            <w:pPr>
              <w:keepNext/>
              <w:spacing w:after="0"/>
              <w:jc w:val="center"/>
              <w:rPr>
                <w:rFonts w:ascii="Sylfaen" w:hAnsi="Sylfaen" w:cs="Sylfaen"/>
                <w:b/>
                <w:sz w:val="20"/>
                <w:szCs w:val="20"/>
                <w:lang w:val="ka-GE"/>
              </w:rPr>
            </w:pPr>
          </w:p>
        </w:tc>
        <w:tc>
          <w:tcPr>
            <w:tcW w:w="426" w:type="dxa"/>
          </w:tcPr>
          <w:p w:rsidR="002502D9" w:rsidRPr="00EC055F" w:rsidRDefault="002502D9" w:rsidP="00C97944">
            <w:pPr>
              <w:keepNext/>
              <w:spacing w:after="0"/>
              <w:jc w:val="center"/>
              <w:rPr>
                <w:rFonts w:ascii="Sylfaen" w:hAnsi="Sylfaen" w:cs="Sylfaen"/>
                <w:b/>
                <w:sz w:val="20"/>
                <w:szCs w:val="20"/>
                <w:lang w:val="ka-GE"/>
              </w:rPr>
            </w:pPr>
          </w:p>
        </w:tc>
        <w:tc>
          <w:tcPr>
            <w:tcW w:w="567" w:type="dxa"/>
          </w:tcPr>
          <w:p w:rsidR="002502D9" w:rsidRPr="00EC055F" w:rsidRDefault="002502D9" w:rsidP="00C97944">
            <w:pPr>
              <w:keepNext/>
              <w:spacing w:after="0"/>
              <w:jc w:val="center"/>
              <w:rPr>
                <w:rFonts w:ascii="Sylfaen" w:hAnsi="Sylfaen" w:cs="Sylfaen"/>
                <w:b/>
                <w:sz w:val="20"/>
                <w:szCs w:val="20"/>
                <w:lang w:val="ka-GE"/>
              </w:rPr>
            </w:pPr>
          </w:p>
        </w:tc>
        <w:tc>
          <w:tcPr>
            <w:tcW w:w="567" w:type="dxa"/>
          </w:tcPr>
          <w:p w:rsidR="002502D9" w:rsidRPr="00EC055F" w:rsidRDefault="002502D9" w:rsidP="00C97944">
            <w:pPr>
              <w:keepNext/>
              <w:spacing w:after="0"/>
              <w:jc w:val="center"/>
              <w:rPr>
                <w:rFonts w:ascii="Sylfaen" w:hAnsi="Sylfaen" w:cs="Sylfaen"/>
                <w:b/>
                <w:sz w:val="20"/>
                <w:szCs w:val="20"/>
                <w:lang w:val="ka-GE"/>
              </w:rPr>
            </w:pPr>
          </w:p>
        </w:tc>
        <w:tc>
          <w:tcPr>
            <w:tcW w:w="1417" w:type="dxa"/>
          </w:tcPr>
          <w:p w:rsidR="002502D9" w:rsidRPr="00EC055F" w:rsidRDefault="002502D9" w:rsidP="00C97944">
            <w:pPr>
              <w:keepNext/>
              <w:spacing w:after="0"/>
              <w:jc w:val="center"/>
              <w:rPr>
                <w:rFonts w:ascii="Sylfaen" w:hAnsi="Sylfaen" w:cs="Sylfaen"/>
                <w:sz w:val="20"/>
                <w:szCs w:val="20"/>
                <w:lang w:val="ka-GE"/>
              </w:rPr>
            </w:pPr>
            <w:r w:rsidRPr="00EC055F">
              <w:rPr>
                <w:rFonts w:ascii="Sylfaen" w:hAnsi="Sylfaen" w:cs="Sylfaen"/>
                <w:sz w:val="20"/>
                <w:szCs w:val="20"/>
                <w:lang w:val="ka-GE"/>
              </w:rPr>
              <w:t>1.7</w:t>
            </w:r>
          </w:p>
        </w:tc>
      </w:tr>
      <w:tr w:rsidR="002502D9" w:rsidRPr="00EC055F" w:rsidTr="00C97944">
        <w:tc>
          <w:tcPr>
            <w:tcW w:w="851" w:type="dxa"/>
            <w:vAlign w:val="center"/>
          </w:tcPr>
          <w:p w:rsidR="002502D9" w:rsidRPr="00EC055F" w:rsidRDefault="002502D9" w:rsidP="00C97944">
            <w:pPr>
              <w:keepNext/>
              <w:spacing w:after="0"/>
              <w:jc w:val="center"/>
              <w:rPr>
                <w:rFonts w:ascii="Sylfaen" w:hAnsi="Sylfaen" w:cs="Sylfaen"/>
                <w:sz w:val="20"/>
                <w:szCs w:val="20"/>
                <w:lang w:val="ka-GE"/>
              </w:rPr>
            </w:pPr>
            <w:r w:rsidRPr="00EC055F">
              <w:rPr>
                <w:rFonts w:ascii="Sylfaen" w:hAnsi="Sylfaen" w:cs="Sylfaen"/>
                <w:sz w:val="20"/>
                <w:szCs w:val="20"/>
                <w:lang w:val="ka-GE"/>
              </w:rPr>
              <w:t>1</w:t>
            </w:r>
            <w:r w:rsidRPr="00EC055F">
              <w:rPr>
                <w:rFonts w:ascii="Sylfaen" w:hAnsi="Sylfaen" w:cs="Sylfaen"/>
                <w:sz w:val="20"/>
                <w:szCs w:val="20"/>
              </w:rPr>
              <w:t>.1</w:t>
            </w:r>
            <w:r w:rsidRPr="00EC055F">
              <w:rPr>
                <w:rFonts w:ascii="Sylfaen" w:hAnsi="Sylfaen" w:cs="Sylfaen"/>
                <w:sz w:val="20"/>
                <w:szCs w:val="20"/>
                <w:lang w:val="ka-GE"/>
              </w:rPr>
              <w:t>2</w:t>
            </w:r>
          </w:p>
        </w:tc>
        <w:tc>
          <w:tcPr>
            <w:tcW w:w="5103" w:type="dxa"/>
          </w:tcPr>
          <w:p w:rsidR="002502D9" w:rsidRPr="00EC055F" w:rsidRDefault="002502D9" w:rsidP="00C97944">
            <w:pPr>
              <w:keepNext/>
              <w:spacing w:after="0"/>
              <w:rPr>
                <w:rFonts w:ascii="Sylfaen" w:hAnsi="Sylfaen"/>
                <w:sz w:val="20"/>
                <w:szCs w:val="20"/>
                <w:lang w:val="ka-GE"/>
              </w:rPr>
            </w:pPr>
            <w:r w:rsidRPr="00EC055F">
              <w:rPr>
                <w:rFonts w:ascii="Sylfaen" w:hAnsi="Sylfaen"/>
                <w:sz w:val="20"/>
                <w:szCs w:val="20"/>
                <w:lang w:val="ka-GE"/>
              </w:rPr>
              <w:t>ალგორითმების აგება და სირთულე</w:t>
            </w:r>
          </w:p>
        </w:tc>
        <w:tc>
          <w:tcPr>
            <w:tcW w:w="465" w:type="dxa"/>
            <w:vAlign w:val="center"/>
          </w:tcPr>
          <w:p w:rsidR="002502D9" w:rsidRPr="00EC055F" w:rsidRDefault="002502D9" w:rsidP="00C97944">
            <w:pPr>
              <w:keepNext/>
              <w:spacing w:after="0"/>
              <w:ind w:right="-107"/>
              <w:jc w:val="center"/>
              <w:rPr>
                <w:rFonts w:ascii="Sylfaen" w:hAnsi="Sylfaen"/>
                <w:sz w:val="20"/>
                <w:szCs w:val="20"/>
                <w:lang w:val="ka-GE"/>
              </w:rPr>
            </w:pPr>
            <w:r w:rsidRPr="00EC055F">
              <w:rPr>
                <w:rFonts w:ascii="Sylfaen" w:hAnsi="Sylfaen"/>
                <w:sz w:val="20"/>
                <w:szCs w:val="20"/>
                <w:lang w:val="ka-GE"/>
              </w:rPr>
              <w:t>5</w:t>
            </w:r>
          </w:p>
        </w:tc>
        <w:tc>
          <w:tcPr>
            <w:tcW w:w="669" w:type="dxa"/>
          </w:tcPr>
          <w:p w:rsidR="002502D9" w:rsidRPr="00EC055F" w:rsidRDefault="002502D9" w:rsidP="00C97944">
            <w:pPr>
              <w:keepNext/>
              <w:spacing w:after="0"/>
              <w:jc w:val="center"/>
              <w:rPr>
                <w:rFonts w:ascii="Sylfaen" w:hAnsi="Sylfaen" w:cs="Sylfaen"/>
                <w:b/>
                <w:sz w:val="20"/>
                <w:szCs w:val="20"/>
                <w:lang w:val="ka-GE"/>
              </w:rPr>
            </w:pPr>
            <w:r w:rsidRPr="00EC055F">
              <w:rPr>
                <w:rFonts w:ascii="Sylfaen" w:hAnsi="Sylfaen" w:cs="Sylfaen"/>
                <w:sz w:val="20"/>
                <w:szCs w:val="20"/>
                <w:lang w:val="ka-GE"/>
              </w:rPr>
              <w:t>125</w:t>
            </w:r>
          </w:p>
        </w:tc>
        <w:tc>
          <w:tcPr>
            <w:tcW w:w="567" w:type="dxa"/>
          </w:tcPr>
          <w:p w:rsidR="002502D9" w:rsidRPr="00EC055F" w:rsidRDefault="002502D9" w:rsidP="00C97944">
            <w:pPr>
              <w:keepNext/>
              <w:spacing w:after="0"/>
              <w:jc w:val="center"/>
              <w:rPr>
                <w:rFonts w:ascii="Sylfaen" w:hAnsi="Sylfaen" w:cs="Sylfaen"/>
                <w:b/>
                <w:sz w:val="20"/>
                <w:szCs w:val="20"/>
                <w:lang w:val="ka-GE"/>
              </w:rPr>
            </w:pPr>
            <w:r w:rsidRPr="00EC055F">
              <w:rPr>
                <w:rFonts w:ascii="Sylfaen" w:hAnsi="Sylfaen" w:cs="Sylfaen"/>
                <w:sz w:val="20"/>
                <w:szCs w:val="20"/>
                <w:lang w:val="ka-GE"/>
              </w:rPr>
              <w:t>60</w:t>
            </w:r>
          </w:p>
        </w:tc>
        <w:tc>
          <w:tcPr>
            <w:tcW w:w="425" w:type="dxa"/>
          </w:tcPr>
          <w:p w:rsidR="002502D9" w:rsidRPr="00EC055F" w:rsidRDefault="002502D9" w:rsidP="00C97944">
            <w:pPr>
              <w:keepNext/>
              <w:spacing w:after="0"/>
              <w:jc w:val="center"/>
              <w:rPr>
                <w:rFonts w:ascii="Sylfaen" w:hAnsi="Sylfaen" w:cs="Sylfaen"/>
                <w:b/>
                <w:sz w:val="20"/>
                <w:szCs w:val="20"/>
                <w:lang w:val="ka-GE"/>
              </w:rPr>
            </w:pPr>
            <w:r w:rsidRPr="00EC055F">
              <w:rPr>
                <w:rFonts w:ascii="Sylfaen" w:hAnsi="Sylfaen" w:cs="Sylfaen"/>
                <w:sz w:val="20"/>
                <w:szCs w:val="20"/>
                <w:lang w:val="ka-GE"/>
              </w:rPr>
              <w:t>3</w:t>
            </w:r>
          </w:p>
        </w:tc>
        <w:tc>
          <w:tcPr>
            <w:tcW w:w="607" w:type="dxa"/>
          </w:tcPr>
          <w:p w:rsidR="002502D9" w:rsidRPr="00EC055F" w:rsidRDefault="002502D9" w:rsidP="00C97944">
            <w:pPr>
              <w:keepNext/>
              <w:spacing w:after="0"/>
              <w:jc w:val="center"/>
              <w:rPr>
                <w:rFonts w:ascii="Sylfaen" w:hAnsi="Sylfaen" w:cs="Sylfaen"/>
                <w:b/>
                <w:sz w:val="20"/>
                <w:szCs w:val="20"/>
                <w:lang w:val="ka-GE"/>
              </w:rPr>
            </w:pPr>
            <w:r w:rsidRPr="00EC055F">
              <w:rPr>
                <w:rFonts w:ascii="Sylfaen" w:hAnsi="Sylfaen" w:cs="Sylfaen"/>
                <w:sz w:val="20"/>
                <w:szCs w:val="20"/>
                <w:lang w:val="ka-GE"/>
              </w:rPr>
              <w:t>62</w:t>
            </w:r>
          </w:p>
        </w:tc>
        <w:tc>
          <w:tcPr>
            <w:tcW w:w="952" w:type="dxa"/>
          </w:tcPr>
          <w:p w:rsidR="002502D9" w:rsidRPr="00EC055F" w:rsidRDefault="002502D9" w:rsidP="00C97944">
            <w:pPr>
              <w:keepNext/>
              <w:spacing w:after="0"/>
              <w:jc w:val="center"/>
              <w:rPr>
                <w:rFonts w:ascii="Sylfaen" w:hAnsi="Sylfaen" w:cs="Sylfaen"/>
                <w:b/>
                <w:sz w:val="20"/>
                <w:szCs w:val="20"/>
              </w:rPr>
            </w:pPr>
            <w:r w:rsidRPr="00EC055F">
              <w:rPr>
                <w:rFonts w:ascii="Sylfaen" w:hAnsi="Sylfaen" w:cs="Sylfaen"/>
                <w:sz w:val="20"/>
                <w:szCs w:val="20"/>
              </w:rPr>
              <w:t>1</w:t>
            </w:r>
            <w:r w:rsidRPr="00EC055F">
              <w:rPr>
                <w:rFonts w:ascii="Sylfaen" w:hAnsi="Sylfaen" w:cs="Sylfaen"/>
                <w:sz w:val="20"/>
                <w:szCs w:val="20"/>
                <w:lang w:val="ka-GE"/>
              </w:rPr>
              <w:t>/</w:t>
            </w:r>
            <w:r w:rsidRPr="00EC055F">
              <w:rPr>
                <w:rFonts w:ascii="Sylfaen" w:hAnsi="Sylfaen" w:cs="Sylfaen"/>
                <w:sz w:val="20"/>
                <w:szCs w:val="20"/>
              </w:rPr>
              <w:t>1</w:t>
            </w:r>
            <w:r w:rsidRPr="00EC055F">
              <w:rPr>
                <w:rFonts w:ascii="Sylfaen" w:hAnsi="Sylfaen" w:cs="Sylfaen"/>
                <w:sz w:val="20"/>
                <w:szCs w:val="20"/>
                <w:lang w:val="ka-GE"/>
              </w:rPr>
              <w:t>/</w:t>
            </w:r>
            <w:r w:rsidRPr="00EC055F">
              <w:rPr>
                <w:rFonts w:ascii="Sylfaen" w:hAnsi="Sylfaen" w:cs="Sylfaen"/>
                <w:sz w:val="20"/>
                <w:szCs w:val="20"/>
              </w:rPr>
              <w:t>2</w:t>
            </w:r>
            <w:r w:rsidRPr="00EC055F">
              <w:rPr>
                <w:rFonts w:ascii="Sylfaen" w:hAnsi="Sylfaen" w:cs="Sylfaen"/>
                <w:sz w:val="20"/>
                <w:szCs w:val="20"/>
                <w:lang w:val="ka-GE"/>
              </w:rPr>
              <w:t>/0</w:t>
            </w:r>
          </w:p>
        </w:tc>
        <w:tc>
          <w:tcPr>
            <w:tcW w:w="426" w:type="dxa"/>
            <w:shd w:val="clear" w:color="auto" w:fill="FFFFFF" w:themeFill="background1"/>
          </w:tcPr>
          <w:p w:rsidR="002502D9" w:rsidRPr="00EC055F" w:rsidRDefault="002502D9" w:rsidP="00C97944">
            <w:pPr>
              <w:keepNext/>
              <w:spacing w:after="0"/>
              <w:jc w:val="center"/>
              <w:rPr>
                <w:rFonts w:ascii="Sylfaen" w:hAnsi="Sylfaen" w:cs="Sylfaen"/>
                <w:b/>
                <w:sz w:val="20"/>
                <w:szCs w:val="20"/>
                <w:lang w:val="ka-GE"/>
              </w:rPr>
            </w:pPr>
          </w:p>
        </w:tc>
        <w:tc>
          <w:tcPr>
            <w:tcW w:w="425" w:type="dxa"/>
            <w:shd w:val="clear" w:color="auto" w:fill="FFFFFF" w:themeFill="background1"/>
          </w:tcPr>
          <w:p w:rsidR="002502D9" w:rsidRPr="00EC055F" w:rsidRDefault="002502D9" w:rsidP="00C97944">
            <w:pPr>
              <w:keepNext/>
              <w:spacing w:after="0"/>
              <w:jc w:val="center"/>
              <w:rPr>
                <w:rFonts w:ascii="Sylfaen" w:hAnsi="Sylfaen" w:cs="Sylfaen"/>
                <w:b/>
                <w:sz w:val="20"/>
                <w:szCs w:val="20"/>
                <w:lang w:val="ka-GE"/>
              </w:rPr>
            </w:pPr>
          </w:p>
        </w:tc>
        <w:tc>
          <w:tcPr>
            <w:tcW w:w="425" w:type="dxa"/>
            <w:shd w:val="clear" w:color="auto" w:fill="FFFFFF" w:themeFill="background1"/>
            <w:vAlign w:val="center"/>
          </w:tcPr>
          <w:p w:rsidR="002502D9" w:rsidRPr="00EC055F" w:rsidRDefault="002502D9" w:rsidP="00C97944">
            <w:pPr>
              <w:keepNext/>
              <w:spacing w:after="0"/>
              <w:ind w:right="-107"/>
              <w:jc w:val="center"/>
              <w:rPr>
                <w:rFonts w:ascii="Sylfaen" w:hAnsi="Sylfaen"/>
                <w:sz w:val="20"/>
                <w:szCs w:val="20"/>
                <w:lang w:val="ka-GE"/>
              </w:rPr>
            </w:pPr>
            <w:r w:rsidRPr="00EC055F">
              <w:rPr>
                <w:rFonts w:ascii="Sylfaen" w:hAnsi="Sylfaen"/>
                <w:sz w:val="20"/>
                <w:szCs w:val="20"/>
                <w:lang w:val="ka-GE"/>
              </w:rPr>
              <w:t>5</w:t>
            </w:r>
          </w:p>
        </w:tc>
        <w:tc>
          <w:tcPr>
            <w:tcW w:w="567" w:type="dxa"/>
            <w:shd w:val="clear" w:color="auto" w:fill="FFFFFF" w:themeFill="background1"/>
          </w:tcPr>
          <w:p w:rsidR="002502D9" w:rsidRPr="00EC055F" w:rsidRDefault="002502D9" w:rsidP="00C97944">
            <w:pPr>
              <w:keepNext/>
              <w:spacing w:after="0"/>
              <w:jc w:val="center"/>
              <w:rPr>
                <w:rFonts w:ascii="Sylfaen" w:hAnsi="Sylfaen" w:cs="Sylfaen"/>
                <w:b/>
                <w:sz w:val="20"/>
                <w:szCs w:val="20"/>
                <w:lang w:val="ka-GE"/>
              </w:rPr>
            </w:pPr>
          </w:p>
        </w:tc>
        <w:tc>
          <w:tcPr>
            <w:tcW w:w="425" w:type="dxa"/>
            <w:shd w:val="clear" w:color="auto" w:fill="FFFFFF" w:themeFill="background1"/>
          </w:tcPr>
          <w:p w:rsidR="002502D9" w:rsidRPr="00EC055F" w:rsidRDefault="002502D9" w:rsidP="00C97944">
            <w:pPr>
              <w:keepNext/>
              <w:spacing w:after="0"/>
              <w:jc w:val="center"/>
              <w:rPr>
                <w:rFonts w:ascii="Sylfaen" w:hAnsi="Sylfaen" w:cs="Sylfaen"/>
                <w:b/>
                <w:sz w:val="20"/>
                <w:szCs w:val="20"/>
                <w:lang w:val="ka-GE"/>
              </w:rPr>
            </w:pPr>
          </w:p>
        </w:tc>
        <w:tc>
          <w:tcPr>
            <w:tcW w:w="426" w:type="dxa"/>
          </w:tcPr>
          <w:p w:rsidR="002502D9" w:rsidRPr="00EC055F" w:rsidRDefault="002502D9" w:rsidP="00C97944">
            <w:pPr>
              <w:keepNext/>
              <w:spacing w:after="0"/>
              <w:jc w:val="center"/>
              <w:rPr>
                <w:rFonts w:ascii="Sylfaen" w:hAnsi="Sylfaen" w:cs="Sylfaen"/>
                <w:b/>
                <w:sz w:val="20"/>
                <w:szCs w:val="20"/>
                <w:lang w:val="ka-GE"/>
              </w:rPr>
            </w:pPr>
          </w:p>
        </w:tc>
        <w:tc>
          <w:tcPr>
            <w:tcW w:w="567" w:type="dxa"/>
          </w:tcPr>
          <w:p w:rsidR="002502D9" w:rsidRPr="00EC055F" w:rsidRDefault="002502D9" w:rsidP="00C97944">
            <w:pPr>
              <w:keepNext/>
              <w:spacing w:after="0"/>
              <w:jc w:val="center"/>
              <w:rPr>
                <w:rFonts w:ascii="Sylfaen" w:hAnsi="Sylfaen" w:cs="Sylfaen"/>
                <w:b/>
                <w:sz w:val="20"/>
                <w:szCs w:val="20"/>
                <w:lang w:val="ka-GE"/>
              </w:rPr>
            </w:pPr>
          </w:p>
        </w:tc>
        <w:tc>
          <w:tcPr>
            <w:tcW w:w="567" w:type="dxa"/>
          </w:tcPr>
          <w:p w:rsidR="002502D9" w:rsidRPr="00EC055F" w:rsidRDefault="002502D9" w:rsidP="00C97944">
            <w:pPr>
              <w:keepNext/>
              <w:spacing w:after="0"/>
              <w:jc w:val="center"/>
              <w:rPr>
                <w:rFonts w:ascii="Sylfaen" w:hAnsi="Sylfaen" w:cs="Sylfaen"/>
                <w:b/>
                <w:sz w:val="20"/>
                <w:szCs w:val="20"/>
                <w:lang w:val="ka-GE"/>
              </w:rPr>
            </w:pPr>
          </w:p>
        </w:tc>
        <w:tc>
          <w:tcPr>
            <w:tcW w:w="1417" w:type="dxa"/>
          </w:tcPr>
          <w:p w:rsidR="002502D9" w:rsidRPr="00EC055F" w:rsidRDefault="002502D9" w:rsidP="00C97944">
            <w:pPr>
              <w:keepNext/>
              <w:spacing w:after="0"/>
              <w:jc w:val="center"/>
              <w:rPr>
                <w:rFonts w:ascii="Sylfaen" w:hAnsi="Sylfaen" w:cs="Sylfaen"/>
                <w:sz w:val="20"/>
                <w:szCs w:val="20"/>
                <w:lang w:val="ka-GE"/>
              </w:rPr>
            </w:pPr>
            <w:r w:rsidRPr="00EC055F">
              <w:rPr>
                <w:rFonts w:ascii="Sylfaen" w:hAnsi="Sylfaen" w:cs="Sylfaen"/>
                <w:sz w:val="20"/>
                <w:szCs w:val="20"/>
                <w:lang w:val="ka-GE"/>
              </w:rPr>
              <w:t>1</w:t>
            </w:r>
            <w:r w:rsidRPr="00EC055F">
              <w:rPr>
                <w:rFonts w:ascii="Sylfaen" w:hAnsi="Sylfaen" w:cs="Sylfaen"/>
                <w:sz w:val="20"/>
                <w:szCs w:val="20"/>
              </w:rPr>
              <w:t>.</w:t>
            </w:r>
            <w:r w:rsidRPr="00EC055F">
              <w:rPr>
                <w:rFonts w:ascii="Sylfaen" w:hAnsi="Sylfaen" w:cs="Sylfaen"/>
                <w:sz w:val="20"/>
                <w:szCs w:val="20"/>
                <w:lang w:val="ka-GE"/>
              </w:rPr>
              <w:t>7</w:t>
            </w:r>
          </w:p>
        </w:tc>
      </w:tr>
      <w:tr w:rsidR="002502D9" w:rsidRPr="00EC055F" w:rsidTr="00C97944">
        <w:tc>
          <w:tcPr>
            <w:tcW w:w="851" w:type="dxa"/>
            <w:vAlign w:val="center"/>
          </w:tcPr>
          <w:p w:rsidR="002502D9" w:rsidRPr="00EC055F" w:rsidRDefault="002502D9" w:rsidP="00C97944">
            <w:pPr>
              <w:keepNext/>
              <w:spacing w:after="0"/>
              <w:jc w:val="center"/>
              <w:rPr>
                <w:rFonts w:ascii="Sylfaen" w:hAnsi="Sylfaen" w:cs="Sylfaen"/>
                <w:sz w:val="20"/>
                <w:szCs w:val="20"/>
                <w:lang w:val="ka-GE"/>
              </w:rPr>
            </w:pPr>
            <w:r w:rsidRPr="00EC055F">
              <w:rPr>
                <w:rFonts w:ascii="Sylfaen" w:hAnsi="Sylfaen" w:cs="Sylfaen"/>
                <w:sz w:val="20"/>
                <w:szCs w:val="20"/>
                <w:lang w:val="ka-GE"/>
              </w:rPr>
              <w:t>1.13</w:t>
            </w:r>
          </w:p>
        </w:tc>
        <w:tc>
          <w:tcPr>
            <w:tcW w:w="5103" w:type="dxa"/>
          </w:tcPr>
          <w:p w:rsidR="002502D9" w:rsidRPr="00EC055F" w:rsidRDefault="002502D9" w:rsidP="00C97944">
            <w:pPr>
              <w:keepNext/>
              <w:spacing w:after="0"/>
              <w:rPr>
                <w:rFonts w:ascii="Sylfaen" w:hAnsi="Sylfaen"/>
                <w:sz w:val="20"/>
                <w:szCs w:val="20"/>
              </w:rPr>
            </w:pPr>
            <w:r w:rsidRPr="00EC055F">
              <w:rPr>
                <w:rFonts w:ascii="Sylfaen" w:hAnsi="Sylfaen"/>
                <w:sz w:val="20"/>
                <w:szCs w:val="20"/>
                <w:lang w:val="ka-GE"/>
              </w:rPr>
              <w:t>უცხო ენა</w:t>
            </w:r>
            <w:r w:rsidRPr="00EC055F">
              <w:rPr>
                <w:rFonts w:ascii="Sylfaen" w:hAnsi="Sylfaen"/>
                <w:sz w:val="20"/>
                <w:szCs w:val="20"/>
              </w:rPr>
              <w:t xml:space="preserve"> III</w:t>
            </w:r>
            <w:r w:rsidRPr="00EC055F">
              <w:rPr>
                <w:rFonts w:ascii="Sylfaen" w:hAnsi="Sylfaen"/>
                <w:sz w:val="20"/>
                <w:szCs w:val="20"/>
                <w:lang w:val="ka-GE"/>
              </w:rPr>
              <w:t>(ინგლისური)</w:t>
            </w:r>
          </w:p>
        </w:tc>
        <w:tc>
          <w:tcPr>
            <w:tcW w:w="465" w:type="dxa"/>
          </w:tcPr>
          <w:p w:rsidR="002502D9" w:rsidRPr="00EC055F" w:rsidRDefault="002502D9" w:rsidP="00C97944">
            <w:pPr>
              <w:keepNext/>
              <w:spacing w:after="0"/>
              <w:ind w:right="-107"/>
              <w:jc w:val="center"/>
              <w:rPr>
                <w:rFonts w:ascii="Sylfaen" w:hAnsi="Sylfaen"/>
                <w:sz w:val="20"/>
                <w:szCs w:val="20"/>
                <w:lang w:val="ka-GE"/>
              </w:rPr>
            </w:pPr>
            <w:r w:rsidRPr="00EC055F">
              <w:rPr>
                <w:rFonts w:ascii="Sylfaen" w:hAnsi="Sylfaen"/>
                <w:sz w:val="20"/>
                <w:szCs w:val="20"/>
                <w:lang w:val="ka-GE"/>
              </w:rPr>
              <w:t>5</w:t>
            </w:r>
          </w:p>
        </w:tc>
        <w:tc>
          <w:tcPr>
            <w:tcW w:w="669" w:type="dxa"/>
          </w:tcPr>
          <w:p w:rsidR="002502D9" w:rsidRPr="00EC055F" w:rsidRDefault="002502D9" w:rsidP="00C97944">
            <w:pPr>
              <w:keepNext/>
              <w:spacing w:after="0"/>
              <w:jc w:val="center"/>
              <w:rPr>
                <w:rFonts w:ascii="Sylfaen" w:hAnsi="Sylfaen" w:cs="Sylfaen"/>
                <w:sz w:val="20"/>
                <w:szCs w:val="20"/>
                <w:lang w:val="ka-GE"/>
              </w:rPr>
            </w:pPr>
            <w:r w:rsidRPr="00EC055F">
              <w:rPr>
                <w:rFonts w:ascii="Sylfaen" w:hAnsi="Sylfaen" w:cs="Sylfaen"/>
                <w:sz w:val="20"/>
                <w:szCs w:val="20"/>
                <w:lang w:val="ka-GE"/>
              </w:rPr>
              <w:t>125</w:t>
            </w:r>
          </w:p>
        </w:tc>
        <w:tc>
          <w:tcPr>
            <w:tcW w:w="567" w:type="dxa"/>
          </w:tcPr>
          <w:p w:rsidR="002502D9" w:rsidRPr="00EC055F" w:rsidRDefault="002502D9" w:rsidP="00C97944">
            <w:pPr>
              <w:keepNext/>
              <w:spacing w:after="0"/>
              <w:jc w:val="center"/>
              <w:rPr>
                <w:rFonts w:ascii="Sylfaen" w:hAnsi="Sylfaen" w:cs="Sylfaen"/>
                <w:sz w:val="20"/>
                <w:szCs w:val="20"/>
              </w:rPr>
            </w:pPr>
            <w:r w:rsidRPr="00EC055F">
              <w:rPr>
                <w:rFonts w:ascii="Sylfaen" w:hAnsi="Sylfaen" w:cs="Sylfaen"/>
                <w:sz w:val="20"/>
                <w:szCs w:val="20"/>
              </w:rPr>
              <w:t>60</w:t>
            </w:r>
          </w:p>
        </w:tc>
        <w:tc>
          <w:tcPr>
            <w:tcW w:w="425" w:type="dxa"/>
          </w:tcPr>
          <w:p w:rsidR="002502D9" w:rsidRPr="00EC055F" w:rsidRDefault="002502D9" w:rsidP="00C97944">
            <w:pPr>
              <w:keepNext/>
              <w:spacing w:after="0"/>
              <w:jc w:val="center"/>
              <w:rPr>
                <w:rFonts w:ascii="Sylfaen" w:hAnsi="Sylfaen" w:cs="Sylfaen"/>
                <w:sz w:val="20"/>
                <w:szCs w:val="20"/>
                <w:lang w:val="ka-GE"/>
              </w:rPr>
            </w:pPr>
            <w:r w:rsidRPr="00EC055F">
              <w:rPr>
                <w:rFonts w:ascii="Sylfaen" w:hAnsi="Sylfaen" w:cs="Sylfaen"/>
                <w:sz w:val="20"/>
                <w:szCs w:val="20"/>
                <w:lang w:val="ka-GE"/>
              </w:rPr>
              <w:t>3</w:t>
            </w:r>
          </w:p>
        </w:tc>
        <w:tc>
          <w:tcPr>
            <w:tcW w:w="607" w:type="dxa"/>
          </w:tcPr>
          <w:p w:rsidR="002502D9" w:rsidRPr="00EC055F" w:rsidRDefault="002502D9" w:rsidP="00C97944">
            <w:pPr>
              <w:keepNext/>
              <w:spacing w:after="0"/>
              <w:jc w:val="center"/>
              <w:rPr>
                <w:rFonts w:ascii="Sylfaen" w:hAnsi="Sylfaen" w:cs="Sylfaen"/>
                <w:sz w:val="20"/>
                <w:szCs w:val="20"/>
              </w:rPr>
            </w:pPr>
            <w:r w:rsidRPr="00EC055F">
              <w:rPr>
                <w:rFonts w:ascii="Sylfaen" w:hAnsi="Sylfaen" w:cs="Sylfaen"/>
                <w:sz w:val="20"/>
                <w:szCs w:val="20"/>
              </w:rPr>
              <w:t>62</w:t>
            </w:r>
          </w:p>
        </w:tc>
        <w:tc>
          <w:tcPr>
            <w:tcW w:w="952" w:type="dxa"/>
          </w:tcPr>
          <w:p w:rsidR="002502D9" w:rsidRPr="00EC055F" w:rsidRDefault="002502D9" w:rsidP="00C97944">
            <w:pPr>
              <w:keepNext/>
              <w:spacing w:after="0"/>
              <w:jc w:val="center"/>
              <w:rPr>
                <w:rFonts w:ascii="Sylfaen" w:hAnsi="Sylfaen" w:cs="Sylfaen"/>
                <w:b/>
                <w:sz w:val="20"/>
                <w:szCs w:val="20"/>
                <w:lang w:val="ka-GE"/>
              </w:rPr>
            </w:pPr>
            <w:r w:rsidRPr="00EC055F">
              <w:rPr>
                <w:rFonts w:ascii="Sylfaen" w:hAnsi="Sylfaen" w:cs="Sylfaen"/>
                <w:sz w:val="20"/>
                <w:szCs w:val="20"/>
                <w:lang w:val="ka-GE"/>
              </w:rPr>
              <w:t>0/</w:t>
            </w:r>
            <w:r w:rsidRPr="00EC055F">
              <w:rPr>
                <w:rFonts w:ascii="Sylfaen" w:hAnsi="Sylfaen" w:cs="Sylfaen"/>
                <w:sz w:val="20"/>
                <w:szCs w:val="20"/>
              </w:rPr>
              <w:t>4</w:t>
            </w:r>
            <w:r w:rsidRPr="00EC055F">
              <w:rPr>
                <w:rFonts w:ascii="Sylfaen" w:hAnsi="Sylfaen" w:cs="Sylfaen"/>
                <w:sz w:val="20"/>
                <w:szCs w:val="20"/>
                <w:lang w:val="ka-GE"/>
              </w:rPr>
              <w:t>/0/0</w:t>
            </w:r>
            <w:r w:rsidRPr="00EC055F">
              <w:rPr>
                <w:rFonts w:ascii="Sylfaen" w:hAnsi="Sylfaen" w:cs="Sylfaen"/>
                <w:sz w:val="20"/>
                <w:szCs w:val="20"/>
              </w:rPr>
              <w:t>/</w:t>
            </w:r>
          </w:p>
        </w:tc>
        <w:tc>
          <w:tcPr>
            <w:tcW w:w="426" w:type="dxa"/>
            <w:shd w:val="clear" w:color="auto" w:fill="FFFFFF" w:themeFill="background1"/>
          </w:tcPr>
          <w:p w:rsidR="002502D9" w:rsidRPr="00EC055F" w:rsidRDefault="002502D9" w:rsidP="00C97944">
            <w:pPr>
              <w:keepNext/>
              <w:spacing w:after="0"/>
              <w:jc w:val="center"/>
              <w:rPr>
                <w:rFonts w:ascii="Sylfaen" w:hAnsi="Sylfaen" w:cs="Sylfaen"/>
                <w:b/>
                <w:sz w:val="20"/>
                <w:szCs w:val="20"/>
                <w:lang w:val="ka-GE"/>
              </w:rPr>
            </w:pPr>
          </w:p>
        </w:tc>
        <w:tc>
          <w:tcPr>
            <w:tcW w:w="425" w:type="dxa"/>
            <w:shd w:val="clear" w:color="auto" w:fill="FFFFFF" w:themeFill="background1"/>
          </w:tcPr>
          <w:p w:rsidR="002502D9" w:rsidRPr="00EC055F" w:rsidRDefault="002502D9" w:rsidP="00C97944">
            <w:pPr>
              <w:keepNext/>
              <w:spacing w:after="0"/>
              <w:jc w:val="center"/>
              <w:rPr>
                <w:rFonts w:ascii="Sylfaen" w:hAnsi="Sylfaen" w:cs="Sylfaen"/>
                <w:b/>
                <w:sz w:val="20"/>
                <w:szCs w:val="20"/>
                <w:lang w:val="ka-GE"/>
              </w:rPr>
            </w:pPr>
          </w:p>
        </w:tc>
        <w:tc>
          <w:tcPr>
            <w:tcW w:w="425" w:type="dxa"/>
            <w:shd w:val="clear" w:color="auto" w:fill="FFFFFF" w:themeFill="background1"/>
          </w:tcPr>
          <w:p w:rsidR="002502D9" w:rsidRPr="00EC055F" w:rsidRDefault="002502D9" w:rsidP="00C97944">
            <w:pPr>
              <w:keepNext/>
              <w:spacing w:after="0"/>
              <w:ind w:right="-107"/>
              <w:jc w:val="center"/>
              <w:rPr>
                <w:rFonts w:ascii="Sylfaen" w:hAnsi="Sylfaen"/>
                <w:sz w:val="20"/>
                <w:szCs w:val="20"/>
                <w:lang w:val="ka-GE"/>
              </w:rPr>
            </w:pPr>
            <w:r w:rsidRPr="00EC055F">
              <w:rPr>
                <w:rFonts w:ascii="Sylfaen" w:hAnsi="Sylfaen"/>
                <w:sz w:val="20"/>
                <w:szCs w:val="20"/>
                <w:lang w:val="ka-GE"/>
              </w:rPr>
              <w:t>5</w:t>
            </w:r>
          </w:p>
        </w:tc>
        <w:tc>
          <w:tcPr>
            <w:tcW w:w="567" w:type="dxa"/>
            <w:shd w:val="clear" w:color="auto" w:fill="FFFFFF" w:themeFill="background1"/>
          </w:tcPr>
          <w:p w:rsidR="002502D9" w:rsidRPr="00EC055F" w:rsidRDefault="002502D9" w:rsidP="00C97944">
            <w:pPr>
              <w:keepNext/>
              <w:spacing w:after="0"/>
              <w:jc w:val="center"/>
              <w:rPr>
                <w:rFonts w:ascii="Sylfaen" w:hAnsi="Sylfaen" w:cs="Sylfaen"/>
                <w:b/>
                <w:sz w:val="20"/>
                <w:szCs w:val="20"/>
                <w:lang w:val="ka-GE"/>
              </w:rPr>
            </w:pPr>
          </w:p>
        </w:tc>
        <w:tc>
          <w:tcPr>
            <w:tcW w:w="425" w:type="dxa"/>
            <w:shd w:val="clear" w:color="auto" w:fill="FFFFFF" w:themeFill="background1"/>
          </w:tcPr>
          <w:p w:rsidR="002502D9" w:rsidRPr="00EC055F" w:rsidRDefault="002502D9" w:rsidP="00C97944">
            <w:pPr>
              <w:keepNext/>
              <w:spacing w:after="0"/>
              <w:jc w:val="center"/>
              <w:rPr>
                <w:rFonts w:ascii="Sylfaen" w:hAnsi="Sylfaen" w:cs="Sylfaen"/>
                <w:b/>
                <w:sz w:val="20"/>
                <w:szCs w:val="20"/>
                <w:lang w:val="ka-GE"/>
              </w:rPr>
            </w:pPr>
          </w:p>
        </w:tc>
        <w:tc>
          <w:tcPr>
            <w:tcW w:w="426" w:type="dxa"/>
          </w:tcPr>
          <w:p w:rsidR="002502D9" w:rsidRPr="00EC055F" w:rsidRDefault="002502D9" w:rsidP="00C97944">
            <w:pPr>
              <w:keepNext/>
              <w:spacing w:after="0"/>
              <w:jc w:val="center"/>
              <w:rPr>
                <w:rFonts w:ascii="Sylfaen" w:hAnsi="Sylfaen" w:cs="Sylfaen"/>
                <w:b/>
                <w:sz w:val="20"/>
                <w:szCs w:val="20"/>
                <w:lang w:val="ka-GE"/>
              </w:rPr>
            </w:pPr>
          </w:p>
        </w:tc>
        <w:tc>
          <w:tcPr>
            <w:tcW w:w="567" w:type="dxa"/>
          </w:tcPr>
          <w:p w:rsidR="002502D9" w:rsidRPr="00EC055F" w:rsidRDefault="002502D9" w:rsidP="00C97944">
            <w:pPr>
              <w:keepNext/>
              <w:spacing w:after="0"/>
              <w:jc w:val="center"/>
              <w:rPr>
                <w:rFonts w:ascii="Sylfaen" w:hAnsi="Sylfaen" w:cs="Sylfaen"/>
                <w:b/>
                <w:sz w:val="20"/>
                <w:szCs w:val="20"/>
                <w:lang w:val="ka-GE"/>
              </w:rPr>
            </w:pPr>
          </w:p>
        </w:tc>
        <w:tc>
          <w:tcPr>
            <w:tcW w:w="567" w:type="dxa"/>
          </w:tcPr>
          <w:p w:rsidR="002502D9" w:rsidRPr="00EC055F" w:rsidRDefault="002502D9" w:rsidP="00C97944">
            <w:pPr>
              <w:keepNext/>
              <w:spacing w:after="0"/>
              <w:jc w:val="center"/>
              <w:rPr>
                <w:rFonts w:ascii="Sylfaen" w:hAnsi="Sylfaen" w:cs="Sylfaen"/>
                <w:b/>
                <w:sz w:val="20"/>
                <w:szCs w:val="20"/>
                <w:lang w:val="ka-GE"/>
              </w:rPr>
            </w:pPr>
          </w:p>
        </w:tc>
        <w:tc>
          <w:tcPr>
            <w:tcW w:w="1417" w:type="dxa"/>
          </w:tcPr>
          <w:p w:rsidR="002502D9" w:rsidRPr="00EC055F" w:rsidRDefault="002502D9" w:rsidP="00C97944">
            <w:pPr>
              <w:keepNext/>
              <w:spacing w:after="0"/>
              <w:jc w:val="center"/>
              <w:rPr>
                <w:rFonts w:ascii="Sylfaen" w:hAnsi="Sylfaen" w:cs="Sylfaen"/>
                <w:sz w:val="20"/>
                <w:szCs w:val="20"/>
                <w:lang w:val="ka-GE"/>
              </w:rPr>
            </w:pPr>
            <w:r w:rsidRPr="00EC055F">
              <w:rPr>
                <w:rFonts w:ascii="Sylfaen" w:hAnsi="Sylfaen" w:cs="Sylfaen"/>
                <w:sz w:val="20"/>
                <w:szCs w:val="20"/>
                <w:lang w:val="ka-GE"/>
              </w:rPr>
              <w:t>1.10</w:t>
            </w:r>
          </w:p>
        </w:tc>
      </w:tr>
      <w:tr w:rsidR="002502D9" w:rsidRPr="00EC055F" w:rsidTr="00C97944">
        <w:trPr>
          <w:trHeight w:val="356"/>
        </w:trPr>
        <w:tc>
          <w:tcPr>
            <w:tcW w:w="851" w:type="dxa"/>
            <w:vAlign w:val="center"/>
          </w:tcPr>
          <w:p w:rsidR="002502D9" w:rsidRPr="00EC055F" w:rsidRDefault="002502D9" w:rsidP="00C97944">
            <w:pPr>
              <w:keepNext/>
              <w:spacing w:after="0"/>
              <w:jc w:val="center"/>
              <w:rPr>
                <w:rFonts w:ascii="Sylfaen" w:hAnsi="Sylfaen" w:cs="Sylfaen"/>
                <w:sz w:val="20"/>
                <w:szCs w:val="20"/>
                <w:lang w:val="ka-GE"/>
              </w:rPr>
            </w:pPr>
            <w:r w:rsidRPr="00EC055F">
              <w:rPr>
                <w:rFonts w:ascii="Sylfaen" w:hAnsi="Sylfaen" w:cs="Sylfaen"/>
                <w:sz w:val="20"/>
                <w:szCs w:val="20"/>
              </w:rPr>
              <w:t>1.14</w:t>
            </w:r>
          </w:p>
        </w:tc>
        <w:tc>
          <w:tcPr>
            <w:tcW w:w="5103" w:type="dxa"/>
          </w:tcPr>
          <w:p w:rsidR="002502D9" w:rsidRPr="00EC055F" w:rsidRDefault="002502D9" w:rsidP="00C97944">
            <w:pPr>
              <w:keepNext/>
              <w:spacing w:after="0"/>
              <w:rPr>
                <w:rFonts w:ascii="Sylfaen" w:hAnsi="Sylfaen"/>
                <w:sz w:val="20"/>
                <w:szCs w:val="20"/>
                <w:lang w:val="ka-GE"/>
              </w:rPr>
            </w:pPr>
            <w:r w:rsidRPr="00EC055F">
              <w:rPr>
                <w:rFonts w:ascii="Sylfaen" w:eastAsia="Calibri" w:hAnsi="Sylfaen" w:cs="Arial"/>
                <w:sz w:val="20"/>
                <w:szCs w:val="20"/>
                <w:lang w:val="ka-GE"/>
              </w:rPr>
              <w:t>რიცხვითი მეთოდები</w:t>
            </w:r>
          </w:p>
        </w:tc>
        <w:tc>
          <w:tcPr>
            <w:tcW w:w="465" w:type="dxa"/>
            <w:vAlign w:val="center"/>
          </w:tcPr>
          <w:p w:rsidR="002502D9" w:rsidRPr="00EC055F" w:rsidRDefault="002502D9" w:rsidP="00C97944">
            <w:pPr>
              <w:keepNext/>
              <w:spacing w:after="0"/>
              <w:ind w:right="-107"/>
              <w:jc w:val="center"/>
              <w:rPr>
                <w:rFonts w:ascii="Sylfaen" w:hAnsi="Sylfaen"/>
                <w:sz w:val="20"/>
                <w:szCs w:val="20"/>
                <w:lang w:val="ka-GE"/>
              </w:rPr>
            </w:pPr>
            <w:r w:rsidRPr="00EC055F">
              <w:rPr>
                <w:rFonts w:ascii="Sylfaen" w:hAnsi="Sylfaen"/>
                <w:sz w:val="20"/>
                <w:szCs w:val="20"/>
                <w:lang w:val="ka-GE"/>
              </w:rPr>
              <w:t>5</w:t>
            </w:r>
          </w:p>
        </w:tc>
        <w:tc>
          <w:tcPr>
            <w:tcW w:w="669" w:type="dxa"/>
          </w:tcPr>
          <w:p w:rsidR="002502D9" w:rsidRPr="00EC055F" w:rsidRDefault="002502D9" w:rsidP="00C97944">
            <w:pPr>
              <w:keepNext/>
              <w:spacing w:after="0"/>
              <w:jc w:val="center"/>
              <w:rPr>
                <w:rFonts w:ascii="Sylfaen" w:hAnsi="Sylfaen" w:cs="Sylfaen"/>
                <w:b/>
                <w:sz w:val="20"/>
                <w:szCs w:val="20"/>
                <w:lang w:val="ka-GE"/>
              </w:rPr>
            </w:pPr>
            <w:r w:rsidRPr="00EC055F">
              <w:rPr>
                <w:rFonts w:ascii="Sylfaen" w:hAnsi="Sylfaen" w:cs="Sylfaen"/>
                <w:sz w:val="20"/>
                <w:szCs w:val="20"/>
                <w:lang w:val="ka-GE"/>
              </w:rPr>
              <w:t>125</w:t>
            </w:r>
          </w:p>
        </w:tc>
        <w:tc>
          <w:tcPr>
            <w:tcW w:w="567" w:type="dxa"/>
          </w:tcPr>
          <w:p w:rsidR="002502D9" w:rsidRPr="00EC055F" w:rsidRDefault="002502D9" w:rsidP="00C97944">
            <w:pPr>
              <w:keepNext/>
              <w:spacing w:after="0"/>
              <w:jc w:val="center"/>
              <w:rPr>
                <w:rFonts w:ascii="Sylfaen" w:hAnsi="Sylfaen" w:cs="Sylfaen"/>
                <w:b/>
                <w:sz w:val="20"/>
                <w:szCs w:val="20"/>
                <w:lang w:val="ka-GE"/>
              </w:rPr>
            </w:pPr>
            <w:r w:rsidRPr="00EC055F">
              <w:rPr>
                <w:rFonts w:ascii="Sylfaen" w:hAnsi="Sylfaen" w:cs="Sylfaen"/>
                <w:sz w:val="20"/>
                <w:szCs w:val="20"/>
                <w:lang w:val="ka-GE"/>
              </w:rPr>
              <w:t>45</w:t>
            </w:r>
          </w:p>
        </w:tc>
        <w:tc>
          <w:tcPr>
            <w:tcW w:w="425" w:type="dxa"/>
          </w:tcPr>
          <w:p w:rsidR="002502D9" w:rsidRPr="00EC055F" w:rsidRDefault="002502D9" w:rsidP="00C97944">
            <w:pPr>
              <w:keepNext/>
              <w:spacing w:after="0"/>
              <w:jc w:val="center"/>
              <w:rPr>
                <w:rFonts w:ascii="Sylfaen" w:hAnsi="Sylfaen" w:cs="Sylfaen"/>
                <w:b/>
                <w:sz w:val="20"/>
                <w:szCs w:val="20"/>
                <w:lang w:val="ka-GE"/>
              </w:rPr>
            </w:pPr>
            <w:r w:rsidRPr="00EC055F">
              <w:rPr>
                <w:rFonts w:ascii="Sylfaen" w:hAnsi="Sylfaen" w:cs="Sylfaen"/>
                <w:sz w:val="20"/>
                <w:szCs w:val="20"/>
                <w:lang w:val="ka-GE"/>
              </w:rPr>
              <w:t>3</w:t>
            </w:r>
          </w:p>
        </w:tc>
        <w:tc>
          <w:tcPr>
            <w:tcW w:w="607" w:type="dxa"/>
          </w:tcPr>
          <w:p w:rsidR="002502D9" w:rsidRPr="00EC055F" w:rsidRDefault="002502D9" w:rsidP="00C97944">
            <w:pPr>
              <w:keepNext/>
              <w:spacing w:after="0"/>
              <w:jc w:val="center"/>
              <w:rPr>
                <w:rFonts w:ascii="Sylfaen" w:hAnsi="Sylfaen" w:cs="Sylfaen"/>
                <w:b/>
                <w:sz w:val="20"/>
                <w:szCs w:val="20"/>
                <w:lang w:val="ka-GE"/>
              </w:rPr>
            </w:pPr>
            <w:r w:rsidRPr="00EC055F">
              <w:rPr>
                <w:rFonts w:ascii="Sylfaen" w:hAnsi="Sylfaen" w:cs="Sylfaen"/>
                <w:sz w:val="20"/>
                <w:szCs w:val="20"/>
                <w:lang w:val="ka-GE"/>
              </w:rPr>
              <w:t>77</w:t>
            </w:r>
          </w:p>
        </w:tc>
        <w:tc>
          <w:tcPr>
            <w:tcW w:w="952" w:type="dxa"/>
          </w:tcPr>
          <w:p w:rsidR="002502D9" w:rsidRPr="00EC055F" w:rsidRDefault="002502D9" w:rsidP="00C97944">
            <w:pPr>
              <w:keepNext/>
              <w:spacing w:after="0"/>
              <w:jc w:val="center"/>
              <w:rPr>
                <w:rFonts w:ascii="Sylfaen" w:hAnsi="Sylfaen" w:cs="Sylfaen"/>
                <w:b/>
                <w:sz w:val="20"/>
                <w:szCs w:val="20"/>
              </w:rPr>
            </w:pPr>
            <w:r w:rsidRPr="00EC055F">
              <w:rPr>
                <w:rFonts w:ascii="Sylfaen" w:hAnsi="Sylfaen" w:cs="Sylfaen"/>
                <w:sz w:val="20"/>
                <w:szCs w:val="20"/>
              </w:rPr>
              <w:t>1</w:t>
            </w:r>
            <w:r w:rsidRPr="00EC055F">
              <w:rPr>
                <w:rFonts w:ascii="Sylfaen" w:hAnsi="Sylfaen" w:cs="Sylfaen"/>
                <w:sz w:val="20"/>
                <w:szCs w:val="20"/>
                <w:lang w:val="ka-GE"/>
              </w:rPr>
              <w:t>/1/</w:t>
            </w:r>
            <w:r w:rsidRPr="00EC055F">
              <w:rPr>
                <w:rFonts w:ascii="Sylfaen" w:hAnsi="Sylfaen" w:cs="Sylfaen"/>
                <w:sz w:val="20"/>
                <w:szCs w:val="20"/>
              </w:rPr>
              <w:t>1</w:t>
            </w:r>
            <w:r w:rsidRPr="00EC055F">
              <w:rPr>
                <w:rFonts w:ascii="Sylfaen" w:hAnsi="Sylfaen" w:cs="Sylfaen"/>
                <w:sz w:val="20"/>
                <w:szCs w:val="20"/>
                <w:lang w:val="ka-GE"/>
              </w:rPr>
              <w:t>/0</w:t>
            </w:r>
            <w:r w:rsidRPr="00EC055F">
              <w:rPr>
                <w:rFonts w:ascii="Sylfaen" w:hAnsi="Sylfaen" w:cs="Sylfaen"/>
                <w:sz w:val="20"/>
                <w:szCs w:val="20"/>
              </w:rPr>
              <w:t>/</w:t>
            </w:r>
          </w:p>
        </w:tc>
        <w:tc>
          <w:tcPr>
            <w:tcW w:w="426" w:type="dxa"/>
            <w:shd w:val="clear" w:color="auto" w:fill="FFFFFF" w:themeFill="background1"/>
          </w:tcPr>
          <w:p w:rsidR="002502D9" w:rsidRPr="00EC055F" w:rsidRDefault="002502D9" w:rsidP="00C97944">
            <w:pPr>
              <w:keepNext/>
              <w:spacing w:after="0"/>
              <w:jc w:val="center"/>
              <w:rPr>
                <w:rFonts w:ascii="Sylfaen" w:hAnsi="Sylfaen" w:cs="Sylfaen"/>
                <w:b/>
                <w:sz w:val="20"/>
                <w:szCs w:val="20"/>
                <w:lang w:val="ka-GE"/>
              </w:rPr>
            </w:pPr>
          </w:p>
        </w:tc>
        <w:tc>
          <w:tcPr>
            <w:tcW w:w="425" w:type="dxa"/>
            <w:shd w:val="clear" w:color="auto" w:fill="FFFFFF" w:themeFill="background1"/>
          </w:tcPr>
          <w:p w:rsidR="002502D9" w:rsidRPr="00EC055F" w:rsidRDefault="002502D9" w:rsidP="00C97944">
            <w:pPr>
              <w:keepNext/>
              <w:spacing w:after="0"/>
              <w:jc w:val="center"/>
              <w:rPr>
                <w:rFonts w:ascii="Sylfaen" w:hAnsi="Sylfaen" w:cs="Sylfaen"/>
                <w:b/>
                <w:sz w:val="20"/>
                <w:szCs w:val="20"/>
                <w:lang w:val="ka-GE"/>
              </w:rPr>
            </w:pPr>
          </w:p>
        </w:tc>
        <w:tc>
          <w:tcPr>
            <w:tcW w:w="425" w:type="dxa"/>
            <w:shd w:val="clear" w:color="auto" w:fill="FFFFFF" w:themeFill="background1"/>
            <w:vAlign w:val="center"/>
          </w:tcPr>
          <w:p w:rsidR="002502D9" w:rsidRPr="00EC055F" w:rsidRDefault="002502D9" w:rsidP="00C97944">
            <w:pPr>
              <w:keepNext/>
              <w:spacing w:after="0"/>
              <w:ind w:right="-107"/>
              <w:jc w:val="center"/>
              <w:rPr>
                <w:rFonts w:ascii="Sylfaen" w:hAnsi="Sylfaen"/>
                <w:sz w:val="20"/>
                <w:szCs w:val="20"/>
              </w:rPr>
            </w:pPr>
            <w:r w:rsidRPr="00EC055F">
              <w:rPr>
                <w:rFonts w:ascii="Sylfaen" w:hAnsi="Sylfaen"/>
                <w:sz w:val="20"/>
                <w:szCs w:val="20"/>
              </w:rPr>
              <w:t>5</w:t>
            </w:r>
          </w:p>
        </w:tc>
        <w:tc>
          <w:tcPr>
            <w:tcW w:w="567" w:type="dxa"/>
            <w:shd w:val="clear" w:color="auto" w:fill="FFFFFF" w:themeFill="background1"/>
          </w:tcPr>
          <w:p w:rsidR="002502D9" w:rsidRPr="00EC055F" w:rsidRDefault="002502D9" w:rsidP="00C97944">
            <w:pPr>
              <w:keepNext/>
              <w:spacing w:after="0"/>
              <w:jc w:val="center"/>
              <w:rPr>
                <w:rFonts w:ascii="Sylfaen" w:hAnsi="Sylfaen" w:cs="Sylfaen"/>
                <w:b/>
                <w:sz w:val="20"/>
                <w:szCs w:val="20"/>
                <w:lang w:val="ka-GE"/>
              </w:rPr>
            </w:pPr>
          </w:p>
        </w:tc>
        <w:tc>
          <w:tcPr>
            <w:tcW w:w="425" w:type="dxa"/>
            <w:shd w:val="clear" w:color="auto" w:fill="FFFFFF" w:themeFill="background1"/>
          </w:tcPr>
          <w:p w:rsidR="002502D9" w:rsidRPr="00EC055F" w:rsidRDefault="002502D9" w:rsidP="00C97944">
            <w:pPr>
              <w:keepNext/>
              <w:spacing w:after="0"/>
              <w:jc w:val="center"/>
              <w:rPr>
                <w:rFonts w:ascii="Sylfaen" w:hAnsi="Sylfaen" w:cs="Sylfaen"/>
                <w:b/>
                <w:sz w:val="20"/>
                <w:szCs w:val="20"/>
                <w:lang w:val="ka-GE"/>
              </w:rPr>
            </w:pPr>
          </w:p>
        </w:tc>
        <w:tc>
          <w:tcPr>
            <w:tcW w:w="426" w:type="dxa"/>
          </w:tcPr>
          <w:p w:rsidR="002502D9" w:rsidRPr="00EC055F" w:rsidRDefault="002502D9" w:rsidP="00C97944">
            <w:pPr>
              <w:keepNext/>
              <w:spacing w:after="0"/>
              <w:jc w:val="center"/>
              <w:rPr>
                <w:rFonts w:ascii="Sylfaen" w:hAnsi="Sylfaen" w:cs="Sylfaen"/>
                <w:b/>
                <w:sz w:val="20"/>
                <w:szCs w:val="20"/>
                <w:lang w:val="ka-GE"/>
              </w:rPr>
            </w:pPr>
          </w:p>
        </w:tc>
        <w:tc>
          <w:tcPr>
            <w:tcW w:w="567" w:type="dxa"/>
          </w:tcPr>
          <w:p w:rsidR="002502D9" w:rsidRPr="00EC055F" w:rsidRDefault="002502D9" w:rsidP="00C97944">
            <w:pPr>
              <w:keepNext/>
              <w:spacing w:after="0"/>
              <w:jc w:val="center"/>
              <w:rPr>
                <w:rFonts w:ascii="Sylfaen" w:hAnsi="Sylfaen" w:cs="Sylfaen"/>
                <w:b/>
                <w:sz w:val="20"/>
                <w:szCs w:val="20"/>
                <w:lang w:val="ka-GE"/>
              </w:rPr>
            </w:pPr>
          </w:p>
        </w:tc>
        <w:tc>
          <w:tcPr>
            <w:tcW w:w="567" w:type="dxa"/>
          </w:tcPr>
          <w:p w:rsidR="002502D9" w:rsidRPr="00EC055F" w:rsidRDefault="002502D9" w:rsidP="00C97944">
            <w:pPr>
              <w:keepNext/>
              <w:spacing w:after="0"/>
              <w:jc w:val="center"/>
              <w:rPr>
                <w:rFonts w:ascii="Sylfaen" w:hAnsi="Sylfaen" w:cs="Sylfaen"/>
                <w:b/>
                <w:sz w:val="20"/>
                <w:szCs w:val="20"/>
                <w:lang w:val="ka-GE"/>
              </w:rPr>
            </w:pPr>
          </w:p>
        </w:tc>
        <w:tc>
          <w:tcPr>
            <w:tcW w:w="1417" w:type="dxa"/>
          </w:tcPr>
          <w:p w:rsidR="002502D9" w:rsidRPr="00EC055F" w:rsidRDefault="002502D9" w:rsidP="00C97944">
            <w:pPr>
              <w:keepNext/>
              <w:spacing w:after="0"/>
              <w:jc w:val="center"/>
              <w:rPr>
                <w:rFonts w:ascii="Sylfaen" w:hAnsi="Sylfaen" w:cs="Sylfaen"/>
                <w:sz w:val="20"/>
                <w:szCs w:val="20"/>
                <w:lang w:val="ka-GE"/>
              </w:rPr>
            </w:pPr>
            <w:r w:rsidRPr="00EC055F">
              <w:rPr>
                <w:rFonts w:ascii="Sylfaen" w:hAnsi="Sylfaen" w:cs="Sylfaen"/>
                <w:sz w:val="20"/>
                <w:szCs w:val="20"/>
                <w:lang w:val="ka-GE"/>
              </w:rPr>
              <w:t>1.8</w:t>
            </w:r>
          </w:p>
        </w:tc>
      </w:tr>
      <w:tr w:rsidR="002502D9" w:rsidRPr="00EC055F" w:rsidTr="00C97944">
        <w:tc>
          <w:tcPr>
            <w:tcW w:w="851" w:type="dxa"/>
            <w:vAlign w:val="center"/>
          </w:tcPr>
          <w:p w:rsidR="002502D9" w:rsidRPr="00EC055F" w:rsidRDefault="002502D9" w:rsidP="00C97944">
            <w:pPr>
              <w:spacing w:after="0"/>
              <w:jc w:val="center"/>
              <w:rPr>
                <w:rFonts w:ascii="Sylfaen" w:hAnsi="Sylfaen" w:cs="Sylfaen"/>
                <w:sz w:val="20"/>
                <w:szCs w:val="20"/>
              </w:rPr>
            </w:pPr>
            <w:r w:rsidRPr="00EC055F">
              <w:rPr>
                <w:rFonts w:ascii="Sylfaen" w:hAnsi="Sylfaen" w:cs="Sylfaen"/>
                <w:sz w:val="20"/>
                <w:szCs w:val="20"/>
                <w:lang w:val="ka-GE"/>
              </w:rPr>
              <w:t>1</w:t>
            </w:r>
            <w:r w:rsidRPr="00EC055F">
              <w:rPr>
                <w:rFonts w:ascii="Sylfaen" w:hAnsi="Sylfaen" w:cs="Sylfaen"/>
                <w:sz w:val="20"/>
                <w:szCs w:val="20"/>
              </w:rPr>
              <w:t>.15</w:t>
            </w:r>
          </w:p>
        </w:tc>
        <w:tc>
          <w:tcPr>
            <w:tcW w:w="5103" w:type="dxa"/>
          </w:tcPr>
          <w:p w:rsidR="002502D9" w:rsidRPr="00EC055F" w:rsidRDefault="002502D9" w:rsidP="00C97944">
            <w:pPr>
              <w:autoSpaceDE w:val="0"/>
              <w:autoSpaceDN w:val="0"/>
              <w:adjustRightInd w:val="0"/>
              <w:spacing w:after="0"/>
              <w:rPr>
                <w:rFonts w:ascii="Sylfaen" w:hAnsi="Sylfaen"/>
                <w:sz w:val="20"/>
                <w:szCs w:val="20"/>
                <w:lang w:val="ka-GE"/>
              </w:rPr>
            </w:pPr>
            <w:r w:rsidRPr="00EC055F">
              <w:rPr>
                <w:rFonts w:ascii="Sylfaen" w:hAnsi="Sylfaen" w:cs="Sylfaen"/>
                <w:sz w:val="20"/>
                <w:szCs w:val="20"/>
              </w:rPr>
              <w:t>კომპიუტერის არქიტექტურა დაორგანიზაცია</w:t>
            </w:r>
          </w:p>
        </w:tc>
        <w:tc>
          <w:tcPr>
            <w:tcW w:w="465" w:type="dxa"/>
            <w:vAlign w:val="center"/>
          </w:tcPr>
          <w:p w:rsidR="002502D9" w:rsidRPr="00EC055F" w:rsidRDefault="002502D9" w:rsidP="00C97944">
            <w:pPr>
              <w:spacing w:after="0"/>
              <w:ind w:right="-107"/>
              <w:jc w:val="center"/>
              <w:rPr>
                <w:rFonts w:ascii="Sylfaen" w:hAnsi="Sylfaen"/>
                <w:sz w:val="20"/>
                <w:szCs w:val="20"/>
                <w:lang w:val="ka-GE"/>
              </w:rPr>
            </w:pPr>
            <w:r w:rsidRPr="00EC055F">
              <w:rPr>
                <w:rFonts w:ascii="Sylfaen" w:hAnsi="Sylfaen"/>
                <w:sz w:val="20"/>
                <w:szCs w:val="20"/>
                <w:lang w:val="ka-GE"/>
              </w:rPr>
              <w:t>5</w:t>
            </w:r>
          </w:p>
        </w:tc>
        <w:tc>
          <w:tcPr>
            <w:tcW w:w="669" w:type="dxa"/>
            <w:vAlign w:val="center"/>
          </w:tcPr>
          <w:p w:rsidR="002502D9" w:rsidRPr="00EC055F" w:rsidRDefault="002502D9" w:rsidP="00C97944">
            <w:pPr>
              <w:spacing w:after="0"/>
              <w:jc w:val="center"/>
              <w:rPr>
                <w:rFonts w:ascii="Sylfaen" w:hAnsi="Sylfaen" w:cs="Sylfaen"/>
                <w:b/>
                <w:sz w:val="20"/>
                <w:szCs w:val="20"/>
                <w:lang w:val="ka-GE"/>
              </w:rPr>
            </w:pPr>
            <w:r w:rsidRPr="00EC055F">
              <w:rPr>
                <w:rFonts w:ascii="Sylfaen" w:hAnsi="Sylfaen" w:cs="Sylfaen"/>
                <w:sz w:val="20"/>
                <w:szCs w:val="20"/>
                <w:lang w:val="ka-GE"/>
              </w:rPr>
              <w:t>125</w:t>
            </w:r>
          </w:p>
        </w:tc>
        <w:tc>
          <w:tcPr>
            <w:tcW w:w="567" w:type="dxa"/>
            <w:vAlign w:val="center"/>
          </w:tcPr>
          <w:p w:rsidR="002502D9" w:rsidRPr="00EC055F" w:rsidRDefault="002502D9" w:rsidP="00C97944">
            <w:pPr>
              <w:spacing w:after="0"/>
              <w:jc w:val="center"/>
              <w:rPr>
                <w:rFonts w:ascii="Sylfaen" w:hAnsi="Sylfaen" w:cs="Sylfaen"/>
                <w:b/>
                <w:sz w:val="20"/>
                <w:szCs w:val="20"/>
                <w:lang w:val="ka-GE"/>
              </w:rPr>
            </w:pPr>
            <w:r w:rsidRPr="00EC055F">
              <w:rPr>
                <w:rFonts w:ascii="Sylfaen" w:hAnsi="Sylfaen" w:cs="Sylfaen"/>
                <w:sz w:val="20"/>
                <w:szCs w:val="20"/>
                <w:lang w:val="ka-GE"/>
              </w:rPr>
              <w:t>45</w:t>
            </w:r>
          </w:p>
        </w:tc>
        <w:tc>
          <w:tcPr>
            <w:tcW w:w="425" w:type="dxa"/>
            <w:vAlign w:val="center"/>
          </w:tcPr>
          <w:p w:rsidR="002502D9" w:rsidRPr="00EC055F" w:rsidRDefault="002502D9" w:rsidP="00C97944">
            <w:pPr>
              <w:spacing w:after="0"/>
              <w:jc w:val="center"/>
              <w:rPr>
                <w:rFonts w:ascii="Sylfaen" w:hAnsi="Sylfaen" w:cs="Sylfaen"/>
                <w:b/>
                <w:sz w:val="20"/>
                <w:szCs w:val="20"/>
                <w:lang w:val="ka-GE"/>
              </w:rPr>
            </w:pPr>
            <w:r w:rsidRPr="00EC055F">
              <w:rPr>
                <w:rFonts w:ascii="Sylfaen" w:hAnsi="Sylfaen" w:cs="Sylfaen"/>
                <w:sz w:val="20"/>
                <w:szCs w:val="20"/>
                <w:lang w:val="ka-GE"/>
              </w:rPr>
              <w:t>3</w:t>
            </w:r>
          </w:p>
        </w:tc>
        <w:tc>
          <w:tcPr>
            <w:tcW w:w="607" w:type="dxa"/>
            <w:vAlign w:val="center"/>
          </w:tcPr>
          <w:p w:rsidR="002502D9" w:rsidRPr="00EC055F" w:rsidRDefault="002502D9" w:rsidP="00C97944">
            <w:pPr>
              <w:spacing w:after="0"/>
              <w:jc w:val="center"/>
              <w:rPr>
                <w:rFonts w:ascii="Sylfaen" w:hAnsi="Sylfaen" w:cs="Sylfaen"/>
                <w:b/>
                <w:sz w:val="20"/>
                <w:szCs w:val="20"/>
                <w:lang w:val="ka-GE"/>
              </w:rPr>
            </w:pPr>
            <w:r w:rsidRPr="00EC055F">
              <w:rPr>
                <w:rFonts w:ascii="Sylfaen" w:hAnsi="Sylfaen" w:cs="Sylfaen"/>
                <w:sz w:val="20"/>
                <w:szCs w:val="20"/>
                <w:lang w:val="ka-GE"/>
              </w:rPr>
              <w:t>77</w:t>
            </w:r>
          </w:p>
        </w:tc>
        <w:tc>
          <w:tcPr>
            <w:tcW w:w="952" w:type="dxa"/>
            <w:vAlign w:val="center"/>
          </w:tcPr>
          <w:p w:rsidR="002502D9" w:rsidRPr="00EC055F" w:rsidRDefault="002502D9" w:rsidP="00C97944">
            <w:pPr>
              <w:spacing w:after="0"/>
              <w:jc w:val="center"/>
              <w:rPr>
                <w:rFonts w:ascii="Sylfaen" w:hAnsi="Sylfaen" w:cs="Sylfaen"/>
                <w:b/>
                <w:sz w:val="20"/>
                <w:szCs w:val="20"/>
              </w:rPr>
            </w:pPr>
            <w:r w:rsidRPr="00EC055F">
              <w:rPr>
                <w:rFonts w:ascii="Sylfaen" w:hAnsi="Sylfaen" w:cs="Sylfaen"/>
                <w:sz w:val="20"/>
                <w:szCs w:val="20"/>
              </w:rPr>
              <w:t>1</w:t>
            </w:r>
            <w:r w:rsidRPr="00EC055F">
              <w:rPr>
                <w:rFonts w:ascii="Sylfaen" w:hAnsi="Sylfaen" w:cs="Sylfaen"/>
                <w:sz w:val="20"/>
                <w:szCs w:val="20"/>
                <w:lang w:val="ka-GE"/>
              </w:rPr>
              <w:t>/</w:t>
            </w:r>
            <w:r w:rsidRPr="00EC055F">
              <w:rPr>
                <w:rFonts w:ascii="Sylfaen" w:hAnsi="Sylfaen" w:cs="Sylfaen"/>
                <w:sz w:val="20"/>
                <w:szCs w:val="20"/>
              </w:rPr>
              <w:t>0</w:t>
            </w:r>
            <w:r w:rsidRPr="00EC055F">
              <w:rPr>
                <w:rFonts w:ascii="Sylfaen" w:hAnsi="Sylfaen" w:cs="Sylfaen"/>
                <w:sz w:val="20"/>
                <w:szCs w:val="20"/>
                <w:lang w:val="ka-GE"/>
              </w:rPr>
              <w:t>/</w:t>
            </w:r>
            <w:r w:rsidRPr="00EC055F">
              <w:rPr>
                <w:rFonts w:ascii="Sylfaen" w:hAnsi="Sylfaen" w:cs="Sylfaen"/>
                <w:sz w:val="20"/>
                <w:szCs w:val="20"/>
              </w:rPr>
              <w:t>2</w:t>
            </w:r>
            <w:r w:rsidRPr="00EC055F">
              <w:rPr>
                <w:rFonts w:ascii="Sylfaen" w:hAnsi="Sylfaen" w:cs="Sylfaen"/>
                <w:sz w:val="20"/>
                <w:szCs w:val="20"/>
                <w:lang w:val="ka-GE"/>
              </w:rPr>
              <w:t>/0</w:t>
            </w:r>
          </w:p>
        </w:tc>
        <w:tc>
          <w:tcPr>
            <w:tcW w:w="426" w:type="dxa"/>
            <w:shd w:val="clear" w:color="auto" w:fill="FFFFFF" w:themeFill="background1"/>
          </w:tcPr>
          <w:p w:rsidR="002502D9" w:rsidRPr="00EC055F" w:rsidRDefault="002502D9" w:rsidP="00C97944">
            <w:pPr>
              <w:spacing w:after="0"/>
              <w:jc w:val="center"/>
              <w:rPr>
                <w:rFonts w:ascii="Sylfaen" w:hAnsi="Sylfaen" w:cs="Sylfaen"/>
                <w:b/>
                <w:sz w:val="20"/>
                <w:szCs w:val="20"/>
                <w:lang w:val="ka-GE"/>
              </w:rPr>
            </w:pPr>
          </w:p>
        </w:tc>
        <w:tc>
          <w:tcPr>
            <w:tcW w:w="425" w:type="dxa"/>
            <w:shd w:val="clear" w:color="auto" w:fill="FFFFFF" w:themeFill="background1"/>
          </w:tcPr>
          <w:p w:rsidR="002502D9" w:rsidRPr="00EC055F" w:rsidRDefault="002502D9" w:rsidP="00C97944">
            <w:pPr>
              <w:spacing w:after="0"/>
              <w:jc w:val="center"/>
              <w:rPr>
                <w:rFonts w:ascii="Sylfaen" w:hAnsi="Sylfaen" w:cs="Sylfaen"/>
                <w:b/>
                <w:sz w:val="20"/>
                <w:szCs w:val="20"/>
                <w:lang w:val="ka-GE"/>
              </w:rPr>
            </w:pPr>
          </w:p>
        </w:tc>
        <w:tc>
          <w:tcPr>
            <w:tcW w:w="425" w:type="dxa"/>
            <w:shd w:val="clear" w:color="auto" w:fill="FFFFFF" w:themeFill="background1"/>
            <w:vAlign w:val="center"/>
          </w:tcPr>
          <w:p w:rsidR="002502D9" w:rsidRPr="00EC055F" w:rsidRDefault="002502D9" w:rsidP="00C97944">
            <w:pPr>
              <w:spacing w:after="0"/>
              <w:ind w:right="-107"/>
              <w:jc w:val="center"/>
              <w:rPr>
                <w:rFonts w:ascii="Sylfaen" w:hAnsi="Sylfaen"/>
                <w:sz w:val="20"/>
                <w:szCs w:val="20"/>
              </w:rPr>
            </w:pPr>
          </w:p>
        </w:tc>
        <w:tc>
          <w:tcPr>
            <w:tcW w:w="567" w:type="dxa"/>
            <w:shd w:val="clear" w:color="auto" w:fill="FFFFFF" w:themeFill="background1"/>
            <w:vAlign w:val="center"/>
          </w:tcPr>
          <w:p w:rsidR="002502D9" w:rsidRPr="00EC055F" w:rsidRDefault="002502D9" w:rsidP="00C97944">
            <w:pPr>
              <w:spacing w:after="0"/>
              <w:ind w:right="-107"/>
              <w:jc w:val="center"/>
              <w:rPr>
                <w:rFonts w:ascii="Sylfaen" w:hAnsi="Sylfaen"/>
                <w:sz w:val="20"/>
                <w:szCs w:val="20"/>
                <w:lang w:val="ka-GE"/>
              </w:rPr>
            </w:pPr>
            <w:r w:rsidRPr="00EC055F">
              <w:rPr>
                <w:rFonts w:ascii="Sylfaen" w:hAnsi="Sylfaen"/>
                <w:sz w:val="20"/>
                <w:szCs w:val="20"/>
                <w:lang w:val="ka-GE"/>
              </w:rPr>
              <w:t>5</w:t>
            </w:r>
          </w:p>
        </w:tc>
        <w:tc>
          <w:tcPr>
            <w:tcW w:w="425" w:type="dxa"/>
            <w:shd w:val="clear" w:color="auto" w:fill="FFFFFF" w:themeFill="background1"/>
          </w:tcPr>
          <w:p w:rsidR="002502D9" w:rsidRPr="00EC055F" w:rsidRDefault="002502D9" w:rsidP="00C97944">
            <w:pPr>
              <w:spacing w:after="0"/>
              <w:jc w:val="center"/>
              <w:rPr>
                <w:rFonts w:ascii="Sylfaen" w:hAnsi="Sylfaen" w:cs="Sylfaen"/>
                <w:b/>
                <w:sz w:val="20"/>
                <w:szCs w:val="20"/>
                <w:lang w:val="ka-GE"/>
              </w:rPr>
            </w:pPr>
          </w:p>
        </w:tc>
        <w:tc>
          <w:tcPr>
            <w:tcW w:w="426" w:type="dxa"/>
          </w:tcPr>
          <w:p w:rsidR="002502D9" w:rsidRPr="00EC055F" w:rsidRDefault="002502D9" w:rsidP="00C97944">
            <w:pPr>
              <w:spacing w:after="0"/>
              <w:jc w:val="center"/>
              <w:rPr>
                <w:rFonts w:ascii="Sylfaen" w:hAnsi="Sylfaen" w:cs="Sylfaen"/>
                <w:b/>
                <w:sz w:val="20"/>
                <w:szCs w:val="20"/>
                <w:lang w:val="ka-GE"/>
              </w:rPr>
            </w:pPr>
          </w:p>
        </w:tc>
        <w:tc>
          <w:tcPr>
            <w:tcW w:w="567" w:type="dxa"/>
          </w:tcPr>
          <w:p w:rsidR="002502D9" w:rsidRPr="00EC055F" w:rsidRDefault="002502D9" w:rsidP="00C97944">
            <w:pPr>
              <w:spacing w:after="0"/>
              <w:jc w:val="center"/>
              <w:rPr>
                <w:rFonts w:ascii="Sylfaen" w:hAnsi="Sylfaen" w:cs="Sylfaen"/>
                <w:b/>
                <w:sz w:val="20"/>
                <w:szCs w:val="20"/>
                <w:lang w:val="ka-GE"/>
              </w:rPr>
            </w:pPr>
          </w:p>
        </w:tc>
        <w:tc>
          <w:tcPr>
            <w:tcW w:w="567" w:type="dxa"/>
          </w:tcPr>
          <w:p w:rsidR="002502D9" w:rsidRPr="00EC055F" w:rsidRDefault="002502D9" w:rsidP="00C97944">
            <w:pPr>
              <w:spacing w:after="0"/>
              <w:jc w:val="center"/>
              <w:rPr>
                <w:rFonts w:ascii="Sylfaen" w:hAnsi="Sylfaen" w:cs="Sylfaen"/>
                <w:b/>
                <w:sz w:val="20"/>
                <w:szCs w:val="20"/>
                <w:lang w:val="ka-GE"/>
              </w:rPr>
            </w:pPr>
          </w:p>
        </w:tc>
        <w:tc>
          <w:tcPr>
            <w:tcW w:w="1417" w:type="dxa"/>
          </w:tcPr>
          <w:p w:rsidR="002502D9" w:rsidRPr="00EC055F" w:rsidRDefault="002502D9" w:rsidP="00C97944">
            <w:pPr>
              <w:spacing w:after="0"/>
              <w:jc w:val="center"/>
              <w:rPr>
                <w:rFonts w:ascii="Sylfaen" w:hAnsi="Sylfaen" w:cs="Sylfaen"/>
                <w:sz w:val="20"/>
                <w:szCs w:val="20"/>
                <w:lang w:val="ka-GE"/>
              </w:rPr>
            </w:pPr>
            <w:r w:rsidRPr="00EC055F">
              <w:rPr>
                <w:rFonts w:ascii="Sylfaen" w:hAnsi="Sylfaen" w:cs="Sylfaen"/>
                <w:sz w:val="20"/>
                <w:szCs w:val="20"/>
                <w:lang w:val="ka-GE"/>
              </w:rPr>
              <w:t>1</w:t>
            </w:r>
            <w:r w:rsidRPr="00EC055F">
              <w:rPr>
                <w:rFonts w:ascii="Sylfaen" w:hAnsi="Sylfaen" w:cs="Sylfaen"/>
                <w:sz w:val="20"/>
                <w:szCs w:val="20"/>
              </w:rPr>
              <w:t>.1</w:t>
            </w:r>
          </w:p>
        </w:tc>
      </w:tr>
      <w:tr w:rsidR="002502D9" w:rsidRPr="00EC055F" w:rsidTr="00C97944">
        <w:tc>
          <w:tcPr>
            <w:tcW w:w="851" w:type="dxa"/>
            <w:vAlign w:val="center"/>
          </w:tcPr>
          <w:p w:rsidR="002502D9" w:rsidRPr="00EC055F" w:rsidRDefault="002502D9" w:rsidP="00C97944">
            <w:pPr>
              <w:spacing w:after="0"/>
              <w:jc w:val="center"/>
              <w:rPr>
                <w:rFonts w:ascii="Sylfaen" w:hAnsi="Sylfaen" w:cs="Sylfaen"/>
                <w:sz w:val="20"/>
                <w:szCs w:val="20"/>
              </w:rPr>
            </w:pPr>
            <w:r w:rsidRPr="00EC055F">
              <w:rPr>
                <w:rFonts w:ascii="Sylfaen" w:hAnsi="Sylfaen" w:cs="Sylfaen"/>
                <w:sz w:val="20"/>
                <w:szCs w:val="20"/>
                <w:lang w:val="ka-GE"/>
              </w:rPr>
              <w:t>1</w:t>
            </w:r>
            <w:r w:rsidRPr="00EC055F">
              <w:rPr>
                <w:rFonts w:ascii="Sylfaen" w:hAnsi="Sylfaen" w:cs="Sylfaen"/>
                <w:sz w:val="20"/>
                <w:szCs w:val="20"/>
              </w:rPr>
              <w:t>.16</w:t>
            </w:r>
          </w:p>
        </w:tc>
        <w:tc>
          <w:tcPr>
            <w:tcW w:w="5103" w:type="dxa"/>
          </w:tcPr>
          <w:p w:rsidR="002502D9" w:rsidRPr="00EC055F" w:rsidRDefault="002502D9" w:rsidP="00C97944">
            <w:pPr>
              <w:spacing w:after="0"/>
              <w:rPr>
                <w:rFonts w:ascii="Sylfaen" w:eastAsia="Calibri" w:hAnsi="Sylfaen" w:cs="Arial"/>
                <w:sz w:val="20"/>
                <w:szCs w:val="20"/>
              </w:rPr>
            </w:pPr>
            <w:r>
              <w:rPr>
                <w:rFonts w:ascii="Sylfaen" w:eastAsia="Calibri" w:hAnsi="Sylfaen" w:cs="Arial"/>
                <w:sz w:val="20"/>
                <w:szCs w:val="20"/>
              </w:rPr>
              <w:t>ვებ</w:t>
            </w:r>
            <w:r w:rsidRPr="00EC055F">
              <w:rPr>
                <w:rFonts w:ascii="Sylfaen" w:eastAsia="Calibri" w:hAnsi="Sylfaen" w:cs="Arial"/>
                <w:sz w:val="20"/>
                <w:szCs w:val="20"/>
                <w:lang w:val="ka-GE"/>
              </w:rPr>
              <w:t xml:space="preserve"> დიზაინი (</w:t>
            </w:r>
            <w:r w:rsidRPr="00EC055F">
              <w:rPr>
                <w:rFonts w:ascii="Sylfaen" w:eastAsia="Calibri" w:hAnsi="Sylfaen" w:cs="Arial"/>
                <w:sz w:val="20"/>
                <w:szCs w:val="20"/>
              </w:rPr>
              <w:t>HTML, CSS)</w:t>
            </w:r>
          </w:p>
        </w:tc>
        <w:tc>
          <w:tcPr>
            <w:tcW w:w="465" w:type="dxa"/>
            <w:vAlign w:val="center"/>
          </w:tcPr>
          <w:p w:rsidR="002502D9" w:rsidRPr="00EC055F" w:rsidRDefault="002502D9" w:rsidP="00C97944">
            <w:pPr>
              <w:spacing w:after="0"/>
              <w:ind w:right="-107"/>
              <w:jc w:val="center"/>
              <w:rPr>
                <w:rFonts w:ascii="Sylfaen" w:hAnsi="Sylfaen"/>
                <w:sz w:val="20"/>
                <w:szCs w:val="20"/>
                <w:lang w:val="ka-GE"/>
              </w:rPr>
            </w:pPr>
            <w:r w:rsidRPr="00EC055F">
              <w:rPr>
                <w:rFonts w:ascii="Sylfaen" w:hAnsi="Sylfaen"/>
                <w:sz w:val="20"/>
                <w:szCs w:val="20"/>
                <w:lang w:val="ka-GE"/>
              </w:rPr>
              <w:t>5</w:t>
            </w:r>
          </w:p>
        </w:tc>
        <w:tc>
          <w:tcPr>
            <w:tcW w:w="669" w:type="dxa"/>
          </w:tcPr>
          <w:p w:rsidR="002502D9" w:rsidRPr="00EC055F" w:rsidRDefault="002502D9" w:rsidP="00C97944">
            <w:pPr>
              <w:spacing w:after="0"/>
              <w:jc w:val="center"/>
              <w:rPr>
                <w:rFonts w:ascii="Sylfaen" w:hAnsi="Sylfaen" w:cs="Sylfaen"/>
                <w:b/>
                <w:sz w:val="20"/>
                <w:szCs w:val="20"/>
                <w:lang w:val="ka-GE"/>
              </w:rPr>
            </w:pPr>
            <w:r w:rsidRPr="00EC055F">
              <w:rPr>
                <w:rFonts w:ascii="Sylfaen" w:hAnsi="Sylfaen" w:cs="Sylfaen"/>
                <w:sz w:val="20"/>
                <w:szCs w:val="20"/>
                <w:lang w:val="ka-GE"/>
              </w:rPr>
              <w:t>125</w:t>
            </w:r>
          </w:p>
        </w:tc>
        <w:tc>
          <w:tcPr>
            <w:tcW w:w="567" w:type="dxa"/>
          </w:tcPr>
          <w:p w:rsidR="002502D9" w:rsidRPr="00EC055F" w:rsidRDefault="002502D9" w:rsidP="00C97944">
            <w:pPr>
              <w:spacing w:after="0"/>
              <w:jc w:val="center"/>
              <w:rPr>
                <w:rFonts w:ascii="Sylfaen" w:hAnsi="Sylfaen" w:cs="Sylfaen"/>
                <w:b/>
                <w:sz w:val="20"/>
                <w:szCs w:val="20"/>
                <w:lang w:val="ka-GE"/>
              </w:rPr>
            </w:pPr>
            <w:r w:rsidRPr="00EC055F">
              <w:rPr>
                <w:rFonts w:ascii="Sylfaen" w:hAnsi="Sylfaen" w:cs="Sylfaen"/>
                <w:sz w:val="20"/>
                <w:szCs w:val="20"/>
                <w:lang w:val="ka-GE"/>
              </w:rPr>
              <w:t>45</w:t>
            </w:r>
          </w:p>
        </w:tc>
        <w:tc>
          <w:tcPr>
            <w:tcW w:w="425" w:type="dxa"/>
          </w:tcPr>
          <w:p w:rsidR="002502D9" w:rsidRPr="00EC055F" w:rsidRDefault="002502D9" w:rsidP="00C97944">
            <w:pPr>
              <w:spacing w:after="0"/>
              <w:jc w:val="center"/>
              <w:rPr>
                <w:rFonts w:ascii="Sylfaen" w:hAnsi="Sylfaen" w:cs="Sylfaen"/>
                <w:b/>
                <w:sz w:val="20"/>
                <w:szCs w:val="20"/>
                <w:lang w:val="ka-GE"/>
              </w:rPr>
            </w:pPr>
            <w:r w:rsidRPr="00EC055F">
              <w:rPr>
                <w:rFonts w:ascii="Sylfaen" w:hAnsi="Sylfaen" w:cs="Sylfaen"/>
                <w:sz w:val="20"/>
                <w:szCs w:val="20"/>
                <w:lang w:val="ka-GE"/>
              </w:rPr>
              <w:t>3</w:t>
            </w:r>
          </w:p>
        </w:tc>
        <w:tc>
          <w:tcPr>
            <w:tcW w:w="607" w:type="dxa"/>
          </w:tcPr>
          <w:p w:rsidR="002502D9" w:rsidRPr="00EC055F" w:rsidRDefault="002502D9" w:rsidP="00C97944">
            <w:pPr>
              <w:spacing w:after="0"/>
              <w:jc w:val="center"/>
              <w:rPr>
                <w:rFonts w:ascii="Sylfaen" w:hAnsi="Sylfaen" w:cs="Sylfaen"/>
                <w:b/>
                <w:sz w:val="20"/>
                <w:szCs w:val="20"/>
                <w:lang w:val="ka-GE"/>
              </w:rPr>
            </w:pPr>
            <w:r w:rsidRPr="00EC055F">
              <w:rPr>
                <w:rFonts w:ascii="Sylfaen" w:hAnsi="Sylfaen" w:cs="Sylfaen"/>
                <w:sz w:val="20"/>
                <w:szCs w:val="20"/>
                <w:lang w:val="ka-GE"/>
              </w:rPr>
              <w:t>77</w:t>
            </w:r>
          </w:p>
        </w:tc>
        <w:tc>
          <w:tcPr>
            <w:tcW w:w="952" w:type="dxa"/>
          </w:tcPr>
          <w:p w:rsidR="002502D9" w:rsidRPr="00EC055F" w:rsidRDefault="002502D9" w:rsidP="00C97944">
            <w:pPr>
              <w:spacing w:after="0"/>
              <w:jc w:val="center"/>
              <w:rPr>
                <w:rFonts w:ascii="Sylfaen" w:hAnsi="Sylfaen" w:cs="Sylfaen"/>
                <w:b/>
                <w:sz w:val="20"/>
                <w:szCs w:val="20"/>
              </w:rPr>
            </w:pPr>
            <w:r w:rsidRPr="00EC055F">
              <w:rPr>
                <w:rFonts w:ascii="Sylfaen" w:hAnsi="Sylfaen" w:cs="Sylfaen"/>
                <w:sz w:val="20"/>
                <w:szCs w:val="20"/>
              </w:rPr>
              <w:t>1</w:t>
            </w:r>
            <w:r w:rsidRPr="00EC055F">
              <w:rPr>
                <w:rFonts w:ascii="Sylfaen" w:hAnsi="Sylfaen" w:cs="Sylfaen"/>
                <w:sz w:val="20"/>
                <w:szCs w:val="20"/>
                <w:lang w:val="ka-GE"/>
              </w:rPr>
              <w:t>/</w:t>
            </w:r>
            <w:r w:rsidRPr="00EC055F">
              <w:rPr>
                <w:rFonts w:ascii="Sylfaen" w:hAnsi="Sylfaen" w:cs="Sylfaen"/>
                <w:sz w:val="20"/>
                <w:szCs w:val="20"/>
              </w:rPr>
              <w:t>0</w:t>
            </w:r>
            <w:r w:rsidRPr="00EC055F">
              <w:rPr>
                <w:rFonts w:ascii="Sylfaen" w:hAnsi="Sylfaen" w:cs="Sylfaen"/>
                <w:sz w:val="20"/>
                <w:szCs w:val="20"/>
                <w:lang w:val="ka-GE"/>
              </w:rPr>
              <w:t>/</w:t>
            </w:r>
            <w:r w:rsidRPr="00EC055F">
              <w:rPr>
                <w:rFonts w:ascii="Sylfaen" w:hAnsi="Sylfaen" w:cs="Sylfaen"/>
                <w:sz w:val="20"/>
                <w:szCs w:val="20"/>
              </w:rPr>
              <w:t>2</w:t>
            </w:r>
            <w:r w:rsidRPr="00EC055F">
              <w:rPr>
                <w:rFonts w:ascii="Sylfaen" w:hAnsi="Sylfaen" w:cs="Sylfaen"/>
                <w:sz w:val="20"/>
                <w:szCs w:val="20"/>
                <w:lang w:val="ka-GE"/>
              </w:rPr>
              <w:t>/0</w:t>
            </w:r>
            <w:r w:rsidRPr="00EC055F">
              <w:rPr>
                <w:rFonts w:ascii="Sylfaen" w:hAnsi="Sylfaen" w:cs="Sylfaen"/>
                <w:sz w:val="20"/>
                <w:szCs w:val="20"/>
              </w:rPr>
              <w:t>/</w:t>
            </w:r>
          </w:p>
        </w:tc>
        <w:tc>
          <w:tcPr>
            <w:tcW w:w="426" w:type="dxa"/>
            <w:shd w:val="clear" w:color="auto" w:fill="FFFFFF" w:themeFill="background1"/>
          </w:tcPr>
          <w:p w:rsidR="002502D9" w:rsidRPr="00EC055F" w:rsidRDefault="002502D9" w:rsidP="00C97944">
            <w:pPr>
              <w:spacing w:after="0"/>
              <w:jc w:val="center"/>
              <w:rPr>
                <w:rFonts w:ascii="Sylfaen" w:hAnsi="Sylfaen" w:cs="Sylfaen"/>
                <w:b/>
                <w:sz w:val="20"/>
                <w:szCs w:val="20"/>
                <w:lang w:val="ka-GE"/>
              </w:rPr>
            </w:pPr>
          </w:p>
        </w:tc>
        <w:tc>
          <w:tcPr>
            <w:tcW w:w="425" w:type="dxa"/>
            <w:shd w:val="clear" w:color="auto" w:fill="FFFFFF" w:themeFill="background1"/>
          </w:tcPr>
          <w:p w:rsidR="002502D9" w:rsidRPr="00EC055F" w:rsidRDefault="002502D9" w:rsidP="00C97944">
            <w:pPr>
              <w:spacing w:after="0"/>
              <w:jc w:val="center"/>
              <w:rPr>
                <w:rFonts w:ascii="Sylfaen" w:hAnsi="Sylfaen" w:cs="Sylfaen"/>
                <w:b/>
                <w:sz w:val="20"/>
                <w:szCs w:val="20"/>
                <w:lang w:val="ka-GE"/>
              </w:rPr>
            </w:pPr>
          </w:p>
        </w:tc>
        <w:tc>
          <w:tcPr>
            <w:tcW w:w="425" w:type="dxa"/>
            <w:shd w:val="clear" w:color="auto" w:fill="FFFFFF" w:themeFill="background1"/>
            <w:vAlign w:val="center"/>
          </w:tcPr>
          <w:p w:rsidR="002502D9" w:rsidRPr="00EC055F" w:rsidRDefault="002502D9" w:rsidP="00C97944">
            <w:pPr>
              <w:spacing w:after="0"/>
              <w:ind w:right="-107"/>
              <w:jc w:val="center"/>
              <w:rPr>
                <w:rFonts w:ascii="Sylfaen" w:hAnsi="Sylfaen"/>
                <w:sz w:val="20"/>
                <w:szCs w:val="20"/>
              </w:rPr>
            </w:pPr>
          </w:p>
        </w:tc>
        <w:tc>
          <w:tcPr>
            <w:tcW w:w="567" w:type="dxa"/>
            <w:shd w:val="clear" w:color="auto" w:fill="FFFFFF" w:themeFill="background1"/>
            <w:vAlign w:val="center"/>
          </w:tcPr>
          <w:p w:rsidR="002502D9" w:rsidRPr="00EC055F" w:rsidRDefault="002502D9" w:rsidP="00C97944">
            <w:pPr>
              <w:spacing w:after="0"/>
              <w:ind w:right="-107"/>
              <w:jc w:val="center"/>
              <w:rPr>
                <w:rFonts w:ascii="Sylfaen" w:hAnsi="Sylfaen"/>
                <w:sz w:val="20"/>
                <w:szCs w:val="20"/>
                <w:lang w:val="ka-GE"/>
              </w:rPr>
            </w:pPr>
            <w:r w:rsidRPr="00EC055F">
              <w:rPr>
                <w:rFonts w:ascii="Sylfaen" w:hAnsi="Sylfaen"/>
                <w:sz w:val="20"/>
                <w:szCs w:val="20"/>
                <w:lang w:val="ka-GE"/>
              </w:rPr>
              <w:t>5</w:t>
            </w:r>
          </w:p>
        </w:tc>
        <w:tc>
          <w:tcPr>
            <w:tcW w:w="425" w:type="dxa"/>
            <w:shd w:val="clear" w:color="auto" w:fill="FFFFFF" w:themeFill="background1"/>
          </w:tcPr>
          <w:p w:rsidR="002502D9" w:rsidRPr="00EC055F" w:rsidRDefault="002502D9" w:rsidP="00C97944">
            <w:pPr>
              <w:spacing w:after="0"/>
              <w:jc w:val="center"/>
              <w:rPr>
                <w:rFonts w:ascii="Sylfaen" w:hAnsi="Sylfaen" w:cs="Sylfaen"/>
                <w:b/>
                <w:sz w:val="20"/>
                <w:szCs w:val="20"/>
                <w:lang w:val="ka-GE"/>
              </w:rPr>
            </w:pPr>
          </w:p>
        </w:tc>
        <w:tc>
          <w:tcPr>
            <w:tcW w:w="426" w:type="dxa"/>
          </w:tcPr>
          <w:p w:rsidR="002502D9" w:rsidRPr="00EC055F" w:rsidRDefault="002502D9" w:rsidP="00C97944">
            <w:pPr>
              <w:spacing w:after="0"/>
              <w:jc w:val="center"/>
              <w:rPr>
                <w:rFonts w:ascii="Sylfaen" w:hAnsi="Sylfaen" w:cs="Sylfaen"/>
                <w:b/>
                <w:sz w:val="20"/>
                <w:szCs w:val="20"/>
                <w:lang w:val="ka-GE"/>
              </w:rPr>
            </w:pPr>
          </w:p>
        </w:tc>
        <w:tc>
          <w:tcPr>
            <w:tcW w:w="567" w:type="dxa"/>
          </w:tcPr>
          <w:p w:rsidR="002502D9" w:rsidRPr="00EC055F" w:rsidRDefault="002502D9" w:rsidP="00C97944">
            <w:pPr>
              <w:spacing w:after="0"/>
              <w:jc w:val="center"/>
              <w:rPr>
                <w:rFonts w:ascii="Sylfaen" w:hAnsi="Sylfaen" w:cs="Sylfaen"/>
                <w:b/>
                <w:sz w:val="20"/>
                <w:szCs w:val="20"/>
                <w:lang w:val="ka-GE"/>
              </w:rPr>
            </w:pPr>
          </w:p>
        </w:tc>
        <w:tc>
          <w:tcPr>
            <w:tcW w:w="567" w:type="dxa"/>
          </w:tcPr>
          <w:p w:rsidR="002502D9" w:rsidRPr="00EC055F" w:rsidRDefault="002502D9" w:rsidP="00C97944">
            <w:pPr>
              <w:spacing w:after="0"/>
              <w:jc w:val="center"/>
              <w:rPr>
                <w:rFonts w:ascii="Sylfaen" w:hAnsi="Sylfaen" w:cs="Sylfaen"/>
                <w:b/>
                <w:sz w:val="20"/>
                <w:szCs w:val="20"/>
                <w:lang w:val="ka-GE"/>
              </w:rPr>
            </w:pPr>
          </w:p>
        </w:tc>
        <w:tc>
          <w:tcPr>
            <w:tcW w:w="1417" w:type="dxa"/>
          </w:tcPr>
          <w:p w:rsidR="002502D9" w:rsidRPr="00EC055F" w:rsidRDefault="002502D9" w:rsidP="00C97944">
            <w:pPr>
              <w:spacing w:after="0"/>
              <w:jc w:val="center"/>
              <w:rPr>
                <w:rFonts w:ascii="Sylfaen" w:hAnsi="Sylfaen" w:cs="Sylfaen"/>
                <w:sz w:val="20"/>
                <w:szCs w:val="20"/>
                <w:lang w:val="ka-GE"/>
              </w:rPr>
            </w:pPr>
            <w:r w:rsidRPr="00EC055F">
              <w:rPr>
                <w:rFonts w:ascii="Sylfaen" w:hAnsi="Sylfaen" w:cs="Sylfaen"/>
                <w:sz w:val="20"/>
                <w:szCs w:val="20"/>
                <w:lang w:val="ka-GE"/>
              </w:rPr>
              <w:t>1</w:t>
            </w:r>
            <w:r w:rsidRPr="00EC055F">
              <w:rPr>
                <w:rFonts w:ascii="Sylfaen" w:hAnsi="Sylfaen" w:cs="Sylfaen"/>
                <w:sz w:val="20"/>
                <w:szCs w:val="20"/>
              </w:rPr>
              <w:t>.1</w:t>
            </w:r>
            <w:r w:rsidRPr="00EC055F">
              <w:rPr>
                <w:rFonts w:ascii="Sylfaen" w:hAnsi="Sylfaen" w:cs="Sylfaen"/>
                <w:sz w:val="20"/>
                <w:szCs w:val="20"/>
                <w:lang w:val="ka-GE"/>
              </w:rPr>
              <w:t>, 1.6</w:t>
            </w:r>
          </w:p>
        </w:tc>
      </w:tr>
      <w:tr w:rsidR="002502D9" w:rsidRPr="00EC055F" w:rsidTr="00C97944">
        <w:tc>
          <w:tcPr>
            <w:tcW w:w="851" w:type="dxa"/>
            <w:vAlign w:val="center"/>
          </w:tcPr>
          <w:p w:rsidR="002502D9" w:rsidRPr="00EC055F" w:rsidRDefault="002502D9" w:rsidP="00C97944">
            <w:pPr>
              <w:keepNext/>
              <w:keepLines/>
              <w:spacing w:after="0"/>
              <w:jc w:val="center"/>
              <w:rPr>
                <w:rFonts w:ascii="Sylfaen" w:hAnsi="Sylfaen" w:cs="Sylfaen"/>
                <w:sz w:val="20"/>
                <w:szCs w:val="20"/>
                <w:lang w:val="ka-GE"/>
              </w:rPr>
            </w:pPr>
            <w:r w:rsidRPr="00EC055F">
              <w:rPr>
                <w:rFonts w:ascii="Sylfaen" w:hAnsi="Sylfaen" w:cs="Sylfaen"/>
                <w:sz w:val="20"/>
                <w:szCs w:val="20"/>
                <w:lang w:val="ka-GE"/>
              </w:rPr>
              <w:lastRenderedPageBreak/>
              <w:t>1.</w:t>
            </w:r>
            <w:r w:rsidRPr="00EC055F">
              <w:rPr>
                <w:rFonts w:ascii="Sylfaen" w:hAnsi="Sylfaen" w:cs="Sylfaen"/>
                <w:sz w:val="20"/>
                <w:szCs w:val="20"/>
              </w:rPr>
              <w:t>1</w:t>
            </w:r>
            <w:r w:rsidRPr="00EC055F">
              <w:rPr>
                <w:rFonts w:ascii="Sylfaen" w:hAnsi="Sylfaen" w:cs="Sylfaen"/>
                <w:sz w:val="20"/>
                <w:szCs w:val="20"/>
                <w:lang w:val="ka-GE"/>
              </w:rPr>
              <w:t>7</w:t>
            </w:r>
          </w:p>
        </w:tc>
        <w:tc>
          <w:tcPr>
            <w:tcW w:w="5103" w:type="dxa"/>
          </w:tcPr>
          <w:p w:rsidR="002502D9" w:rsidRPr="00EC055F" w:rsidRDefault="002502D9" w:rsidP="00C97944">
            <w:pPr>
              <w:keepNext/>
              <w:keepLines/>
              <w:spacing w:after="0"/>
              <w:rPr>
                <w:rFonts w:ascii="Sylfaen" w:hAnsi="Sylfaen" w:cs="Arial"/>
                <w:sz w:val="20"/>
                <w:szCs w:val="20"/>
                <w:lang w:val="ka-GE"/>
              </w:rPr>
            </w:pPr>
            <w:bookmarkStart w:id="0" w:name="_Hlk70333165"/>
            <w:r w:rsidRPr="00EC055F">
              <w:rPr>
                <w:rFonts w:ascii="Sylfaen" w:eastAsia="Calibri" w:hAnsi="Sylfaen" w:cs="Arial"/>
                <w:sz w:val="20"/>
                <w:szCs w:val="20"/>
              </w:rPr>
              <w:t>კომპიუტ</w:t>
            </w:r>
            <w:r w:rsidRPr="00EC055F">
              <w:rPr>
                <w:rFonts w:ascii="Sylfaen" w:eastAsia="Calibri" w:hAnsi="Sylfaen" w:cs="Arial"/>
                <w:sz w:val="20"/>
                <w:szCs w:val="20"/>
                <w:lang w:val="ka-GE"/>
              </w:rPr>
              <w:t>ერული</w:t>
            </w:r>
            <w:r w:rsidRPr="00EC055F">
              <w:rPr>
                <w:rFonts w:ascii="Sylfaen" w:eastAsia="Calibri" w:hAnsi="Sylfaen" w:cs="Arial"/>
                <w:sz w:val="20"/>
                <w:szCs w:val="20"/>
              </w:rPr>
              <w:t xml:space="preserve"> გრაფიკ</w:t>
            </w:r>
            <w:r w:rsidRPr="00EC055F">
              <w:rPr>
                <w:rFonts w:ascii="Sylfaen" w:eastAsia="Calibri" w:hAnsi="Sylfaen" w:cs="Arial"/>
                <w:sz w:val="20"/>
                <w:szCs w:val="20"/>
                <w:lang w:val="ka-GE"/>
              </w:rPr>
              <w:t>ის და ვიზუალიზაციის ტექნოლოგიები</w:t>
            </w:r>
            <w:r w:rsidRPr="00EC055F">
              <w:rPr>
                <w:rFonts w:ascii="Sylfaen" w:eastAsia="Calibri" w:hAnsi="Sylfaen" w:cs="Arial"/>
                <w:sz w:val="20"/>
                <w:szCs w:val="20"/>
              </w:rPr>
              <w:t xml:space="preserve"> </w:t>
            </w:r>
            <w:bookmarkEnd w:id="0"/>
          </w:p>
        </w:tc>
        <w:tc>
          <w:tcPr>
            <w:tcW w:w="465" w:type="dxa"/>
            <w:shd w:val="clear" w:color="auto" w:fill="auto"/>
            <w:vAlign w:val="center"/>
          </w:tcPr>
          <w:p w:rsidR="002502D9" w:rsidRPr="00EC055F" w:rsidRDefault="002502D9" w:rsidP="00C97944">
            <w:pPr>
              <w:keepNext/>
              <w:keepLines/>
              <w:spacing w:after="0"/>
              <w:ind w:right="-107"/>
              <w:jc w:val="center"/>
              <w:rPr>
                <w:rFonts w:ascii="Sylfaen" w:hAnsi="Sylfaen"/>
                <w:sz w:val="20"/>
                <w:szCs w:val="20"/>
                <w:lang w:val="ka-GE"/>
              </w:rPr>
            </w:pPr>
            <w:r w:rsidRPr="00EC055F">
              <w:rPr>
                <w:rFonts w:ascii="Sylfaen" w:hAnsi="Sylfaen"/>
                <w:sz w:val="20"/>
                <w:szCs w:val="20"/>
                <w:lang w:val="ka-GE"/>
              </w:rPr>
              <w:t>5</w:t>
            </w:r>
          </w:p>
        </w:tc>
        <w:tc>
          <w:tcPr>
            <w:tcW w:w="669" w:type="dxa"/>
            <w:shd w:val="clear" w:color="auto" w:fill="auto"/>
          </w:tcPr>
          <w:p w:rsidR="002502D9" w:rsidRPr="00EC055F" w:rsidRDefault="002502D9" w:rsidP="00C97944">
            <w:pPr>
              <w:keepNext/>
              <w:keepLines/>
              <w:spacing w:after="0"/>
              <w:jc w:val="center"/>
              <w:rPr>
                <w:rFonts w:ascii="Sylfaen" w:hAnsi="Sylfaen" w:cs="Sylfaen"/>
                <w:sz w:val="20"/>
                <w:szCs w:val="20"/>
                <w:lang w:val="ka-GE"/>
              </w:rPr>
            </w:pPr>
            <w:r w:rsidRPr="00EC055F">
              <w:rPr>
                <w:rFonts w:ascii="Sylfaen" w:hAnsi="Sylfaen" w:cs="Sylfaen"/>
                <w:sz w:val="20"/>
                <w:szCs w:val="20"/>
                <w:lang w:val="ka-GE"/>
              </w:rPr>
              <w:t>125</w:t>
            </w:r>
          </w:p>
        </w:tc>
        <w:tc>
          <w:tcPr>
            <w:tcW w:w="567" w:type="dxa"/>
            <w:shd w:val="clear" w:color="auto" w:fill="auto"/>
          </w:tcPr>
          <w:p w:rsidR="002502D9" w:rsidRPr="00EC055F" w:rsidRDefault="002502D9" w:rsidP="00C97944">
            <w:pPr>
              <w:keepNext/>
              <w:keepLines/>
              <w:spacing w:after="0"/>
              <w:jc w:val="center"/>
              <w:rPr>
                <w:rFonts w:ascii="Sylfaen" w:hAnsi="Sylfaen" w:cs="Sylfaen"/>
                <w:sz w:val="20"/>
                <w:szCs w:val="20"/>
                <w:lang w:val="ka-GE"/>
              </w:rPr>
            </w:pPr>
            <w:r w:rsidRPr="00EC055F">
              <w:rPr>
                <w:rFonts w:ascii="Sylfaen" w:hAnsi="Sylfaen" w:cs="Sylfaen"/>
                <w:sz w:val="20"/>
                <w:szCs w:val="20"/>
                <w:lang w:val="ka-GE"/>
              </w:rPr>
              <w:t>45</w:t>
            </w:r>
          </w:p>
        </w:tc>
        <w:tc>
          <w:tcPr>
            <w:tcW w:w="425" w:type="dxa"/>
            <w:shd w:val="clear" w:color="auto" w:fill="auto"/>
          </w:tcPr>
          <w:p w:rsidR="002502D9" w:rsidRPr="00EC055F" w:rsidRDefault="002502D9" w:rsidP="00C97944">
            <w:pPr>
              <w:keepNext/>
              <w:keepLines/>
              <w:spacing w:after="0"/>
              <w:jc w:val="center"/>
              <w:rPr>
                <w:rFonts w:ascii="Sylfaen" w:hAnsi="Sylfaen" w:cs="Sylfaen"/>
                <w:sz w:val="20"/>
                <w:szCs w:val="20"/>
                <w:lang w:val="ka-GE"/>
              </w:rPr>
            </w:pPr>
            <w:r w:rsidRPr="00EC055F">
              <w:rPr>
                <w:rFonts w:ascii="Sylfaen" w:hAnsi="Sylfaen" w:cs="Sylfaen"/>
                <w:sz w:val="20"/>
                <w:szCs w:val="20"/>
                <w:lang w:val="ka-GE"/>
              </w:rPr>
              <w:t>3</w:t>
            </w:r>
          </w:p>
        </w:tc>
        <w:tc>
          <w:tcPr>
            <w:tcW w:w="607" w:type="dxa"/>
            <w:shd w:val="clear" w:color="auto" w:fill="auto"/>
          </w:tcPr>
          <w:p w:rsidR="002502D9" w:rsidRPr="00EC055F" w:rsidRDefault="002502D9" w:rsidP="00C97944">
            <w:pPr>
              <w:keepNext/>
              <w:keepLines/>
              <w:spacing w:after="0"/>
              <w:jc w:val="center"/>
              <w:rPr>
                <w:rFonts w:ascii="Sylfaen" w:hAnsi="Sylfaen" w:cs="Sylfaen"/>
                <w:sz w:val="20"/>
                <w:szCs w:val="20"/>
                <w:lang w:val="ka-GE"/>
              </w:rPr>
            </w:pPr>
            <w:r w:rsidRPr="00EC055F">
              <w:rPr>
                <w:rFonts w:ascii="Sylfaen" w:hAnsi="Sylfaen" w:cs="Sylfaen"/>
                <w:sz w:val="20"/>
                <w:szCs w:val="20"/>
                <w:lang w:val="ka-GE"/>
              </w:rPr>
              <w:t>77</w:t>
            </w:r>
          </w:p>
        </w:tc>
        <w:tc>
          <w:tcPr>
            <w:tcW w:w="952" w:type="dxa"/>
            <w:shd w:val="clear" w:color="auto" w:fill="auto"/>
          </w:tcPr>
          <w:p w:rsidR="002502D9" w:rsidRPr="00EC055F" w:rsidRDefault="002502D9" w:rsidP="00C97944">
            <w:pPr>
              <w:keepNext/>
              <w:keepLines/>
              <w:spacing w:after="0"/>
              <w:jc w:val="center"/>
              <w:rPr>
                <w:rFonts w:ascii="Sylfaen" w:hAnsi="Sylfaen" w:cs="Sylfaen"/>
                <w:sz w:val="20"/>
                <w:szCs w:val="20"/>
              </w:rPr>
            </w:pPr>
            <w:r w:rsidRPr="00EC055F">
              <w:rPr>
                <w:rFonts w:ascii="Sylfaen" w:hAnsi="Sylfaen" w:cs="Sylfaen"/>
                <w:sz w:val="20"/>
                <w:szCs w:val="20"/>
              </w:rPr>
              <w:t>1</w:t>
            </w:r>
            <w:r w:rsidRPr="00EC055F">
              <w:rPr>
                <w:rFonts w:ascii="Sylfaen" w:hAnsi="Sylfaen" w:cs="Sylfaen"/>
                <w:sz w:val="20"/>
                <w:szCs w:val="20"/>
                <w:lang w:val="ka-GE"/>
              </w:rPr>
              <w:t>/</w:t>
            </w:r>
            <w:r w:rsidRPr="00EC055F">
              <w:rPr>
                <w:rFonts w:ascii="Sylfaen" w:hAnsi="Sylfaen" w:cs="Sylfaen"/>
                <w:sz w:val="20"/>
                <w:szCs w:val="20"/>
              </w:rPr>
              <w:t>0</w:t>
            </w:r>
            <w:r w:rsidRPr="00EC055F">
              <w:rPr>
                <w:rFonts w:ascii="Sylfaen" w:hAnsi="Sylfaen" w:cs="Sylfaen"/>
                <w:sz w:val="20"/>
                <w:szCs w:val="20"/>
                <w:lang w:val="ka-GE"/>
              </w:rPr>
              <w:t>/</w:t>
            </w:r>
            <w:r w:rsidRPr="00EC055F">
              <w:rPr>
                <w:rFonts w:ascii="Sylfaen" w:hAnsi="Sylfaen" w:cs="Sylfaen"/>
                <w:sz w:val="20"/>
                <w:szCs w:val="20"/>
              </w:rPr>
              <w:t>2</w:t>
            </w:r>
            <w:r w:rsidRPr="00EC055F">
              <w:rPr>
                <w:rFonts w:ascii="Sylfaen" w:hAnsi="Sylfaen" w:cs="Sylfaen"/>
                <w:sz w:val="20"/>
                <w:szCs w:val="20"/>
                <w:lang w:val="ka-GE"/>
              </w:rPr>
              <w:t>/0</w:t>
            </w:r>
            <w:r w:rsidRPr="00EC055F">
              <w:rPr>
                <w:rFonts w:ascii="Sylfaen" w:hAnsi="Sylfaen" w:cs="Sylfaen"/>
                <w:sz w:val="20"/>
                <w:szCs w:val="20"/>
              </w:rPr>
              <w:t>/</w:t>
            </w:r>
          </w:p>
        </w:tc>
        <w:tc>
          <w:tcPr>
            <w:tcW w:w="426" w:type="dxa"/>
            <w:shd w:val="clear" w:color="auto" w:fill="auto"/>
          </w:tcPr>
          <w:p w:rsidR="002502D9" w:rsidRPr="00EC055F" w:rsidRDefault="002502D9" w:rsidP="00C97944">
            <w:pPr>
              <w:keepNext/>
              <w:keepLines/>
              <w:spacing w:after="0"/>
              <w:jc w:val="center"/>
              <w:rPr>
                <w:rFonts w:ascii="Sylfaen" w:hAnsi="Sylfaen" w:cs="Sylfaen"/>
                <w:b/>
                <w:sz w:val="20"/>
                <w:szCs w:val="20"/>
                <w:lang w:val="ka-GE"/>
              </w:rPr>
            </w:pPr>
          </w:p>
        </w:tc>
        <w:tc>
          <w:tcPr>
            <w:tcW w:w="425" w:type="dxa"/>
            <w:shd w:val="clear" w:color="auto" w:fill="auto"/>
          </w:tcPr>
          <w:p w:rsidR="002502D9" w:rsidRPr="00EC055F" w:rsidRDefault="002502D9" w:rsidP="00C97944">
            <w:pPr>
              <w:keepNext/>
              <w:keepLines/>
              <w:spacing w:after="0"/>
              <w:jc w:val="center"/>
              <w:rPr>
                <w:rFonts w:ascii="Sylfaen" w:hAnsi="Sylfaen" w:cs="Sylfaen"/>
                <w:b/>
                <w:sz w:val="20"/>
                <w:szCs w:val="20"/>
                <w:lang w:val="ka-GE"/>
              </w:rPr>
            </w:pPr>
          </w:p>
        </w:tc>
        <w:tc>
          <w:tcPr>
            <w:tcW w:w="425" w:type="dxa"/>
            <w:shd w:val="clear" w:color="auto" w:fill="auto"/>
            <w:vAlign w:val="center"/>
          </w:tcPr>
          <w:p w:rsidR="002502D9" w:rsidRPr="00EC055F" w:rsidRDefault="002502D9" w:rsidP="00C97944">
            <w:pPr>
              <w:keepNext/>
              <w:keepLines/>
              <w:spacing w:after="0"/>
              <w:ind w:right="-107"/>
              <w:jc w:val="center"/>
              <w:rPr>
                <w:rFonts w:ascii="Sylfaen" w:hAnsi="Sylfaen"/>
                <w:sz w:val="20"/>
                <w:szCs w:val="20"/>
              </w:rPr>
            </w:pPr>
          </w:p>
        </w:tc>
        <w:tc>
          <w:tcPr>
            <w:tcW w:w="567" w:type="dxa"/>
            <w:shd w:val="clear" w:color="auto" w:fill="FFFFFF" w:themeFill="background1"/>
          </w:tcPr>
          <w:p w:rsidR="002502D9" w:rsidRPr="00EC055F" w:rsidRDefault="002502D9" w:rsidP="00C97944">
            <w:pPr>
              <w:spacing w:after="0"/>
              <w:ind w:right="-107"/>
              <w:jc w:val="center"/>
              <w:rPr>
                <w:rFonts w:ascii="Sylfaen" w:hAnsi="Sylfaen"/>
                <w:sz w:val="20"/>
                <w:szCs w:val="20"/>
                <w:lang w:val="ka-GE"/>
              </w:rPr>
            </w:pPr>
            <w:r w:rsidRPr="00EC055F">
              <w:rPr>
                <w:rFonts w:ascii="Sylfaen" w:hAnsi="Sylfaen"/>
                <w:sz w:val="20"/>
                <w:szCs w:val="20"/>
                <w:lang w:val="ka-GE"/>
              </w:rPr>
              <w:t>5</w:t>
            </w:r>
          </w:p>
        </w:tc>
        <w:tc>
          <w:tcPr>
            <w:tcW w:w="425" w:type="dxa"/>
            <w:shd w:val="clear" w:color="auto" w:fill="FFFFFF" w:themeFill="background1"/>
          </w:tcPr>
          <w:p w:rsidR="002502D9" w:rsidRPr="00EC055F" w:rsidRDefault="002502D9" w:rsidP="00C97944">
            <w:pPr>
              <w:keepNext/>
              <w:keepLines/>
              <w:spacing w:after="0"/>
              <w:jc w:val="center"/>
              <w:rPr>
                <w:rFonts w:ascii="Sylfaen" w:hAnsi="Sylfaen" w:cs="Sylfaen"/>
                <w:b/>
                <w:sz w:val="20"/>
                <w:szCs w:val="20"/>
                <w:lang w:val="ka-GE"/>
              </w:rPr>
            </w:pPr>
          </w:p>
        </w:tc>
        <w:tc>
          <w:tcPr>
            <w:tcW w:w="426" w:type="dxa"/>
            <w:shd w:val="clear" w:color="auto" w:fill="FFFFFF" w:themeFill="background1"/>
            <w:vAlign w:val="center"/>
          </w:tcPr>
          <w:p w:rsidR="002502D9" w:rsidRPr="00EC055F" w:rsidRDefault="002502D9" w:rsidP="00C97944">
            <w:pPr>
              <w:keepNext/>
              <w:keepLines/>
              <w:spacing w:after="0"/>
              <w:ind w:right="-107"/>
              <w:jc w:val="center"/>
              <w:rPr>
                <w:rFonts w:ascii="Sylfaen" w:hAnsi="Sylfaen"/>
                <w:sz w:val="20"/>
                <w:szCs w:val="20"/>
                <w:lang w:val="ka-GE"/>
              </w:rPr>
            </w:pPr>
          </w:p>
        </w:tc>
        <w:tc>
          <w:tcPr>
            <w:tcW w:w="567" w:type="dxa"/>
            <w:shd w:val="clear" w:color="auto" w:fill="FFFFFF" w:themeFill="background1"/>
          </w:tcPr>
          <w:p w:rsidR="002502D9" w:rsidRPr="00EC055F" w:rsidRDefault="002502D9" w:rsidP="00C97944">
            <w:pPr>
              <w:spacing w:after="0"/>
              <w:ind w:right="-107"/>
              <w:jc w:val="center"/>
              <w:rPr>
                <w:rFonts w:ascii="Sylfaen" w:hAnsi="Sylfaen"/>
                <w:sz w:val="20"/>
                <w:szCs w:val="20"/>
                <w:lang w:val="ka-GE"/>
              </w:rPr>
            </w:pPr>
          </w:p>
        </w:tc>
        <w:tc>
          <w:tcPr>
            <w:tcW w:w="567" w:type="dxa"/>
            <w:shd w:val="clear" w:color="auto" w:fill="FFFFFF" w:themeFill="background1"/>
          </w:tcPr>
          <w:p w:rsidR="002502D9" w:rsidRPr="00EC055F" w:rsidRDefault="002502D9" w:rsidP="00C97944">
            <w:pPr>
              <w:keepNext/>
              <w:keepLines/>
              <w:spacing w:after="0"/>
              <w:jc w:val="center"/>
              <w:rPr>
                <w:rFonts w:ascii="Sylfaen" w:hAnsi="Sylfaen" w:cs="Sylfaen"/>
                <w:b/>
                <w:sz w:val="20"/>
                <w:szCs w:val="20"/>
                <w:lang w:val="ka-GE"/>
              </w:rPr>
            </w:pPr>
          </w:p>
        </w:tc>
        <w:tc>
          <w:tcPr>
            <w:tcW w:w="1417" w:type="dxa"/>
            <w:shd w:val="clear" w:color="auto" w:fill="auto"/>
          </w:tcPr>
          <w:p w:rsidR="002502D9" w:rsidRPr="00EC055F" w:rsidRDefault="002502D9" w:rsidP="00C97944">
            <w:pPr>
              <w:keepNext/>
              <w:keepLines/>
              <w:spacing w:after="0"/>
              <w:jc w:val="center"/>
              <w:rPr>
                <w:rFonts w:ascii="Sylfaen" w:hAnsi="Sylfaen" w:cs="Sylfaen"/>
                <w:sz w:val="20"/>
                <w:szCs w:val="20"/>
              </w:rPr>
            </w:pPr>
            <w:r w:rsidRPr="00EC055F">
              <w:rPr>
                <w:rFonts w:ascii="Sylfaen" w:hAnsi="Sylfaen" w:cs="Sylfaen"/>
                <w:sz w:val="20"/>
                <w:szCs w:val="20"/>
                <w:lang w:val="ka-GE"/>
              </w:rPr>
              <w:t>1</w:t>
            </w:r>
            <w:r w:rsidRPr="00EC055F">
              <w:rPr>
                <w:rFonts w:ascii="Sylfaen" w:hAnsi="Sylfaen" w:cs="Sylfaen"/>
                <w:sz w:val="20"/>
                <w:szCs w:val="20"/>
              </w:rPr>
              <w:t>.1</w:t>
            </w:r>
          </w:p>
        </w:tc>
      </w:tr>
      <w:tr w:rsidR="002502D9" w:rsidRPr="00EC055F" w:rsidTr="00C97944">
        <w:tc>
          <w:tcPr>
            <w:tcW w:w="851" w:type="dxa"/>
            <w:vAlign w:val="center"/>
          </w:tcPr>
          <w:p w:rsidR="002502D9" w:rsidRPr="00EC055F" w:rsidRDefault="002502D9" w:rsidP="00C97944">
            <w:pPr>
              <w:spacing w:after="0"/>
              <w:jc w:val="center"/>
              <w:rPr>
                <w:rFonts w:ascii="Sylfaen" w:hAnsi="Sylfaen" w:cs="Sylfaen"/>
                <w:sz w:val="20"/>
                <w:szCs w:val="20"/>
                <w:lang w:val="ka-GE"/>
              </w:rPr>
            </w:pPr>
            <w:r w:rsidRPr="00EC055F">
              <w:rPr>
                <w:rFonts w:ascii="Sylfaen" w:hAnsi="Sylfaen" w:cs="Sylfaen"/>
                <w:sz w:val="20"/>
                <w:szCs w:val="20"/>
              </w:rPr>
              <w:t>1.</w:t>
            </w:r>
            <w:r w:rsidRPr="00EC055F">
              <w:rPr>
                <w:rFonts w:ascii="Sylfaen" w:hAnsi="Sylfaen" w:cs="Sylfaen"/>
                <w:sz w:val="20"/>
                <w:szCs w:val="20"/>
                <w:lang w:val="ka-GE"/>
              </w:rPr>
              <w:t>18</w:t>
            </w:r>
          </w:p>
        </w:tc>
        <w:tc>
          <w:tcPr>
            <w:tcW w:w="5103" w:type="dxa"/>
          </w:tcPr>
          <w:p w:rsidR="002502D9" w:rsidRPr="00EC055F" w:rsidRDefault="002502D9" w:rsidP="00C97944">
            <w:pPr>
              <w:spacing w:after="0"/>
              <w:rPr>
                <w:rFonts w:ascii="Sylfaen" w:hAnsi="Sylfaen"/>
                <w:sz w:val="20"/>
                <w:szCs w:val="20"/>
                <w:highlight w:val="yellow"/>
                <w:lang w:val="ka-GE"/>
              </w:rPr>
            </w:pPr>
            <w:r w:rsidRPr="00EC055F">
              <w:rPr>
                <w:rFonts w:ascii="Sylfaen" w:hAnsi="Sylfaen" w:cs="Sylfaen"/>
                <w:sz w:val="20"/>
                <w:szCs w:val="20"/>
                <w:lang w:val="ka-GE"/>
              </w:rPr>
              <w:t>დარგობრივი</w:t>
            </w:r>
            <w:r w:rsidRPr="00EC055F">
              <w:rPr>
                <w:rFonts w:ascii="Sylfaen" w:hAnsi="Sylfaen"/>
                <w:sz w:val="20"/>
                <w:szCs w:val="20"/>
                <w:lang w:val="ka-GE"/>
              </w:rPr>
              <w:t xml:space="preserve"> უცხო ენა(ინგლისური)</w:t>
            </w:r>
          </w:p>
        </w:tc>
        <w:tc>
          <w:tcPr>
            <w:tcW w:w="465" w:type="dxa"/>
            <w:shd w:val="clear" w:color="auto" w:fill="auto"/>
          </w:tcPr>
          <w:p w:rsidR="002502D9" w:rsidRPr="00EC055F" w:rsidRDefault="002502D9" w:rsidP="00C97944">
            <w:pPr>
              <w:spacing w:after="0"/>
              <w:ind w:right="-107"/>
              <w:jc w:val="center"/>
              <w:rPr>
                <w:rFonts w:ascii="Sylfaen" w:hAnsi="Sylfaen"/>
                <w:sz w:val="20"/>
                <w:szCs w:val="20"/>
              </w:rPr>
            </w:pPr>
            <w:r w:rsidRPr="00EC055F">
              <w:rPr>
                <w:rFonts w:ascii="Sylfaen" w:hAnsi="Sylfaen" w:cs="Sylfaen"/>
                <w:sz w:val="20"/>
                <w:szCs w:val="20"/>
                <w:lang w:val="ka-GE"/>
              </w:rPr>
              <w:t>5</w:t>
            </w:r>
          </w:p>
        </w:tc>
        <w:tc>
          <w:tcPr>
            <w:tcW w:w="669" w:type="dxa"/>
            <w:shd w:val="clear" w:color="auto" w:fill="auto"/>
          </w:tcPr>
          <w:p w:rsidR="002502D9" w:rsidRPr="00EC055F" w:rsidRDefault="002502D9" w:rsidP="00C97944">
            <w:pPr>
              <w:spacing w:after="0"/>
              <w:jc w:val="center"/>
              <w:rPr>
                <w:rFonts w:ascii="Sylfaen" w:hAnsi="Sylfaen" w:cs="Sylfaen"/>
                <w:b/>
                <w:sz w:val="20"/>
                <w:szCs w:val="20"/>
                <w:lang w:val="ka-GE"/>
              </w:rPr>
            </w:pPr>
            <w:r w:rsidRPr="00EC055F">
              <w:rPr>
                <w:rFonts w:ascii="Sylfaen" w:hAnsi="Sylfaen" w:cs="Sylfaen"/>
                <w:sz w:val="20"/>
                <w:szCs w:val="20"/>
                <w:lang w:val="ka-GE"/>
              </w:rPr>
              <w:t>125</w:t>
            </w:r>
          </w:p>
        </w:tc>
        <w:tc>
          <w:tcPr>
            <w:tcW w:w="567" w:type="dxa"/>
            <w:shd w:val="clear" w:color="auto" w:fill="auto"/>
          </w:tcPr>
          <w:p w:rsidR="002502D9" w:rsidRPr="00EC055F" w:rsidRDefault="002502D9" w:rsidP="00C97944">
            <w:pPr>
              <w:spacing w:after="0"/>
              <w:jc w:val="center"/>
              <w:rPr>
                <w:rFonts w:ascii="Sylfaen" w:hAnsi="Sylfaen" w:cs="Sylfaen"/>
                <w:b/>
                <w:sz w:val="20"/>
                <w:szCs w:val="20"/>
                <w:lang w:val="ka-GE"/>
              </w:rPr>
            </w:pPr>
            <w:r w:rsidRPr="00EC055F">
              <w:rPr>
                <w:rFonts w:ascii="Sylfaen" w:hAnsi="Sylfaen" w:cs="Sylfaen"/>
                <w:sz w:val="20"/>
                <w:szCs w:val="20"/>
                <w:lang w:val="ka-GE"/>
              </w:rPr>
              <w:t>45</w:t>
            </w:r>
          </w:p>
        </w:tc>
        <w:tc>
          <w:tcPr>
            <w:tcW w:w="425" w:type="dxa"/>
            <w:shd w:val="clear" w:color="auto" w:fill="auto"/>
          </w:tcPr>
          <w:p w:rsidR="002502D9" w:rsidRPr="00EC055F" w:rsidRDefault="002502D9" w:rsidP="00C97944">
            <w:pPr>
              <w:spacing w:after="0"/>
              <w:jc w:val="center"/>
              <w:rPr>
                <w:rFonts w:ascii="Sylfaen" w:hAnsi="Sylfaen" w:cs="Sylfaen"/>
                <w:b/>
                <w:sz w:val="20"/>
                <w:szCs w:val="20"/>
                <w:lang w:val="ka-GE"/>
              </w:rPr>
            </w:pPr>
            <w:r w:rsidRPr="00EC055F">
              <w:rPr>
                <w:rFonts w:ascii="Sylfaen" w:hAnsi="Sylfaen" w:cs="Sylfaen"/>
                <w:sz w:val="20"/>
                <w:szCs w:val="20"/>
                <w:lang w:val="ka-GE"/>
              </w:rPr>
              <w:t>3</w:t>
            </w:r>
          </w:p>
        </w:tc>
        <w:tc>
          <w:tcPr>
            <w:tcW w:w="607" w:type="dxa"/>
            <w:shd w:val="clear" w:color="auto" w:fill="auto"/>
          </w:tcPr>
          <w:p w:rsidR="002502D9" w:rsidRPr="00EC055F" w:rsidRDefault="002502D9" w:rsidP="00C97944">
            <w:pPr>
              <w:spacing w:after="0"/>
              <w:jc w:val="center"/>
              <w:rPr>
                <w:rFonts w:ascii="Sylfaen" w:hAnsi="Sylfaen" w:cs="Sylfaen"/>
                <w:b/>
                <w:sz w:val="20"/>
                <w:szCs w:val="20"/>
                <w:lang w:val="ka-GE"/>
              </w:rPr>
            </w:pPr>
            <w:r w:rsidRPr="00EC055F">
              <w:rPr>
                <w:rFonts w:ascii="Sylfaen" w:hAnsi="Sylfaen" w:cs="Sylfaen"/>
                <w:sz w:val="20"/>
                <w:szCs w:val="20"/>
                <w:lang w:val="ka-GE"/>
              </w:rPr>
              <w:t>77</w:t>
            </w:r>
          </w:p>
        </w:tc>
        <w:tc>
          <w:tcPr>
            <w:tcW w:w="952" w:type="dxa"/>
            <w:shd w:val="clear" w:color="auto" w:fill="auto"/>
          </w:tcPr>
          <w:p w:rsidR="002502D9" w:rsidRPr="00EC055F" w:rsidRDefault="002502D9" w:rsidP="00C97944">
            <w:pPr>
              <w:spacing w:after="0"/>
              <w:jc w:val="center"/>
              <w:rPr>
                <w:rFonts w:ascii="Sylfaen" w:hAnsi="Sylfaen" w:cs="Sylfaen"/>
                <w:b/>
                <w:sz w:val="20"/>
                <w:szCs w:val="20"/>
                <w:lang w:val="ka-GE"/>
              </w:rPr>
            </w:pPr>
            <w:r w:rsidRPr="00EC055F">
              <w:rPr>
                <w:rFonts w:ascii="Sylfaen" w:hAnsi="Sylfaen" w:cs="Sylfaen"/>
                <w:sz w:val="20"/>
                <w:szCs w:val="20"/>
                <w:lang w:val="ka-GE"/>
              </w:rPr>
              <w:t>0/3/0/0</w:t>
            </w:r>
          </w:p>
        </w:tc>
        <w:tc>
          <w:tcPr>
            <w:tcW w:w="426" w:type="dxa"/>
            <w:shd w:val="clear" w:color="auto" w:fill="auto"/>
          </w:tcPr>
          <w:p w:rsidR="002502D9" w:rsidRPr="00EC055F" w:rsidRDefault="002502D9" w:rsidP="00C97944">
            <w:pPr>
              <w:spacing w:after="0"/>
              <w:jc w:val="center"/>
              <w:rPr>
                <w:rFonts w:ascii="Sylfaen" w:hAnsi="Sylfaen" w:cs="Sylfaen"/>
                <w:b/>
                <w:sz w:val="20"/>
                <w:szCs w:val="20"/>
                <w:lang w:val="ka-GE"/>
              </w:rPr>
            </w:pPr>
          </w:p>
        </w:tc>
        <w:tc>
          <w:tcPr>
            <w:tcW w:w="425" w:type="dxa"/>
            <w:shd w:val="clear" w:color="auto" w:fill="auto"/>
          </w:tcPr>
          <w:p w:rsidR="002502D9" w:rsidRPr="00EC055F" w:rsidRDefault="002502D9" w:rsidP="00C97944">
            <w:pPr>
              <w:spacing w:after="0"/>
              <w:jc w:val="center"/>
              <w:rPr>
                <w:rFonts w:ascii="Sylfaen" w:hAnsi="Sylfaen" w:cs="Sylfaen"/>
                <w:b/>
                <w:sz w:val="20"/>
                <w:szCs w:val="20"/>
                <w:lang w:val="ka-GE"/>
              </w:rPr>
            </w:pPr>
          </w:p>
        </w:tc>
        <w:tc>
          <w:tcPr>
            <w:tcW w:w="425" w:type="dxa"/>
            <w:shd w:val="clear" w:color="auto" w:fill="auto"/>
            <w:vAlign w:val="center"/>
          </w:tcPr>
          <w:p w:rsidR="002502D9" w:rsidRPr="00EC055F" w:rsidRDefault="002502D9" w:rsidP="00C97944">
            <w:pPr>
              <w:spacing w:after="0"/>
              <w:ind w:right="-107"/>
              <w:jc w:val="center"/>
              <w:rPr>
                <w:rFonts w:ascii="Sylfaen" w:hAnsi="Sylfaen"/>
                <w:sz w:val="20"/>
                <w:szCs w:val="20"/>
              </w:rPr>
            </w:pPr>
          </w:p>
        </w:tc>
        <w:tc>
          <w:tcPr>
            <w:tcW w:w="567" w:type="dxa"/>
            <w:shd w:val="clear" w:color="auto" w:fill="FFFFFF" w:themeFill="background1"/>
            <w:vAlign w:val="center"/>
          </w:tcPr>
          <w:p w:rsidR="002502D9" w:rsidRPr="00EC055F" w:rsidRDefault="002502D9" w:rsidP="00C97944">
            <w:pPr>
              <w:spacing w:after="0"/>
              <w:ind w:right="-107"/>
              <w:jc w:val="center"/>
              <w:rPr>
                <w:rFonts w:ascii="Sylfaen" w:hAnsi="Sylfaen"/>
                <w:sz w:val="20"/>
                <w:szCs w:val="20"/>
              </w:rPr>
            </w:pPr>
            <w:r w:rsidRPr="00EC055F">
              <w:rPr>
                <w:rFonts w:ascii="Sylfaen" w:hAnsi="Sylfaen"/>
                <w:sz w:val="20"/>
                <w:szCs w:val="20"/>
              </w:rPr>
              <w:t>5</w:t>
            </w:r>
          </w:p>
        </w:tc>
        <w:tc>
          <w:tcPr>
            <w:tcW w:w="425" w:type="dxa"/>
            <w:shd w:val="clear" w:color="auto" w:fill="FFFFFF" w:themeFill="background1"/>
          </w:tcPr>
          <w:p w:rsidR="002502D9" w:rsidRPr="00EC055F" w:rsidRDefault="002502D9" w:rsidP="00C97944">
            <w:pPr>
              <w:spacing w:after="0"/>
              <w:jc w:val="center"/>
              <w:rPr>
                <w:rFonts w:ascii="Sylfaen" w:hAnsi="Sylfaen" w:cs="Sylfaen"/>
                <w:b/>
                <w:sz w:val="20"/>
                <w:szCs w:val="20"/>
                <w:lang w:val="ka-GE"/>
              </w:rPr>
            </w:pPr>
          </w:p>
        </w:tc>
        <w:tc>
          <w:tcPr>
            <w:tcW w:w="426" w:type="dxa"/>
            <w:shd w:val="clear" w:color="auto" w:fill="FFFFFF" w:themeFill="background1"/>
          </w:tcPr>
          <w:p w:rsidR="002502D9" w:rsidRPr="00EC055F" w:rsidRDefault="002502D9" w:rsidP="00C97944">
            <w:pPr>
              <w:spacing w:after="0"/>
              <w:jc w:val="center"/>
              <w:rPr>
                <w:rFonts w:ascii="Sylfaen" w:hAnsi="Sylfaen" w:cs="Sylfaen"/>
                <w:b/>
                <w:sz w:val="20"/>
                <w:szCs w:val="20"/>
                <w:lang w:val="ka-GE"/>
              </w:rPr>
            </w:pPr>
          </w:p>
        </w:tc>
        <w:tc>
          <w:tcPr>
            <w:tcW w:w="567" w:type="dxa"/>
            <w:shd w:val="clear" w:color="auto" w:fill="FFFFFF" w:themeFill="background1"/>
          </w:tcPr>
          <w:p w:rsidR="002502D9" w:rsidRPr="00EC055F" w:rsidRDefault="002502D9" w:rsidP="00C97944">
            <w:pPr>
              <w:spacing w:after="0"/>
              <w:jc w:val="center"/>
              <w:rPr>
                <w:rFonts w:ascii="Sylfaen" w:hAnsi="Sylfaen" w:cs="Sylfaen"/>
                <w:b/>
                <w:sz w:val="20"/>
                <w:szCs w:val="20"/>
                <w:lang w:val="ka-GE"/>
              </w:rPr>
            </w:pPr>
          </w:p>
        </w:tc>
        <w:tc>
          <w:tcPr>
            <w:tcW w:w="567" w:type="dxa"/>
            <w:shd w:val="clear" w:color="auto" w:fill="FFFFFF" w:themeFill="background1"/>
          </w:tcPr>
          <w:p w:rsidR="002502D9" w:rsidRPr="00EC055F" w:rsidRDefault="002502D9" w:rsidP="00C97944">
            <w:pPr>
              <w:spacing w:after="0"/>
              <w:jc w:val="center"/>
              <w:rPr>
                <w:rFonts w:ascii="Sylfaen" w:hAnsi="Sylfaen" w:cs="Sylfaen"/>
                <w:b/>
                <w:sz w:val="20"/>
                <w:szCs w:val="20"/>
                <w:lang w:val="ka-GE"/>
              </w:rPr>
            </w:pPr>
          </w:p>
        </w:tc>
        <w:tc>
          <w:tcPr>
            <w:tcW w:w="1417" w:type="dxa"/>
            <w:shd w:val="clear" w:color="auto" w:fill="auto"/>
          </w:tcPr>
          <w:p w:rsidR="002502D9" w:rsidRPr="00EC055F" w:rsidRDefault="002502D9" w:rsidP="00C97944">
            <w:pPr>
              <w:spacing w:after="0"/>
              <w:jc w:val="center"/>
              <w:rPr>
                <w:rFonts w:ascii="Sylfaen" w:hAnsi="Sylfaen" w:cs="Sylfaen"/>
                <w:sz w:val="20"/>
                <w:szCs w:val="20"/>
                <w:lang w:val="ka-GE"/>
              </w:rPr>
            </w:pPr>
            <w:r w:rsidRPr="00EC055F">
              <w:rPr>
                <w:rFonts w:ascii="Sylfaen" w:hAnsi="Sylfaen" w:cs="Sylfaen"/>
                <w:sz w:val="20"/>
                <w:szCs w:val="20"/>
                <w:lang w:val="ka-GE"/>
              </w:rPr>
              <w:t>1</w:t>
            </w:r>
            <w:r w:rsidRPr="00EC055F">
              <w:rPr>
                <w:rFonts w:ascii="Sylfaen" w:hAnsi="Sylfaen" w:cs="Sylfaen"/>
                <w:sz w:val="20"/>
                <w:szCs w:val="20"/>
              </w:rPr>
              <w:t>.1</w:t>
            </w:r>
            <w:r w:rsidRPr="00EC055F">
              <w:rPr>
                <w:rFonts w:ascii="Sylfaen" w:hAnsi="Sylfaen" w:cs="Sylfaen"/>
                <w:sz w:val="20"/>
                <w:szCs w:val="20"/>
                <w:lang w:val="ka-GE"/>
              </w:rPr>
              <w:t>3</w:t>
            </w:r>
          </w:p>
        </w:tc>
      </w:tr>
      <w:tr w:rsidR="002502D9" w:rsidRPr="00EC055F" w:rsidTr="00C97944">
        <w:tc>
          <w:tcPr>
            <w:tcW w:w="851" w:type="dxa"/>
            <w:vAlign w:val="center"/>
          </w:tcPr>
          <w:p w:rsidR="002502D9" w:rsidRPr="00EC055F" w:rsidRDefault="002502D9" w:rsidP="00C97944">
            <w:pPr>
              <w:keepNext/>
              <w:keepLines/>
              <w:spacing w:after="0"/>
              <w:jc w:val="center"/>
              <w:rPr>
                <w:rFonts w:ascii="Sylfaen" w:hAnsi="Sylfaen" w:cs="Sylfaen"/>
                <w:sz w:val="20"/>
                <w:szCs w:val="20"/>
                <w:lang w:val="ka-GE"/>
              </w:rPr>
            </w:pPr>
            <w:r w:rsidRPr="00EC055F">
              <w:rPr>
                <w:rFonts w:ascii="Sylfaen" w:hAnsi="Sylfaen" w:cs="Sylfaen"/>
                <w:sz w:val="20"/>
                <w:szCs w:val="20"/>
                <w:lang w:val="ka-GE"/>
              </w:rPr>
              <w:t>1</w:t>
            </w:r>
            <w:r w:rsidRPr="00EC055F">
              <w:rPr>
                <w:rFonts w:ascii="Sylfaen" w:hAnsi="Sylfaen" w:cs="Sylfaen"/>
                <w:sz w:val="20"/>
                <w:szCs w:val="20"/>
              </w:rPr>
              <w:t>.</w:t>
            </w:r>
            <w:r w:rsidRPr="00EC055F">
              <w:rPr>
                <w:rFonts w:ascii="Sylfaen" w:hAnsi="Sylfaen" w:cs="Sylfaen"/>
                <w:sz w:val="20"/>
                <w:szCs w:val="20"/>
                <w:lang w:val="ka-GE"/>
              </w:rPr>
              <w:t>19</w:t>
            </w:r>
          </w:p>
        </w:tc>
        <w:tc>
          <w:tcPr>
            <w:tcW w:w="5103" w:type="dxa"/>
          </w:tcPr>
          <w:p w:rsidR="002502D9" w:rsidRPr="00EC055F" w:rsidRDefault="002502D9" w:rsidP="00C97944">
            <w:pPr>
              <w:keepNext/>
              <w:keepLines/>
              <w:spacing w:after="0"/>
              <w:rPr>
                <w:rFonts w:ascii="Sylfaen" w:hAnsi="Sylfaen"/>
                <w:sz w:val="20"/>
                <w:szCs w:val="20"/>
                <w:lang w:val="ka-GE"/>
              </w:rPr>
            </w:pPr>
            <w:r w:rsidRPr="00EC055F">
              <w:rPr>
                <w:rFonts w:ascii="Sylfaen" w:eastAsia="Calibri" w:hAnsi="Sylfaen" w:cs="Arial"/>
                <w:sz w:val="20"/>
                <w:szCs w:val="20"/>
              </w:rPr>
              <w:t>მონაცემთა ბაზები 1</w:t>
            </w:r>
          </w:p>
        </w:tc>
        <w:tc>
          <w:tcPr>
            <w:tcW w:w="465" w:type="dxa"/>
            <w:shd w:val="clear" w:color="auto" w:fill="auto"/>
            <w:vAlign w:val="center"/>
          </w:tcPr>
          <w:p w:rsidR="002502D9" w:rsidRPr="00EC055F" w:rsidRDefault="002502D9" w:rsidP="00C97944">
            <w:pPr>
              <w:keepNext/>
              <w:keepLines/>
              <w:spacing w:after="0"/>
              <w:ind w:right="-107"/>
              <w:jc w:val="center"/>
              <w:rPr>
                <w:rFonts w:ascii="Sylfaen" w:hAnsi="Sylfaen"/>
                <w:sz w:val="20"/>
                <w:szCs w:val="20"/>
              </w:rPr>
            </w:pPr>
            <w:r w:rsidRPr="00EC055F">
              <w:rPr>
                <w:rFonts w:ascii="Sylfaen" w:hAnsi="Sylfaen"/>
                <w:sz w:val="20"/>
                <w:szCs w:val="20"/>
              </w:rPr>
              <w:t>5</w:t>
            </w:r>
          </w:p>
        </w:tc>
        <w:tc>
          <w:tcPr>
            <w:tcW w:w="669" w:type="dxa"/>
            <w:shd w:val="clear" w:color="auto" w:fill="auto"/>
          </w:tcPr>
          <w:p w:rsidR="002502D9" w:rsidRPr="00EC055F" w:rsidRDefault="002502D9" w:rsidP="00C97944">
            <w:pPr>
              <w:keepNext/>
              <w:keepLines/>
              <w:spacing w:after="0"/>
              <w:jc w:val="center"/>
              <w:rPr>
                <w:rFonts w:ascii="Sylfaen" w:hAnsi="Sylfaen" w:cs="Sylfaen"/>
                <w:b/>
                <w:sz w:val="20"/>
                <w:szCs w:val="20"/>
                <w:lang w:val="ka-GE"/>
              </w:rPr>
            </w:pPr>
            <w:r w:rsidRPr="00EC055F">
              <w:rPr>
                <w:rFonts w:ascii="Sylfaen" w:hAnsi="Sylfaen" w:cs="Sylfaen"/>
                <w:sz w:val="20"/>
                <w:szCs w:val="20"/>
                <w:lang w:val="ka-GE"/>
              </w:rPr>
              <w:t>125</w:t>
            </w:r>
          </w:p>
        </w:tc>
        <w:tc>
          <w:tcPr>
            <w:tcW w:w="567" w:type="dxa"/>
            <w:shd w:val="clear" w:color="auto" w:fill="auto"/>
          </w:tcPr>
          <w:p w:rsidR="002502D9" w:rsidRPr="00EC055F" w:rsidRDefault="002502D9" w:rsidP="00C97944">
            <w:pPr>
              <w:keepNext/>
              <w:keepLines/>
              <w:spacing w:after="0"/>
              <w:jc w:val="center"/>
              <w:rPr>
                <w:rFonts w:ascii="Sylfaen" w:hAnsi="Sylfaen" w:cs="Sylfaen"/>
                <w:b/>
                <w:sz w:val="20"/>
                <w:szCs w:val="20"/>
                <w:lang w:val="ka-GE"/>
              </w:rPr>
            </w:pPr>
            <w:r w:rsidRPr="00EC055F">
              <w:rPr>
                <w:rFonts w:ascii="Sylfaen" w:hAnsi="Sylfaen" w:cs="Sylfaen"/>
                <w:sz w:val="20"/>
                <w:szCs w:val="20"/>
                <w:lang w:val="ka-GE"/>
              </w:rPr>
              <w:t>45</w:t>
            </w:r>
          </w:p>
        </w:tc>
        <w:tc>
          <w:tcPr>
            <w:tcW w:w="425" w:type="dxa"/>
            <w:shd w:val="clear" w:color="auto" w:fill="auto"/>
          </w:tcPr>
          <w:p w:rsidR="002502D9" w:rsidRPr="00EC055F" w:rsidRDefault="002502D9" w:rsidP="00C97944">
            <w:pPr>
              <w:keepNext/>
              <w:keepLines/>
              <w:spacing w:after="0"/>
              <w:jc w:val="center"/>
              <w:rPr>
                <w:rFonts w:ascii="Sylfaen" w:hAnsi="Sylfaen" w:cs="Sylfaen"/>
                <w:b/>
                <w:sz w:val="20"/>
                <w:szCs w:val="20"/>
                <w:lang w:val="ka-GE"/>
              </w:rPr>
            </w:pPr>
            <w:r w:rsidRPr="00EC055F">
              <w:rPr>
                <w:rFonts w:ascii="Sylfaen" w:hAnsi="Sylfaen" w:cs="Sylfaen"/>
                <w:sz w:val="20"/>
                <w:szCs w:val="20"/>
                <w:lang w:val="ka-GE"/>
              </w:rPr>
              <w:t>3</w:t>
            </w:r>
          </w:p>
        </w:tc>
        <w:tc>
          <w:tcPr>
            <w:tcW w:w="607" w:type="dxa"/>
            <w:shd w:val="clear" w:color="auto" w:fill="auto"/>
          </w:tcPr>
          <w:p w:rsidR="002502D9" w:rsidRPr="00EC055F" w:rsidRDefault="002502D9" w:rsidP="00C97944">
            <w:pPr>
              <w:keepNext/>
              <w:keepLines/>
              <w:spacing w:after="0"/>
              <w:jc w:val="center"/>
              <w:rPr>
                <w:rFonts w:ascii="Sylfaen" w:hAnsi="Sylfaen" w:cs="Sylfaen"/>
                <w:b/>
                <w:sz w:val="20"/>
                <w:szCs w:val="20"/>
                <w:lang w:val="ka-GE"/>
              </w:rPr>
            </w:pPr>
            <w:r w:rsidRPr="00EC055F">
              <w:rPr>
                <w:rFonts w:ascii="Sylfaen" w:hAnsi="Sylfaen" w:cs="Sylfaen"/>
                <w:sz w:val="20"/>
                <w:szCs w:val="20"/>
                <w:lang w:val="ka-GE"/>
              </w:rPr>
              <w:t>77</w:t>
            </w:r>
          </w:p>
        </w:tc>
        <w:tc>
          <w:tcPr>
            <w:tcW w:w="952" w:type="dxa"/>
            <w:shd w:val="clear" w:color="auto" w:fill="auto"/>
          </w:tcPr>
          <w:p w:rsidR="002502D9" w:rsidRPr="00EC055F" w:rsidRDefault="002502D9" w:rsidP="00C97944">
            <w:pPr>
              <w:keepNext/>
              <w:keepLines/>
              <w:spacing w:after="0"/>
              <w:jc w:val="center"/>
              <w:rPr>
                <w:rFonts w:ascii="Sylfaen" w:hAnsi="Sylfaen" w:cs="Sylfaen"/>
                <w:b/>
                <w:sz w:val="20"/>
                <w:szCs w:val="20"/>
                <w:lang w:val="ka-GE"/>
              </w:rPr>
            </w:pPr>
            <w:r w:rsidRPr="00EC055F">
              <w:rPr>
                <w:rFonts w:ascii="Sylfaen" w:hAnsi="Sylfaen" w:cs="Sylfaen"/>
                <w:sz w:val="20"/>
                <w:szCs w:val="20"/>
              </w:rPr>
              <w:t>1</w:t>
            </w:r>
            <w:r w:rsidRPr="00EC055F">
              <w:rPr>
                <w:rFonts w:ascii="Sylfaen" w:hAnsi="Sylfaen" w:cs="Sylfaen"/>
                <w:sz w:val="20"/>
                <w:szCs w:val="20"/>
                <w:lang w:val="ka-GE"/>
              </w:rPr>
              <w:t>/</w:t>
            </w:r>
            <w:r w:rsidRPr="00EC055F">
              <w:rPr>
                <w:rFonts w:ascii="Sylfaen" w:hAnsi="Sylfaen" w:cs="Sylfaen"/>
                <w:sz w:val="20"/>
                <w:szCs w:val="20"/>
              </w:rPr>
              <w:t>0</w:t>
            </w:r>
            <w:r w:rsidRPr="00EC055F">
              <w:rPr>
                <w:rFonts w:ascii="Sylfaen" w:hAnsi="Sylfaen" w:cs="Sylfaen"/>
                <w:sz w:val="20"/>
                <w:szCs w:val="20"/>
                <w:lang w:val="ka-GE"/>
              </w:rPr>
              <w:t>/</w:t>
            </w:r>
            <w:r w:rsidRPr="00EC055F">
              <w:rPr>
                <w:rFonts w:ascii="Sylfaen" w:hAnsi="Sylfaen" w:cs="Sylfaen"/>
                <w:sz w:val="20"/>
                <w:szCs w:val="20"/>
              </w:rPr>
              <w:t>2</w:t>
            </w:r>
            <w:r w:rsidRPr="00EC055F">
              <w:rPr>
                <w:rFonts w:ascii="Sylfaen" w:hAnsi="Sylfaen" w:cs="Sylfaen"/>
                <w:sz w:val="20"/>
                <w:szCs w:val="20"/>
                <w:lang w:val="ka-GE"/>
              </w:rPr>
              <w:t>/0</w:t>
            </w:r>
          </w:p>
        </w:tc>
        <w:tc>
          <w:tcPr>
            <w:tcW w:w="426" w:type="dxa"/>
            <w:shd w:val="clear" w:color="auto" w:fill="auto"/>
          </w:tcPr>
          <w:p w:rsidR="002502D9" w:rsidRPr="00EC055F" w:rsidRDefault="002502D9" w:rsidP="00C97944">
            <w:pPr>
              <w:keepNext/>
              <w:keepLines/>
              <w:spacing w:after="0"/>
              <w:jc w:val="center"/>
              <w:rPr>
                <w:rFonts w:ascii="Sylfaen" w:hAnsi="Sylfaen" w:cs="Sylfaen"/>
                <w:b/>
                <w:sz w:val="20"/>
                <w:szCs w:val="20"/>
                <w:lang w:val="ka-GE"/>
              </w:rPr>
            </w:pPr>
          </w:p>
        </w:tc>
        <w:tc>
          <w:tcPr>
            <w:tcW w:w="425" w:type="dxa"/>
            <w:shd w:val="clear" w:color="auto" w:fill="auto"/>
          </w:tcPr>
          <w:p w:rsidR="002502D9" w:rsidRPr="00EC055F" w:rsidRDefault="002502D9" w:rsidP="00C97944">
            <w:pPr>
              <w:keepNext/>
              <w:keepLines/>
              <w:spacing w:after="0"/>
              <w:jc w:val="center"/>
              <w:rPr>
                <w:rFonts w:ascii="Sylfaen" w:hAnsi="Sylfaen" w:cs="Sylfaen"/>
                <w:b/>
                <w:sz w:val="20"/>
                <w:szCs w:val="20"/>
                <w:lang w:val="ka-GE"/>
              </w:rPr>
            </w:pPr>
          </w:p>
        </w:tc>
        <w:tc>
          <w:tcPr>
            <w:tcW w:w="425" w:type="dxa"/>
            <w:shd w:val="clear" w:color="auto" w:fill="auto"/>
            <w:vAlign w:val="center"/>
          </w:tcPr>
          <w:p w:rsidR="002502D9" w:rsidRPr="00EC055F" w:rsidRDefault="002502D9" w:rsidP="00C97944">
            <w:pPr>
              <w:keepNext/>
              <w:keepLines/>
              <w:spacing w:after="0"/>
              <w:ind w:right="-107"/>
              <w:jc w:val="center"/>
              <w:rPr>
                <w:rFonts w:ascii="Sylfaen" w:hAnsi="Sylfaen"/>
                <w:sz w:val="20"/>
                <w:szCs w:val="20"/>
              </w:rPr>
            </w:pPr>
          </w:p>
        </w:tc>
        <w:tc>
          <w:tcPr>
            <w:tcW w:w="567" w:type="dxa"/>
            <w:shd w:val="clear" w:color="auto" w:fill="FFFFFF" w:themeFill="background1"/>
          </w:tcPr>
          <w:p w:rsidR="002502D9" w:rsidRPr="00EC055F" w:rsidRDefault="002502D9" w:rsidP="00C97944">
            <w:pPr>
              <w:keepNext/>
              <w:keepLines/>
              <w:spacing w:after="0"/>
              <w:jc w:val="center"/>
              <w:rPr>
                <w:rFonts w:ascii="Sylfaen" w:hAnsi="Sylfaen" w:cs="Sylfaen"/>
                <w:b/>
                <w:sz w:val="20"/>
                <w:szCs w:val="20"/>
                <w:lang w:val="ka-GE"/>
              </w:rPr>
            </w:pPr>
          </w:p>
        </w:tc>
        <w:tc>
          <w:tcPr>
            <w:tcW w:w="425" w:type="dxa"/>
            <w:shd w:val="clear" w:color="auto" w:fill="FFFFFF" w:themeFill="background1"/>
            <w:vAlign w:val="center"/>
          </w:tcPr>
          <w:p w:rsidR="002502D9" w:rsidRPr="00EC055F" w:rsidRDefault="002502D9" w:rsidP="00C97944">
            <w:pPr>
              <w:keepNext/>
              <w:keepLines/>
              <w:spacing w:after="0"/>
              <w:ind w:right="-107"/>
              <w:jc w:val="center"/>
              <w:rPr>
                <w:rFonts w:ascii="Sylfaen" w:hAnsi="Sylfaen"/>
                <w:sz w:val="20"/>
                <w:szCs w:val="20"/>
              </w:rPr>
            </w:pPr>
            <w:r w:rsidRPr="00EC055F">
              <w:rPr>
                <w:rFonts w:ascii="Sylfaen" w:hAnsi="Sylfaen"/>
                <w:sz w:val="20"/>
                <w:szCs w:val="20"/>
              </w:rPr>
              <w:t>5</w:t>
            </w:r>
          </w:p>
        </w:tc>
        <w:tc>
          <w:tcPr>
            <w:tcW w:w="426" w:type="dxa"/>
            <w:shd w:val="clear" w:color="auto" w:fill="FFFFFF" w:themeFill="background1"/>
          </w:tcPr>
          <w:p w:rsidR="002502D9" w:rsidRPr="00EC055F" w:rsidRDefault="002502D9" w:rsidP="00C97944">
            <w:pPr>
              <w:keepNext/>
              <w:keepLines/>
              <w:spacing w:after="0"/>
              <w:jc w:val="center"/>
              <w:rPr>
                <w:rFonts w:ascii="Sylfaen" w:hAnsi="Sylfaen" w:cs="Sylfaen"/>
                <w:b/>
                <w:sz w:val="20"/>
                <w:szCs w:val="20"/>
                <w:lang w:val="ka-GE"/>
              </w:rPr>
            </w:pPr>
          </w:p>
        </w:tc>
        <w:tc>
          <w:tcPr>
            <w:tcW w:w="567" w:type="dxa"/>
            <w:shd w:val="clear" w:color="auto" w:fill="FFFFFF" w:themeFill="background1"/>
          </w:tcPr>
          <w:p w:rsidR="002502D9" w:rsidRPr="00EC055F" w:rsidRDefault="002502D9" w:rsidP="00C97944">
            <w:pPr>
              <w:keepNext/>
              <w:keepLines/>
              <w:spacing w:after="0"/>
              <w:jc w:val="center"/>
              <w:rPr>
                <w:rFonts w:ascii="Sylfaen" w:hAnsi="Sylfaen" w:cs="Sylfaen"/>
                <w:b/>
                <w:sz w:val="20"/>
                <w:szCs w:val="20"/>
                <w:lang w:val="ka-GE"/>
              </w:rPr>
            </w:pPr>
          </w:p>
        </w:tc>
        <w:tc>
          <w:tcPr>
            <w:tcW w:w="567" w:type="dxa"/>
            <w:shd w:val="clear" w:color="auto" w:fill="FFFFFF" w:themeFill="background1"/>
          </w:tcPr>
          <w:p w:rsidR="002502D9" w:rsidRPr="00EC055F" w:rsidRDefault="002502D9" w:rsidP="00C97944">
            <w:pPr>
              <w:keepNext/>
              <w:keepLines/>
              <w:spacing w:after="0"/>
              <w:jc w:val="center"/>
              <w:rPr>
                <w:rFonts w:ascii="Sylfaen" w:hAnsi="Sylfaen" w:cs="Sylfaen"/>
                <w:b/>
                <w:sz w:val="20"/>
                <w:szCs w:val="20"/>
                <w:lang w:val="ka-GE"/>
              </w:rPr>
            </w:pPr>
          </w:p>
        </w:tc>
        <w:tc>
          <w:tcPr>
            <w:tcW w:w="1417" w:type="dxa"/>
            <w:shd w:val="clear" w:color="auto" w:fill="auto"/>
          </w:tcPr>
          <w:p w:rsidR="002502D9" w:rsidRPr="00EC055F" w:rsidRDefault="002502D9" w:rsidP="00C97944">
            <w:pPr>
              <w:keepNext/>
              <w:keepLines/>
              <w:spacing w:after="0"/>
              <w:jc w:val="center"/>
              <w:rPr>
                <w:rFonts w:ascii="Sylfaen" w:hAnsi="Sylfaen" w:cs="Sylfaen"/>
                <w:sz w:val="20"/>
                <w:szCs w:val="20"/>
                <w:lang w:val="ka-GE"/>
              </w:rPr>
            </w:pPr>
            <w:r w:rsidRPr="00EC055F">
              <w:rPr>
                <w:rFonts w:ascii="Sylfaen" w:hAnsi="Sylfaen" w:cs="Sylfaen"/>
                <w:sz w:val="20"/>
                <w:szCs w:val="20"/>
                <w:lang w:val="ka-GE"/>
              </w:rPr>
              <w:t>1</w:t>
            </w:r>
            <w:r w:rsidRPr="00EC055F">
              <w:rPr>
                <w:rFonts w:ascii="Sylfaen" w:hAnsi="Sylfaen" w:cs="Sylfaen"/>
                <w:sz w:val="20"/>
                <w:szCs w:val="20"/>
              </w:rPr>
              <w:t>.1</w:t>
            </w:r>
          </w:p>
        </w:tc>
      </w:tr>
      <w:tr w:rsidR="002502D9" w:rsidRPr="00EC055F" w:rsidTr="00C97944">
        <w:tc>
          <w:tcPr>
            <w:tcW w:w="851" w:type="dxa"/>
            <w:vAlign w:val="center"/>
          </w:tcPr>
          <w:p w:rsidR="002502D9" w:rsidRPr="00EC055F" w:rsidRDefault="002502D9" w:rsidP="00C97944">
            <w:pPr>
              <w:keepNext/>
              <w:keepLines/>
              <w:spacing w:after="0"/>
              <w:jc w:val="center"/>
              <w:rPr>
                <w:rFonts w:ascii="Sylfaen" w:hAnsi="Sylfaen" w:cs="Sylfaen"/>
                <w:sz w:val="20"/>
                <w:szCs w:val="20"/>
                <w:lang w:val="ka-GE"/>
              </w:rPr>
            </w:pPr>
            <w:r w:rsidRPr="00EC055F">
              <w:rPr>
                <w:rFonts w:ascii="Sylfaen" w:hAnsi="Sylfaen" w:cs="Sylfaen"/>
                <w:sz w:val="20"/>
                <w:szCs w:val="20"/>
                <w:lang w:val="ka-GE"/>
              </w:rPr>
              <w:t>1</w:t>
            </w:r>
            <w:r w:rsidRPr="00EC055F">
              <w:rPr>
                <w:rFonts w:ascii="Sylfaen" w:hAnsi="Sylfaen" w:cs="Sylfaen"/>
                <w:sz w:val="20"/>
                <w:szCs w:val="20"/>
              </w:rPr>
              <w:t>.</w:t>
            </w:r>
            <w:r w:rsidRPr="00EC055F">
              <w:rPr>
                <w:rFonts w:ascii="Sylfaen" w:hAnsi="Sylfaen" w:cs="Sylfaen"/>
                <w:sz w:val="20"/>
                <w:szCs w:val="20"/>
                <w:lang w:val="ka-GE"/>
              </w:rPr>
              <w:t>20</w:t>
            </w:r>
          </w:p>
        </w:tc>
        <w:tc>
          <w:tcPr>
            <w:tcW w:w="5103" w:type="dxa"/>
          </w:tcPr>
          <w:p w:rsidR="002502D9" w:rsidRPr="00EC055F" w:rsidRDefault="002502D9" w:rsidP="00C97944">
            <w:pPr>
              <w:keepNext/>
              <w:keepLines/>
              <w:spacing w:after="0"/>
              <w:rPr>
                <w:rFonts w:ascii="Sylfaen" w:hAnsi="Sylfaen"/>
                <w:sz w:val="20"/>
                <w:szCs w:val="20"/>
                <w:lang w:val="ka-GE"/>
              </w:rPr>
            </w:pPr>
            <w:bookmarkStart w:id="1" w:name="_Hlk70334229"/>
            <w:r w:rsidRPr="00EC055F">
              <w:rPr>
                <w:rFonts w:ascii="Sylfaen" w:eastAsia="Calibri" w:hAnsi="Sylfaen" w:cs="Arial"/>
                <w:sz w:val="20"/>
                <w:szCs w:val="20"/>
                <w:lang w:val="ka-GE"/>
              </w:rPr>
              <w:t>ხელოვნური ინტელექტის სისტემები და ლოგიკური დაპროგრამება</w:t>
            </w:r>
            <w:bookmarkEnd w:id="1"/>
          </w:p>
        </w:tc>
        <w:tc>
          <w:tcPr>
            <w:tcW w:w="465" w:type="dxa"/>
            <w:shd w:val="clear" w:color="auto" w:fill="auto"/>
            <w:vAlign w:val="center"/>
          </w:tcPr>
          <w:p w:rsidR="002502D9" w:rsidRPr="00EC055F" w:rsidRDefault="002502D9" w:rsidP="00C97944">
            <w:pPr>
              <w:keepNext/>
              <w:keepLines/>
              <w:spacing w:after="0"/>
              <w:ind w:right="-107"/>
              <w:jc w:val="center"/>
              <w:rPr>
                <w:rFonts w:ascii="Sylfaen" w:hAnsi="Sylfaen"/>
                <w:sz w:val="20"/>
                <w:szCs w:val="20"/>
              </w:rPr>
            </w:pPr>
            <w:r w:rsidRPr="00EC055F">
              <w:rPr>
                <w:rFonts w:ascii="Sylfaen" w:hAnsi="Sylfaen"/>
                <w:sz w:val="20"/>
                <w:szCs w:val="20"/>
              </w:rPr>
              <w:t>5</w:t>
            </w:r>
          </w:p>
        </w:tc>
        <w:tc>
          <w:tcPr>
            <w:tcW w:w="669" w:type="dxa"/>
            <w:shd w:val="clear" w:color="auto" w:fill="auto"/>
          </w:tcPr>
          <w:p w:rsidR="002502D9" w:rsidRPr="00EC055F" w:rsidRDefault="002502D9" w:rsidP="00C97944">
            <w:pPr>
              <w:keepNext/>
              <w:keepLines/>
              <w:spacing w:after="0"/>
              <w:jc w:val="center"/>
              <w:rPr>
                <w:rFonts w:ascii="Sylfaen" w:hAnsi="Sylfaen" w:cs="Sylfaen"/>
                <w:b/>
                <w:sz w:val="20"/>
                <w:szCs w:val="20"/>
                <w:lang w:val="ka-GE"/>
              </w:rPr>
            </w:pPr>
            <w:r w:rsidRPr="00EC055F">
              <w:rPr>
                <w:rFonts w:ascii="Sylfaen" w:hAnsi="Sylfaen" w:cs="Sylfaen"/>
                <w:sz w:val="20"/>
                <w:szCs w:val="20"/>
                <w:lang w:val="ka-GE"/>
              </w:rPr>
              <w:t>125</w:t>
            </w:r>
          </w:p>
        </w:tc>
        <w:tc>
          <w:tcPr>
            <w:tcW w:w="567" w:type="dxa"/>
            <w:shd w:val="clear" w:color="auto" w:fill="auto"/>
          </w:tcPr>
          <w:p w:rsidR="002502D9" w:rsidRPr="00EC055F" w:rsidRDefault="002502D9" w:rsidP="00C97944">
            <w:pPr>
              <w:keepNext/>
              <w:keepLines/>
              <w:spacing w:after="0"/>
              <w:jc w:val="center"/>
              <w:rPr>
                <w:rFonts w:ascii="Sylfaen" w:hAnsi="Sylfaen" w:cs="Sylfaen"/>
                <w:b/>
                <w:sz w:val="20"/>
                <w:szCs w:val="20"/>
                <w:lang w:val="ka-GE"/>
              </w:rPr>
            </w:pPr>
            <w:r w:rsidRPr="00EC055F">
              <w:rPr>
                <w:rFonts w:ascii="Sylfaen" w:hAnsi="Sylfaen" w:cs="Sylfaen"/>
                <w:sz w:val="20"/>
                <w:szCs w:val="20"/>
                <w:lang w:val="ka-GE"/>
              </w:rPr>
              <w:t>45</w:t>
            </w:r>
          </w:p>
        </w:tc>
        <w:tc>
          <w:tcPr>
            <w:tcW w:w="425" w:type="dxa"/>
            <w:shd w:val="clear" w:color="auto" w:fill="auto"/>
          </w:tcPr>
          <w:p w:rsidR="002502D9" w:rsidRPr="00EC055F" w:rsidRDefault="002502D9" w:rsidP="00C97944">
            <w:pPr>
              <w:keepNext/>
              <w:keepLines/>
              <w:spacing w:after="0"/>
              <w:jc w:val="center"/>
              <w:rPr>
                <w:rFonts w:ascii="Sylfaen" w:hAnsi="Sylfaen" w:cs="Sylfaen"/>
                <w:b/>
                <w:sz w:val="20"/>
                <w:szCs w:val="20"/>
                <w:lang w:val="ka-GE"/>
              </w:rPr>
            </w:pPr>
            <w:r w:rsidRPr="00EC055F">
              <w:rPr>
                <w:rFonts w:ascii="Sylfaen" w:hAnsi="Sylfaen" w:cs="Sylfaen"/>
                <w:sz w:val="20"/>
                <w:szCs w:val="20"/>
                <w:lang w:val="ka-GE"/>
              </w:rPr>
              <w:t>3</w:t>
            </w:r>
          </w:p>
        </w:tc>
        <w:tc>
          <w:tcPr>
            <w:tcW w:w="607" w:type="dxa"/>
            <w:shd w:val="clear" w:color="auto" w:fill="auto"/>
          </w:tcPr>
          <w:p w:rsidR="002502D9" w:rsidRPr="00EC055F" w:rsidRDefault="002502D9" w:rsidP="00C97944">
            <w:pPr>
              <w:keepNext/>
              <w:keepLines/>
              <w:spacing w:after="0"/>
              <w:jc w:val="center"/>
              <w:rPr>
                <w:rFonts w:ascii="Sylfaen" w:hAnsi="Sylfaen" w:cs="Sylfaen"/>
                <w:b/>
                <w:sz w:val="20"/>
                <w:szCs w:val="20"/>
                <w:lang w:val="ka-GE"/>
              </w:rPr>
            </w:pPr>
            <w:r w:rsidRPr="00EC055F">
              <w:rPr>
                <w:rFonts w:ascii="Sylfaen" w:hAnsi="Sylfaen" w:cs="Sylfaen"/>
                <w:sz w:val="20"/>
                <w:szCs w:val="20"/>
                <w:lang w:val="ka-GE"/>
              </w:rPr>
              <w:t>77</w:t>
            </w:r>
          </w:p>
        </w:tc>
        <w:tc>
          <w:tcPr>
            <w:tcW w:w="952" w:type="dxa"/>
            <w:shd w:val="clear" w:color="auto" w:fill="auto"/>
          </w:tcPr>
          <w:p w:rsidR="002502D9" w:rsidRPr="00EC055F" w:rsidRDefault="002502D9" w:rsidP="00C97944">
            <w:pPr>
              <w:keepNext/>
              <w:keepLines/>
              <w:spacing w:after="0"/>
              <w:jc w:val="center"/>
              <w:rPr>
                <w:rFonts w:ascii="Sylfaen" w:hAnsi="Sylfaen" w:cs="Sylfaen"/>
                <w:b/>
                <w:sz w:val="20"/>
                <w:szCs w:val="20"/>
                <w:lang w:val="ka-GE"/>
              </w:rPr>
            </w:pPr>
            <w:r w:rsidRPr="00EC055F">
              <w:rPr>
                <w:rFonts w:ascii="Sylfaen" w:hAnsi="Sylfaen" w:cs="Sylfaen"/>
                <w:sz w:val="20"/>
                <w:szCs w:val="20"/>
              </w:rPr>
              <w:t>1</w:t>
            </w:r>
            <w:r w:rsidRPr="00EC055F">
              <w:rPr>
                <w:rFonts w:ascii="Sylfaen" w:hAnsi="Sylfaen" w:cs="Sylfaen"/>
                <w:sz w:val="20"/>
                <w:szCs w:val="20"/>
                <w:lang w:val="ka-GE"/>
              </w:rPr>
              <w:t>/</w:t>
            </w:r>
            <w:r w:rsidRPr="00EC055F">
              <w:rPr>
                <w:rFonts w:ascii="Sylfaen" w:hAnsi="Sylfaen" w:cs="Sylfaen"/>
                <w:sz w:val="20"/>
                <w:szCs w:val="20"/>
              </w:rPr>
              <w:t>0</w:t>
            </w:r>
            <w:r w:rsidRPr="00EC055F">
              <w:rPr>
                <w:rFonts w:ascii="Sylfaen" w:hAnsi="Sylfaen" w:cs="Sylfaen"/>
                <w:sz w:val="20"/>
                <w:szCs w:val="20"/>
                <w:lang w:val="ka-GE"/>
              </w:rPr>
              <w:t>/</w:t>
            </w:r>
            <w:r w:rsidRPr="00EC055F">
              <w:rPr>
                <w:rFonts w:ascii="Sylfaen" w:hAnsi="Sylfaen" w:cs="Sylfaen"/>
                <w:sz w:val="20"/>
                <w:szCs w:val="20"/>
              </w:rPr>
              <w:t>2</w:t>
            </w:r>
            <w:r w:rsidRPr="00EC055F">
              <w:rPr>
                <w:rFonts w:ascii="Sylfaen" w:hAnsi="Sylfaen" w:cs="Sylfaen"/>
                <w:sz w:val="20"/>
                <w:szCs w:val="20"/>
                <w:lang w:val="ka-GE"/>
              </w:rPr>
              <w:t>/0</w:t>
            </w:r>
          </w:p>
        </w:tc>
        <w:tc>
          <w:tcPr>
            <w:tcW w:w="426" w:type="dxa"/>
            <w:shd w:val="clear" w:color="auto" w:fill="auto"/>
          </w:tcPr>
          <w:p w:rsidR="002502D9" w:rsidRPr="00EC055F" w:rsidRDefault="002502D9" w:rsidP="00C97944">
            <w:pPr>
              <w:keepNext/>
              <w:keepLines/>
              <w:spacing w:after="0"/>
              <w:jc w:val="center"/>
              <w:rPr>
                <w:rFonts w:ascii="Sylfaen" w:hAnsi="Sylfaen" w:cs="Sylfaen"/>
                <w:b/>
                <w:sz w:val="20"/>
                <w:szCs w:val="20"/>
                <w:lang w:val="ka-GE"/>
              </w:rPr>
            </w:pPr>
          </w:p>
        </w:tc>
        <w:tc>
          <w:tcPr>
            <w:tcW w:w="425" w:type="dxa"/>
            <w:shd w:val="clear" w:color="auto" w:fill="auto"/>
          </w:tcPr>
          <w:p w:rsidR="002502D9" w:rsidRPr="00EC055F" w:rsidRDefault="002502D9" w:rsidP="00C97944">
            <w:pPr>
              <w:keepNext/>
              <w:keepLines/>
              <w:spacing w:after="0"/>
              <w:jc w:val="center"/>
              <w:rPr>
                <w:rFonts w:ascii="Sylfaen" w:hAnsi="Sylfaen" w:cs="Sylfaen"/>
                <w:b/>
                <w:sz w:val="20"/>
                <w:szCs w:val="20"/>
                <w:lang w:val="ka-GE"/>
              </w:rPr>
            </w:pPr>
          </w:p>
        </w:tc>
        <w:tc>
          <w:tcPr>
            <w:tcW w:w="425" w:type="dxa"/>
            <w:shd w:val="clear" w:color="auto" w:fill="auto"/>
            <w:vAlign w:val="center"/>
          </w:tcPr>
          <w:p w:rsidR="002502D9" w:rsidRPr="00EC055F" w:rsidRDefault="002502D9" w:rsidP="00C97944">
            <w:pPr>
              <w:keepNext/>
              <w:keepLines/>
              <w:spacing w:after="0"/>
              <w:ind w:right="-107"/>
              <w:jc w:val="center"/>
              <w:rPr>
                <w:rFonts w:ascii="Sylfaen" w:hAnsi="Sylfaen"/>
                <w:sz w:val="20"/>
                <w:szCs w:val="20"/>
              </w:rPr>
            </w:pPr>
          </w:p>
        </w:tc>
        <w:tc>
          <w:tcPr>
            <w:tcW w:w="567" w:type="dxa"/>
            <w:shd w:val="clear" w:color="auto" w:fill="FFFFFF" w:themeFill="background1"/>
          </w:tcPr>
          <w:p w:rsidR="002502D9" w:rsidRPr="00EC055F" w:rsidRDefault="002502D9" w:rsidP="00C97944">
            <w:pPr>
              <w:keepNext/>
              <w:keepLines/>
              <w:spacing w:after="0"/>
              <w:jc w:val="center"/>
              <w:rPr>
                <w:rFonts w:ascii="Sylfaen" w:hAnsi="Sylfaen" w:cs="Sylfaen"/>
                <w:b/>
                <w:sz w:val="20"/>
                <w:szCs w:val="20"/>
                <w:lang w:val="ka-GE"/>
              </w:rPr>
            </w:pPr>
          </w:p>
        </w:tc>
        <w:tc>
          <w:tcPr>
            <w:tcW w:w="425" w:type="dxa"/>
            <w:shd w:val="clear" w:color="auto" w:fill="FFFFFF" w:themeFill="background1"/>
            <w:vAlign w:val="center"/>
          </w:tcPr>
          <w:p w:rsidR="002502D9" w:rsidRPr="00EC055F" w:rsidRDefault="002502D9" w:rsidP="00C97944">
            <w:pPr>
              <w:keepNext/>
              <w:keepLines/>
              <w:spacing w:after="0"/>
              <w:ind w:right="-107"/>
              <w:jc w:val="center"/>
              <w:rPr>
                <w:rFonts w:ascii="Sylfaen" w:hAnsi="Sylfaen"/>
                <w:sz w:val="20"/>
                <w:szCs w:val="20"/>
              </w:rPr>
            </w:pPr>
            <w:r w:rsidRPr="00EC055F">
              <w:rPr>
                <w:rFonts w:ascii="Sylfaen" w:hAnsi="Sylfaen"/>
                <w:sz w:val="20"/>
                <w:szCs w:val="20"/>
              </w:rPr>
              <w:t>5</w:t>
            </w:r>
          </w:p>
        </w:tc>
        <w:tc>
          <w:tcPr>
            <w:tcW w:w="426" w:type="dxa"/>
            <w:shd w:val="clear" w:color="auto" w:fill="FFFFFF" w:themeFill="background1"/>
          </w:tcPr>
          <w:p w:rsidR="002502D9" w:rsidRPr="00EC055F" w:rsidRDefault="002502D9" w:rsidP="00C97944">
            <w:pPr>
              <w:keepNext/>
              <w:keepLines/>
              <w:spacing w:after="0"/>
              <w:jc w:val="center"/>
              <w:rPr>
                <w:rFonts w:ascii="Sylfaen" w:hAnsi="Sylfaen" w:cs="Sylfaen"/>
                <w:b/>
                <w:sz w:val="20"/>
                <w:szCs w:val="20"/>
                <w:lang w:val="ka-GE"/>
              </w:rPr>
            </w:pPr>
          </w:p>
        </w:tc>
        <w:tc>
          <w:tcPr>
            <w:tcW w:w="567" w:type="dxa"/>
            <w:shd w:val="clear" w:color="auto" w:fill="FFFFFF" w:themeFill="background1"/>
          </w:tcPr>
          <w:p w:rsidR="002502D9" w:rsidRPr="00EC055F" w:rsidRDefault="002502D9" w:rsidP="00C97944">
            <w:pPr>
              <w:keepNext/>
              <w:keepLines/>
              <w:spacing w:after="0"/>
              <w:jc w:val="center"/>
              <w:rPr>
                <w:rFonts w:ascii="Sylfaen" w:hAnsi="Sylfaen" w:cs="Sylfaen"/>
                <w:b/>
                <w:sz w:val="20"/>
                <w:szCs w:val="20"/>
                <w:lang w:val="ka-GE"/>
              </w:rPr>
            </w:pPr>
          </w:p>
        </w:tc>
        <w:tc>
          <w:tcPr>
            <w:tcW w:w="567" w:type="dxa"/>
            <w:shd w:val="clear" w:color="auto" w:fill="FFFFFF" w:themeFill="background1"/>
          </w:tcPr>
          <w:p w:rsidR="002502D9" w:rsidRPr="00EC055F" w:rsidRDefault="002502D9" w:rsidP="00C97944">
            <w:pPr>
              <w:keepNext/>
              <w:keepLines/>
              <w:spacing w:after="0"/>
              <w:jc w:val="center"/>
              <w:rPr>
                <w:rFonts w:ascii="Sylfaen" w:hAnsi="Sylfaen" w:cs="Sylfaen"/>
                <w:b/>
                <w:sz w:val="20"/>
                <w:szCs w:val="20"/>
                <w:lang w:val="ka-GE"/>
              </w:rPr>
            </w:pPr>
          </w:p>
        </w:tc>
        <w:tc>
          <w:tcPr>
            <w:tcW w:w="1417" w:type="dxa"/>
            <w:shd w:val="clear" w:color="auto" w:fill="auto"/>
          </w:tcPr>
          <w:p w:rsidR="002502D9" w:rsidRPr="00EC055F" w:rsidRDefault="002502D9" w:rsidP="00C97944">
            <w:pPr>
              <w:keepNext/>
              <w:keepLines/>
              <w:spacing w:after="0"/>
              <w:jc w:val="center"/>
              <w:rPr>
                <w:rFonts w:ascii="Sylfaen" w:hAnsi="Sylfaen" w:cs="Sylfaen"/>
                <w:sz w:val="20"/>
                <w:szCs w:val="20"/>
                <w:lang w:val="ka-GE"/>
              </w:rPr>
            </w:pPr>
            <w:r w:rsidRPr="00EC055F">
              <w:rPr>
                <w:rFonts w:ascii="Sylfaen" w:hAnsi="Sylfaen" w:cs="Sylfaen"/>
                <w:sz w:val="20"/>
                <w:szCs w:val="20"/>
                <w:lang w:val="ka-GE"/>
              </w:rPr>
              <w:t>1.1, 1.2, 1.3</w:t>
            </w:r>
          </w:p>
        </w:tc>
      </w:tr>
      <w:tr w:rsidR="002502D9" w:rsidRPr="00EC055F" w:rsidTr="00C97944">
        <w:tc>
          <w:tcPr>
            <w:tcW w:w="851" w:type="dxa"/>
            <w:vAlign w:val="center"/>
          </w:tcPr>
          <w:p w:rsidR="002502D9" w:rsidRPr="00EC055F" w:rsidRDefault="002502D9" w:rsidP="00C97944">
            <w:pPr>
              <w:keepNext/>
              <w:keepLines/>
              <w:spacing w:after="0"/>
              <w:jc w:val="center"/>
              <w:rPr>
                <w:rFonts w:ascii="Sylfaen" w:hAnsi="Sylfaen" w:cs="Sylfaen"/>
                <w:sz w:val="20"/>
                <w:szCs w:val="20"/>
                <w:lang w:val="ka-GE"/>
              </w:rPr>
            </w:pPr>
            <w:r w:rsidRPr="00EC055F">
              <w:rPr>
                <w:rFonts w:ascii="Sylfaen" w:hAnsi="Sylfaen" w:cs="Sylfaen"/>
                <w:sz w:val="20"/>
                <w:szCs w:val="20"/>
                <w:lang w:val="ka-GE"/>
              </w:rPr>
              <w:t>1</w:t>
            </w:r>
            <w:r w:rsidRPr="00EC055F">
              <w:rPr>
                <w:rFonts w:ascii="Sylfaen" w:hAnsi="Sylfaen" w:cs="Sylfaen"/>
                <w:sz w:val="20"/>
                <w:szCs w:val="20"/>
              </w:rPr>
              <w:t>.</w:t>
            </w:r>
            <w:r w:rsidRPr="00EC055F">
              <w:rPr>
                <w:rFonts w:ascii="Sylfaen" w:hAnsi="Sylfaen" w:cs="Sylfaen"/>
                <w:sz w:val="20"/>
                <w:szCs w:val="20"/>
                <w:lang w:val="ka-GE"/>
              </w:rPr>
              <w:t>21</w:t>
            </w:r>
          </w:p>
        </w:tc>
        <w:tc>
          <w:tcPr>
            <w:tcW w:w="5103" w:type="dxa"/>
          </w:tcPr>
          <w:p w:rsidR="002502D9" w:rsidRPr="00EC055F" w:rsidRDefault="002502D9" w:rsidP="00C97944">
            <w:pPr>
              <w:keepNext/>
              <w:keepLines/>
              <w:spacing w:after="0"/>
              <w:rPr>
                <w:rFonts w:ascii="Sylfaen" w:eastAsia="Calibri" w:hAnsi="Sylfaen"/>
                <w:sz w:val="20"/>
                <w:szCs w:val="20"/>
                <w:lang w:val="ka-GE"/>
              </w:rPr>
            </w:pPr>
            <w:r w:rsidRPr="00EC055F">
              <w:rPr>
                <w:rFonts w:ascii="Sylfaen" w:eastAsia="Calibri" w:hAnsi="Sylfaen" w:cs="Arial"/>
                <w:sz w:val="20"/>
                <w:szCs w:val="20"/>
              </w:rPr>
              <w:t>ალბათობის თეორია და მათ. სტატისტიკა</w:t>
            </w:r>
          </w:p>
        </w:tc>
        <w:tc>
          <w:tcPr>
            <w:tcW w:w="465" w:type="dxa"/>
            <w:shd w:val="clear" w:color="auto" w:fill="auto"/>
            <w:vAlign w:val="center"/>
          </w:tcPr>
          <w:p w:rsidR="002502D9" w:rsidRPr="00EC055F" w:rsidRDefault="002502D9" w:rsidP="00C97944">
            <w:pPr>
              <w:keepNext/>
              <w:keepLines/>
              <w:spacing w:after="0"/>
              <w:ind w:right="-107"/>
              <w:jc w:val="center"/>
              <w:rPr>
                <w:rFonts w:ascii="Sylfaen" w:hAnsi="Sylfaen"/>
                <w:sz w:val="20"/>
                <w:szCs w:val="20"/>
                <w:lang w:val="ka-GE"/>
              </w:rPr>
            </w:pPr>
            <w:r w:rsidRPr="00EC055F">
              <w:rPr>
                <w:rFonts w:ascii="Sylfaen" w:hAnsi="Sylfaen"/>
                <w:sz w:val="20"/>
                <w:szCs w:val="20"/>
                <w:lang w:val="ka-GE"/>
              </w:rPr>
              <w:t>5</w:t>
            </w:r>
          </w:p>
        </w:tc>
        <w:tc>
          <w:tcPr>
            <w:tcW w:w="669" w:type="dxa"/>
            <w:shd w:val="clear" w:color="auto" w:fill="auto"/>
          </w:tcPr>
          <w:p w:rsidR="002502D9" w:rsidRPr="00EC055F" w:rsidRDefault="002502D9" w:rsidP="00C97944">
            <w:pPr>
              <w:keepNext/>
              <w:keepLines/>
              <w:spacing w:after="0"/>
              <w:jc w:val="center"/>
              <w:rPr>
                <w:rFonts w:ascii="Sylfaen" w:hAnsi="Sylfaen" w:cs="Sylfaen"/>
                <w:b/>
                <w:sz w:val="20"/>
                <w:szCs w:val="20"/>
                <w:lang w:val="ka-GE"/>
              </w:rPr>
            </w:pPr>
            <w:r w:rsidRPr="00EC055F">
              <w:rPr>
                <w:rFonts w:ascii="Sylfaen" w:hAnsi="Sylfaen" w:cs="Sylfaen"/>
                <w:sz w:val="20"/>
                <w:szCs w:val="20"/>
                <w:lang w:val="ka-GE"/>
              </w:rPr>
              <w:t>125</w:t>
            </w:r>
          </w:p>
        </w:tc>
        <w:tc>
          <w:tcPr>
            <w:tcW w:w="567" w:type="dxa"/>
            <w:shd w:val="clear" w:color="auto" w:fill="auto"/>
          </w:tcPr>
          <w:p w:rsidR="002502D9" w:rsidRPr="00EC055F" w:rsidRDefault="002502D9" w:rsidP="00C97944">
            <w:pPr>
              <w:keepNext/>
              <w:keepLines/>
              <w:spacing w:after="0"/>
              <w:jc w:val="center"/>
              <w:rPr>
                <w:rFonts w:ascii="Sylfaen" w:hAnsi="Sylfaen" w:cs="Sylfaen"/>
                <w:b/>
                <w:sz w:val="20"/>
                <w:szCs w:val="20"/>
                <w:lang w:val="ka-GE"/>
              </w:rPr>
            </w:pPr>
            <w:r w:rsidRPr="00EC055F">
              <w:rPr>
                <w:rFonts w:ascii="Sylfaen" w:hAnsi="Sylfaen" w:cs="Sylfaen"/>
                <w:sz w:val="20"/>
                <w:szCs w:val="20"/>
                <w:lang w:val="ka-GE"/>
              </w:rPr>
              <w:t>45</w:t>
            </w:r>
          </w:p>
        </w:tc>
        <w:tc>
          <w:tcPr>
            <w:tcW w:w="425" w:type="dxa"/>
            <w:shd w:val="clear" w:color="auto" w:fill="auto"/>
          </w:tcPr>
          <w:p w:rsidR="002502D9" w:rsidRPr="00EC055F" w:rsidRDefault="002502D9" w:rsidP="00C97944">
            <w:pPr>
              <w:keepNext/>
              <w:keepLines/>
              <w:spacing w:after="0"/>
              <w:jc w:val="center"/>
              <w:rPr>
                <w:rFonts w:ascii="Sylfaen" w:hAnsi="Sylfaen" w:cs="Sylfaen"/>
                <w:b/>
                <w:sz w:val="20"/>
                <w:szCs w:val="20"/>
                <w:lang w:val="ka-GE"/>
              </w:rPr>
            </w:pPr>
            <w:r w:rsidRPr="00EC055F">
              <w:rPr>
                <w:rFonts w:ascii="Sylfaen" w:hAnsi="Sylfaen" w:cs="Sylfaen"/>
                <w:sz w:val="20"/>
                <w:szCs w:val="20"/>
                <w:lang w:val="ka-GE"/>
              </w:rPr>
              <w:t>3</w:t>
            </w:r>
          </w:p>
        </w:tc>
        <w:tc>
          <w:tcPr>
            <w:tcW w:w="607" w:type="dxa"/>
            <w:shd w:val="clear" w:color="auto" w:fill="auto"/>
          </w:tcPr>
          <w:p w:rsidR="002502D9" w:rsidRPr="00EC055F" w:rsidRDefault="002502D9" w:rsidP="00C97944">
            <w:pPr>
              <w:keepNext/>
              <w:keepLines/>
              <w:spacing w:after="0"/>
              <w:jc w:val="center"/>
              <w:rPr>
                <w:rFonts w:ascii="Sylfaen" w:hAnsi="Sylfaen" w:cs="Sylfaen"/>
                <w:b/>
                <w:sz w:val="20"/>
                <w:szCs w:val="20"/>
                <w:lang w:val="ka-GE"/>
              </w:rPr>
            </w:pPr>
            <w:r w:rsidRPr="00EC055F">
              <w:rPr>
                <w:rFonts w:ascii="Sylfaen" w:hAnsi="Sylfaen" w:cs="Sylfaen"/>
                <w:sz w:val="20"/>
                <w:szCs w:val="20"/>
                <w:lang w:val="ka-GE"/>
              </w:rPr>
              <w:t>77</w:t>
            </w:r>
          </w:p>
        </w:tc>
        <w:tc>
          <w:tcPr>
            <w:tcW w:w="952" w:type="dxa"/>
            <w:shd w:val="clear" w:color="auto" w:fill="auto"/>
          </w:tcPr>
          <w:p w:rsidR="002502D9" w:rsidRPr="00EC055F" w:rsidRDefault="002502D9" w:rsidP="00C97944">
            <w:pPr>
              <w:keepNext/>
              <w:keepLines/>
              <w:spacing w:after="0"/>
              <w:jc w:val="center"/>
              <w:rPr>
                <w:rFonts w:ascii="Sylfaen" w:hAnsi="Sylfaen" w:cs="Sylfaen"/>
                <w:b/>
                <w:sz w:val="20"/>
                <w:szCs w:val="20"/>
              </w:rPr>
            </w:pPr>
            <w:r w:rsidRPr="00EC055F">
              <w:rPr>
                <w:rFonts w:ascii="Sylfaen" w:hAnsi="Sylfaen" w:cs="Sylfaen"/>
                <w:sz w:val="20"/>
                <w:szCs w:val="20"/>
                <w:lang w:val="ka-GE"/>
              </w:rPr>
              <w:t>1/</w:t>
            </w:r>
            <w:r w:rsidRPr="00EC055F">
              <w:rPr>
                <w:rFonts w:ascii="Sylfaen" w:hAnsi="Sylfaen" w:cs="Sylfaen"/>
                <w:sz w:val="20"/>
                <w:szCs w:val="20"/>
              </w:rPr>
              <w:t>2</w:t>
            </w:r>
            <w:r w:rsidRPr="00EC055F">
              <w:rPr>
                <w:rFonts w:ascii="Sylfaen" w:hAnsi="Sylfaen" w:cs="Sylfaen"/>
                <w:sz w:val="20"/>
                <w:szCs w:val="20"/>
                <w:lang w:val="ka-GE"/>
              </w:rPr>
              <w:t>/</w:t>
            </w:r>
            <w:r w:rsidRPr="00EC055F">
              <w:rPr>
                <w:rFonts w:ascii="Sylfaen" w:hAnsi="Sylfaen" w:cs="Sylfaen"/>
                <w:sz w:val="20"/>
                <w:szCs w:val="20"/>
              </w:rPr>
              <w:t>0</w:t>
            </w:r>
            <w:r w:rsidRPr="00EC055F">
              <w:rPr>
                <w:rFonts w:ascii="Sylfaen" w:hAnsi="Sylfaen" w:cs="Sylfaen"/>
                <w:sz w:val="20"/>
                <w:szCs w:val="20"/>
                <w:lang w:val="ka-GE"/>
              </w:rPr>
              <w:t>/0</w:t>
            </w:r>
          </w:p>
        </w:tc>
        <w:tc>
          <w:tcPr>
            <w:tcW w:w="426" w:type="dxa"/>
            <w:shd w:val="clear" w:color="auto" w:fill="auto"/>
          </w:tcPr>
          <w:p w:rsidR="002502D9" w:rsidRPr="00EC055F" w:rsidRDefault="002502D9" w:rsidP="00C97944">
            <w:pPr>
              <w:keepNext/>
              <w:keepLines/>
              <w:spacing w:after="0"/>
              <w:jc w:val="center"/>
              <w:rPr>
                <w:rFonts w:ascii="Sylfaen" w:hAnsi="Sylfaen" w:cs="Sylfaen"/>
                <w:b/>
                <w:sz w:val="20"/>
                <w:szCs w:val="20"/>
                <w:lang w:val="ka-GE"/>
              </w:rPr>
            </w:pPr>
          </w:p>
        </w:tc>
        <w:tc>
          <w:tcPr>
            <w:tcW w:w="425" w:type="dxa"/>
            <w:shd w:val="clear" w:color="auto" w:fill="auto"/>
          </w:tcPr>
          <w:p w:rsidR="002502D9" w:rsidRPr="00EC055F" w:rsidRDefault="002502D9" w:rsidP="00C97944">
            <w:pPr>
              <w:keepNext/>
              <w:keepLines/>
              <w:spacing w:after="0"/>
              <w:jc w:val="center"/>
              <w:rPr>
                <w:rFonts w:ascii="Sylfaen" w:hAnsi="Sylfaen" w:cs="Sylfaen"/>
                <w:b/>
                <w:sz w:val="20"/>
                <w:szCs w:val="20"/>
                <w:lang w:val="ka-GE"/>
              </w:rPr>
            </w:pPr>
          </w:p>
        </w:tc>
        <w:tc>
          <w:tcPr>
            <w:tcW w:w="425" w:type="dxa"/>
            <w:shd w:val="clear" w:color="auto" w:fill="auto"/>
            <w:vAlign w:val="center"/>
          </w:tcPr>
          <w:p w:rsidR="002502D9" w:rsidRPr="00EC055F" w:rsidRDefault="002502D9" w:rsidP="00C97944">
            <w:pPr>
              <w:keepNext/>
              <w:keepLines/>
              <w:spacing w:after="0"/>
              <w:ind w:right="-107"/>
              <w:jc w:val="center"/>
              <w:rPr>
                <w:rFonts w:ascii="Sylfaen" w:hAnsi="Sylfaen"/>
                <w:sz w:val="20"/>
                <w:szCs w:val="20"/>
              </w:rPr>
            </w:pPr>
          </w:p>
        </w:tc>
        <w:tc>
          <w:tcPr>
            <w:tcW w:w="567" w:type="dxa"/>
            <w:shd w:val="clear" w:color="auto" w:fill="FFFFFF" w:themeFill="background1"/>
          </w:tcPr>
          <w:p w:rsidR="002502D9" w:rsidRPr="00EC055F" w:rsidRDefault="002502D9" w:rsidP="00C97944">
            <w:pPr>
              <w:keepNext/>
              <w:keepLines/>
              <w:spacing w:after="0"/>
              <w:jc w:val="center"/>
              <w:rPr>
                <w:rFonts w:ascii="Sylfaen" w:hAnsi="Sylfaen" w:cs="Sylfaen"/>
                <w:b/>
                <w:sz w:val="20"/>
                <w:szCs w:val="20"/>
                <w:lang w:val="ka-GE"/>
              </w:rPr>
            </w:pPr>
          </w:p>
        </w:tc>
        <w:tc>
          <w:tcPr>
            <w:tcW w:w="425" w:type="dxa"/>
            <w:shd w:val="clear" w:color="auto" w:fill="FFFFFF" w:themeFill="background1"/>
            <w:vAlign w:val="center"/>
          </w:tcPr>
          <w:p w:rsidR="002502D9" w:rsidRPr="00EC055F" w:rsidRDefault="002502D9" w:rsidP="00C97944">
            <w:pPr>
              <w:keepNext/>
              <w:keepLines/>
              <w:spacing w:after="0"/>
              <w:ind w:right="-107"/>
              <w:jc w:val="center"/>
              <w:rPr>
                <w:rFonts w:ascii="Sylfaen" w:hAnsi="Sylfaen"/>
                <w:sz w:val="20"/>
                <w:szCs w:val="20"/>
              </w:rPr>
            </w:pPr>
            <w:r w:rsidRPr="00EC055F">
              <w:rPr>
                <w:rFonts w:ascii="Sylfaen" w:hAnsi="Sylfaen"/>
                <w:sz w:val="20"/>
                <w:szCs w:val="20"/>
              </w:rPr>
              <w:t>5</w:t>
            </w:r>
          </w:p>
        </w:tc>
        <w:tc>
          <w:tcPr>
            <w:tcW w:w="426" w:type="dxa"/>
            <w:shd w:val="clear" w:color="auto" w:fill="FFFFFF" w:themeFill="background1"/>
          </w:tcPr>
          <w:p w:rsidR="002502D9" w:rsidRPr="00EC055F" w:rsidRDefault="002502D9" w:rsidP="00C97944">
            <w:pPr>
              <w:keepNext/>
              <w:keepLines/>
              <w:spacing w:after="0"/>
              <w:jc w:val="center"/>
              <w:rPr>
                <w:rFonts w:ascii="Sylfaen" w:hAnsi="Sylfaen" w:cs="Sylfaen"/>
                <w:b/>
                <w:sz w:val="20"/>
                <w:szCs w:val="20"/>
                <w:lang w:val="ka-GE"/>
              </w:rPr>
            </w:pPr>
          </w:p>
        </w:tc>
        <w:tc>
          <w:tcPr>
            <w:tcW w:w="567" w:type="dxa"/>
            <w:shd w:val="clear" w:color="auto" w:fill="FFFFFF" w:themeFill="background1"/>
          </w:tcPr>
          <w:p w:rsidR="002502D9" w:rsidRPr="00EC055F" w:rsidRDefault="002502D9" w:rsidP="00C97944">
            <w:pPr>
              <w:keepNext/>
              <w:keepLines/>
              <w:spacing w:after="0"/>
              <w:jc w:val="center"/>
              <w:rPr>
                <w:rFonts w:ascii="Sylfaen" w:hAnsi="Sylfaen" w:cs="Sylfaen"/>
                <w:b/>
                <w:sz w:val="20"/>
                <w:szCs w:val="20"/>
                <w:lang w:val="ka-GE"/>
              </w:rPr>
            </w:pPr>
          </w:p>
        </w:tc>
        <w:tc>
          <w:tcPr>
            <w:tcW w:w="567" w:type="dxa"/>
            <w:shd w:val="clear" w:color="auto" w:fill="FFFFFF" w:themeFill="background1"/>
          </w:tcPr>
          <w:p w:rsidR="002502D9" w:rsidRPr="00EC055F" w:rsidRDefault="002502D9" w:rsidP="00C97944">
            <w:pPr>
              <w:keepNext/>
              <w:keepLines/>
              <w:spacing w:after="0"/>
              <w:jc w:val="center"/>
              <w:rPr>
                <w:rFonts w:ascii="Sylfaen" w:hAnsi="Sylfaen" w:cs="Sylfaen"/>
                <w:b/>
                <w:sz w:val="20"/>
                <w:szCs w:val="20"/>
                <w:lang w:val="ka-GE"/>
              </w:rPr>
            </w:pPr>
          </w:p>
        </w:tc>
        <w:tc>
          <w:tcPr>
            <w:tcW w:w="1417" w:type="dxa"/>
            <w:shd w:val="clear" w:color="auto" w:fill="auto"/>
          </w:tcPr>
          <w:p w:rsidR="002502D9" w:rsidRPr="00EC055F" w:rsidRDefault="002502D9" w:rsidP="00C97944">
            <w:pPr>
              <w:keepNext/>
              <w:keepLines/>
              <w:spacing w:after="0"/>
              <w:jc w:val="center"/>
              <w:rPr>
                <w:rFonts w:ascii="Sylfaen" w:hAnsi="Sylfaen" w:cs="Sylfaen"/>
                <w:sz w:val="20"/>
                <w:szCs w:val="20"/>
                <w:lang w:val="ka-GE"/>
              </w:rPr>
            </w:pPr>
            <w:r w:rsidRPr="00EC055F">
              <w:rPr>
                <w:rFonts w:ascii="Sylfaen" w:hAnsi="Sylfaen" w:cs="Sylfaen"/>
                <w:sz w:val="20"/>
                <w:szCs w:val="20"/>
                <w:lang w:val="ka-GE"/>
              </w:rPr>
              <w:t>1.8</w:t>
            </w:r>
          </w:p>
        </w:tc>
      </w:tr>
      <w:tr w:rsidR="002502D9" w:rsidRPr="00EC055F" w:rsidTr="00C97944">
        <w:tc>
          <w:tcPr>
            <w:tcW w:w="851" w:type="dxa"/>
            <w:vAlign w:val="center"/>
          </w:tcPr>
          <w:p w:rsidR="002502D9" w:rsidRPr="00EC055F" w:rsidRDefault="002502D9" w:rsidP="00C97944">
            <w:pPr>
              <w:keepNext/>
              <w:keepLines/>
              <w:spacing w:after="0"/>
              <w:jc w:val="center"/>
              <w:rPr>
                <w:rFonts w:ascii="Sylfaen" w:hAnsi="Sylfaen" w:cs="Sylfaen"/>
                <w:sz w:val="20"/>
                <w:szCs w:val="20"/>
                <w:lang w:val="ka-GE"/>
              </w:rPr>
            </w:pPr>
            <w:r w:rsidRPr="00EC055F">
              <w:rPr>
                <w:rFonts w:ascii="Sylfaen" w:hAnsi="Sylfaen" w:cs="Sylfaen"/>
                <w:sz w:val="20"/>
                <w:szCs w:val="20"/>
                <w:lang w:val="ka-GE"/>
              </w:rPr>
              <w:t>1</w:t>
            </w:r>
            <w:r w:rsidRPr="00EC055F">
              <w:rPr>
                <w:rFonts w:ascii="Sylfaen" w:hAnsi="Sylfaen" w:cs="Sylfaen"/>
                <w:sz w:val="20"/>
                <w:szCs w:val="20"/>
              </w:rPr>
              <w:t>.</w:t>
            </w:r>
            <w:r w:rsidRPr="00EC055F">
              <w:rPr>
                <w:rFonts w:ascii="Sylfaen" w:hAnsi="Sylfaen" w:cs="Sylfaen"/>
                <w:sz w:val="20"/>
                <w:szCs w:val="20"/>
                <w:lang w:val="ka-GE"/>
              </w:rPr>
              <w:t>22</w:t>
            </w:r>
          </w:p>
        </w:tc>
        <w:tc>
          <w:tcPr>
            <w:tcW w:w="5103" w:type="dxa"/>
          </w:tcPr>
          <w:p w:rsidR="002502D9" w:rsidRPr="00EC055F" w:rsidRDefault="002502D9" w:rsidP="00C97944">
            <w:pPr>
              <w:keepNext/>
              <w:keepLines/>
              <w:spacing w:after="0"/>
              <w:rPr>
                <w:rFonts w:ascii="Sylfaen" w:hAnsi="Sylfaen"/>
                <w:sz w:val="20"/>
                <w:szCs w:val="20"/>
                <w:lang w:val="ka-GE"/>
              </w:rPr>
            </w:pPr>
            <w:r w:rsidRPr="00EC055F">
              <w:rPr>
                <w:rFonts w:ascii="Sylfaen" w:eastAsia="Calibri" w:hAnsi="Sylfaen" w:cs="Arial"/>
                <w:sz w:val="20"/>
                <w:szCs w:val="20"/>
              </w:rPr>
              <w:t xml:space="preserve">მონაცემთა ბაზები 2 (SQL </w:t>
            </w:r>
            <w:r w:rsidRPr="00EC055F">
              <w:rPr>
                <w:rFonts w:ascii="Sylfaen" w:eastAsia="Calibri" w:hAnsi="Sylfaen" w:cs="Arial"/>
                <w:sz w:val="20"/>
                <w:szCs w:val="20"/>
                <w:lang w:val="ka-GE"/>
              </w:rPr>
              <w:t>სერვერი</w:t>
            </w:r>
            <w:r w:rsidRPr="00EC055F">
              <w:rPr>
                <w:rFonts w:ascii="Sylfaen" w:eastAsia="Calibri" w:hAnsi="Sylfaen" w:cs="Arial"/>
                <w:sz w:val="20"/>
                <w:szCs w:val="20"/>
              </w:rPr>
              <w:t>)</w:t>
            </w:r>
          </w:p>
        </w:tc>
        <w:tc>
          <w:tcPr>
            <w:tcW w:w="465" w:type="dxa"/>
            <w:vAlign w:val="center"/>
          </w:tcPr>
          <w:p w:rsidR="002502D9" w:rsidRPr="00EC055F" w:rsidRDefault="002502D9" w:rsidP="00C97944">
            <w:pPr>
              <w:keepNext/>
              <w:keepLines/>
              <w:spacing w:after="0"/>
              <w:ind w:right="-107"/>
              <w:jc w:val="center"/>
              <w:rPr>
                <w:rFonts w:ascii="Sylfaen" w:hAnsi="Sylfaen"/>
                <w:sz w:val="20"/>
                <w:szCs w:val="20"/>
              </w:rPr>
            </w:pPr>
            <w:r w:rsidRPr="00EC055F">
              <w:rPr>
                <w:rFonts w:ascii="Sylfaen" w:hAnsi="Sylfaen"/>
                <w:sz w:val="20"/>
                <w:szCs w:val="20"/>
              </w:rPr>
              <w:t>5</w:t>
            </w:r>
          </w:p>
        </w:tc>
        <w:tc>
          <w:tcPr>
            <w:tcW w:w="669" w:type="dxa"/>
          </w:tcPr>
          <w:p w:rsidR="002502D9" w:rsidRPr="00EC055F" w:rsidRDefault="002502D9" w:rsidP="00C97944">
            <w:pPr>
              <w:keepNext/>
              <w:keepLines/>
              <w:spacing w:after="0"/>
              <w:jc w:val="center"/>
              <w:rPr>
                <w:rFonts w:ascii="Sylfaen" w:hAnsi="Sylfaen" w:cs="Sylfaen"/>
                <w:b/>
                <w:sz w:val="20"/>
                <w:szCs w:val="20"/>
                <w:lang w:val="ka-GE"/>
              </w:rPr>
            </w:pPr>
            <w:r w:rsidRPr="00EC055F">
              <w:rPr>
                <w:rFonts w:ascii="Sylfaen" w:hAnsi="Sylfaen" w:cs="Sylfaen"/>
                <w:sz w:val="20"/>
                <w:szCs w:val="20"/>
                <w:lang w:val="ka-GE"/>
              </w:rPr>
              <w:t>125</w:t>
            </w:r>
          </w:p>
        </w:tc>
        <w:tc>
          <w:tcPr>
            <w:tcW w:w="567" w:type="dxa"/>
          </w:tcPr>
          <w:p w:rsidR="002502D9" w:rsidRPr="00EC055F" w:rsidRDefault="002502D9" w:rsidP="00C97944">
            <w:pPr>
              <w:keepNext/>
              <w:keepLines/>
              <w:spacing w:after="0"/>
              <w:jc w:val="center"/>
              <w:rPr>
                <w:rFonts w:ascii="Sylfaen" w:hAnsi="Sylfaen" w:cs="Sylfaen"/>
                <w:b/>
                <w:sz w:val="20"/>
                <w:szCs w:val="20"/>
                <w:lang w:val="ka-GE"/>
              </w:rPr>
            </w:pPr>
            <w:r w:rsidRPr="00EC055F">
              <w:rPr>
                <w:rFonts w:ascii="Sylfaen" w:hAnsi="Sylfaen" w:cs="Sylfaen"/>
                <w:sz w:val="20"/>
                <w:szCs w:val="20"/>
                <w:lang w:val="ka-GE"/>
              </w:rPr>
              <w:t>45</w:t>
            </w:r>
          </w:p>
        </w:tc>
        <w:tc>
          <w:tcPr>
            <w:tcW w:w="425" w:type="dxa"/>
          </w:tcPr>
          <w:p w:rsidR="002502D9" w:rsidRPr="00EC055F" w:rsidRDefault="002502D9" w:rsidP="00C97944">
            <w:pPr>
              <w:keepNext/>
              <w:keepLines/>
              <w:spacing w:after="0"/>
              <w:jc w:val="center"/>
              <w:rPr>
                <w:rFonts w:ascii="Sylfaen" w:hAnsi="Sylfaen" w:cs="Sylfaen"/>
                <w:b/>
                <w:sz w:val="20"/>
                <w:szCs w:val="20"/>
                <w:lang w:val="ka-GE"/>
              </w:rPr>
            </w:pPr>
            <w:r w:rsidRPr="00EC055F">
              <w:rPr>
                <w:rFonts w:ascii="Sylfaen" w:hAnsi="Sylfaen" w:cs="Sylfaen"/>
                <w:sz w:val="20"/>
                <w:szCs w:val="20"/>
                <w:lang w:val="ka-GE"/>
              </w:rPr>
              <w:t>3</w:t>
            </w:r>
          </w:p>
        </w:tc>
        <w:tc>
          <w:tcPr>
            <w:tcW w:w="607" w:type="dxa"/>
          </w:tcPr>
          <w:p w:rsidR="002502D9" w:rsidRPr="00EC055F" w:rsidRDefault="002502D9" w:rsidP="00C97944">
            <w:pPr>
              <w:keepNext/>
              <w:keepLines/>
              <w:spacing w:after="0"/>
              <w:jc w:val="center"/>
              <w:rPr>
                <w:rFonts w:ascii="Sylfaen" w:hAnsi="Sylfaen" w:cs="Sylfaen"/>
                <w:b/>
                <w:sz w:val="20"/>
                <w:szCs w:val="20"/>
                <w:lang w:val="ka-GE"/>
              </w:rPr>
            </w:pPr>
            <w:r w:rsidRPr="00EC055F">
              <w:rPr>
                <w:rFonts w:ascii="Sylfaen" w:hAnsi="Sylfaen" w:cs="Sylfaen"/>
                <w:sz w:val="20"/>
                <w:szCs w:val="20"/>
                <w:lang w:val="ka-GE"/>
              </w:rPr>
              <w:t>77</w:t>
            </w:r>
          </w:p>
        </w:tc>
        <w:tc>
          <w:tcPr>
            <w:tcW w:w="952" w:type="dxa"/>
          </w:tcPr>
          <w:p w:rsidR="002502D9" w:rsidRPr="00EC055F" w:rsidRDefault="002502D9" w:rsidP="00C97944">
            <w:pPr>
              <w:keepNext/>
              <w:keepLines/>
              <w:spacing w:after="0"/>
              <w:jc w:val="center"/>
              <w:rPr>
                <w:rFonts w:ascii="Sylfaen" w:hAnsi="Sylfaen" w:cs="Sylfaen"/>
                <w:b/>
                <w:sz w:val="20"/>
                <w:szCs w:val="20"/>
                <w:lang w:val="ka-GE"/>
              </w:rPr>
            </w:pPr>
            <w:r w:rsidRPr="00EC055F">
              <w:rPr>
                <w:rFonts w:ascii="Sylfaen" w:hAnsi="Sylfaen" w:cs="Sylfaen"/>
                <w:sz w:val="20"/>
                <w:szCs w:val="20"/>
              </w:rPr>
              <w:t>1</w:t>
            </w:r>
            <w:r w:rsidRPr="00EC055F">
              <w:rPr>
                <w:rFonts w:ascii="Sylfaen" w:hAnsi="Sylfaen" w:cs="Sylfaen"/>
                <w:sz w:val="20"/>
                <w:szCs w:val="20"/>
                <w:lang w:val="ka-GE"/>
              </w:rPr>
              <w:t>/</w:t>
            </w:r>
            <w:r w:rsidRPr="00EC055F">
              <w:rPr>
                <w:rFonts w:ascii="Sylfaen" w:hAnsi="Sylfaen" w:cs="Sylfaen"/>
                <w:sz w:val="20"/>
                <w:szCs w:val="20"/>
              </w:rPr>
              <w:t>0</w:t>
            </w:r>
            <w:r w:rsidRPr="00EC055F">
              <w:rPr>
                <w:rFonts w:ascii="Sylfaen" w:hAnsi="Sylfaen" w:cs="Sylfaen"/>
                <w:sz w:val="20"/>
                <w:szCs w:val="20"/>
                <w:lang w:val="ka-GE"/>
              </w:rPr>
              <w:t>/</w:t>
            </w:r>
            <w:r w:rsidRPr="00EC055F">
              <w:rPr>
                <w:rFonts w:ascii="Sylfaen" w:hAnsi="Sylfaen" w:cs="Sylfaen"/>
                <w:sz w:val="20"/>
                <w:szCs w:val="20"/>
              </w:rPr>
              <w:t>2</w:t>
            </w:r>
            <w:r w:rsidRPr="00EC055F">
              <w:rPr>
                <w:rFonts w:ascii="Sylfaen" w:hAnsi="Sylfaen" w:cs="Sylfaen"/>
                <w:sz w:val="20"/>
                <w:szCs w:val="20"/>
                <w:lang w:val="ka-GE"/>
              </w:rPr>
              <w:t>/0</w:t>
            </w:r>
          </w:p>
        </w:tc>
        <w:tc>
          <w:tcPr>
            <w:tcW w:w="426" w:type="dxa"/>
          </w:tcPr>
          <w:p w:rsidR="002502D9" w:rsidRPr="00EC055F" w:rsidRDefault="002502D9" w:rsidP="00C97944">
            <w:pPr>
              <w:keepNext/>
              <w:keepLines/>
              <w:spacing w:after="0"/>
              <w:jc w:val="center"/>
              <w:rPr>
                <w:rFonts w:ascii="Sylfaen" w:hAnsi="Sylfaen" w:cs="Sylfaen"/>
                <w:b/>
                <w:sz w:val="20"/>
                <w:szCs w:val="20"/>
                <w:lang w:val="ka-GE"/>
              </w:rPr>
            </w:pPr>
          </w:p>
        </w:tc>
        <w:tc>
          <w:tcPr>
            <w:tcW w:w="425" w:type="dxa"/>
          </w:tcPr>
          <w:p w:rsidR="002502D9" w:rsidRPr="00EC055F" w:rsidRDefault="002502D9" w:rsidP="00C97944">
            <w:pPr>
              <w:keepNext/>
              <w:keepLines/>
              <w:spacing w:after="0"/>
              <w:jc w:val="center"/>
              <w:rPr>
                <w:rFonts w:ascii="Sylfaen" w:hAnsi="Sylfaen" w:cs="Sylfaen"/>
                <w:b/>
                <w:sz w:val="20"/>
                <w:szCs w:val="20"/>
                <w:lang w:val="ka-GE"/>
              </w:rPr>
            </w:pPr>
          </w:p>
        </w:tc>
        <w:tc>
          <w:tcPr>
            <w:tcW w:w="425" w:type="dxa"/>
            <w:shd w:val="clear" w:color="auto" w:fill="auto"/>
            <w:vAlign w:val="center"/>
          </w:tcPr>
          <w:p w:rsidR="002502D9" w:rsidRPr="00EC055F" w:rsidRDefault="002502D9" w:rsidP="00C97944">
            <w:pPr>
              <w:keepNext/>
              <w:keepLines/>
              <w:spacing w:after="0"/>
              <w:ind w:right="-107"/>
              <w:jc w:val="center"/>
              <w:rPr>
                <w:rFonts w:ascii="Sylfaen" w:hAnsi="Sylfaen"/>
                <w:sz w:val="20"/>
                <w:szCs w:val="20"/>
              </w:rPr>
            </w:pPr>
          </w:p>
        </w:tc>
        <w:tc>
          <w:tcPr>
            <w:tcW w:w="567" w:type="dxa"/>
            <w:shd w:val="clear" w:color="auto" w:fill="FFFFFF" w:themeFill="background1"/>
          </w:tcPr>
          <w:p w:rsidR="002502D9" w:rsidRPr="00EC055F" w:rsidRDefault="002502D9" w:rsidP="00C97944">
            <w:pPr>
              <w:keepNext/>
              <w:keepLines/>
              <w:spacing w:after="0"/>
              <w:jc w:val="center"/>
              <w:rPr>
                <w:rFonts w:ascii="Sylfaen" w:hAnsi="Sylfaen" w:cs="Sylfaen"/>
                <w:b/>
                <w:sz w:val="20"/>
                <w:szCs w:val="20"/>
                <w:lang w:val="ka-GE"/>
              </w:rPr>
            </w:pPr>
          </w:p>
        </w:tc>
        <w:tc>
          <w:tcPr>
            <w:tcW w:w="425" w:type="dxa"/>
            <w:shd w:val="clear" w:color="auto" w:fill="FFFFFF" w:themeFill="background1"/>
          </w:tcPr>
          <w:p w:rsidR="002502D9" w:rsidRPr="00EC055F" w:rsidRDefault="002502D9" w:rsidP="00C97944">
            <w:pPr>
              <w:keepNext/>
              <w:keepLines/>
              <w:spacing w:after="0"/>
              <w:jc w:val="center"/>
              <w:rPr>
                <w:rFonts w:ascii="Sylfaen" w:hAnsi="Sylfaen" w:cs="Sylfaen"/>
                <w:b/>
                <w:sz w:val="20"/>
                <w:szCs w:val="20"/>
                <w:lang w:val="ka-GE"/>
              </w:rPr>
            </w:pPr>
          </w:p>
        </w:tc>
        <w:tc>
          <w:tcPr>
            <w:tcW w:w="426" w:type="dxa"/>
            <w:shd w:val="clear" w:color="auto" w:fill="FFFFFF" w:themeFill="background1"/>
            <w:vAlign w:val="center"/>
          </w:tcPr>
          <w:p w:rsidR="002502D9" w:rsidRPr="00EC055F" w:rsidRDefault="002502D9" w:rsidP="00C97944">
            <w:pPr>
              <w:keepNext/>
              <w:keepLines/>
              <w:spacing w:after="0"/>
              <w:ind w:right="-107"/>
              <w:jc w:val="center"/>
              <w:rPr>
                <w:rFonts w:ascii="Sylfaen" w:hAnsi="Sylfaen"/>
                <w:sz w:val="20"/>
                <w:szCs w:val="20"/>
              </w:rPr>
            </w:pPr>
            <w:r w:rsidRPr="00EC055F">
              <w:rPr>
                <w:rFonts w:ascii="Sylfaen" w:hAnsi="Sylfaen"/>
                <w:sz w:val="20"/>
                <w:szCs w:val="20"/>
              </w:rPr>
              <w:t>5</w:t>
            </w:r>
          </w:p>
        </w:tc>
        <w:tc>
          <w:tcPr>
            <w:tcW w:w="567" w:type="dxa"/>
            <w:shd w:val="clear" w:color="auto" w:fill="FFFFFF" w:themeFill="background1"/>
          </w:tcPr>
          <w:p w:rsidR="002502D9" w:rsidRPr="00EC055F" w:rsidRDefault="002502D9" w:rsidP="00C97944">
            <w:pPr>
              <w:keepNext/>
              <w:keepLines/>
              <w:spacing w:after="0"/>
              <w:jc w:val="center"/>
              <w:rPr>
                <w:rFonts w:ascii="Sylfaen" w:hAnsi="Sylfaen" w:cs="Sylfaen"/>
                <w:b/>
                <w:sz w:val="20"/>
                <w:szCs w:val="20"/>
                <w:lang w:val="ka-GE"/>
              </w:rPr>
            </w:pPr>
          </w:p>
        </w:tc>
        <w:tc>
          <w:tcPr>
            <w:tcW w:w="567" w:type="dxa"/>
            <w:shd w:val="clear" w:color="auto" w:fill="FFFFFF" w:themeFill="background1"/>
          </w:tcPr>
          <w:p w:rsidR="002502D9" w:rsidRPr="00EC055F" w:rsidRDefault="002502D9" w:rsidP="00C97944">
            <w:pPr>
              <w:keepNext/>
              <w:keepLines/>
              <w:spacing w:after="0"/>
              <w:jc w:val="center"/>
              <w:rPr>
                <w:rFonts w:ascii="Sylfaen" w:hAnsi="Sylfaen" w:cs="Sylfaen"/>
                <w:b/>
                <w:sz w:val="20"/>
                <w:szCs w:val="20"/>
                <w:lang w:val="ka-GE"/>
              </w:rPr>
            </w:pPr>
          </w:p>
        </w:tc>
        <w:tc>
          <w:tcPr>
            <w:tcW w:w="1417" w:type="dxa"/>
          </w:tcPr>
          <w:p w:rsidR="002502D9" w:rsidRPr="00EC055F" w:rsidRDefault="002502D9" w:rsidP="00C97944">
            <w:pPr>
              <w:keepNext/>
              <w:keepLines/>
              <w:spacing w:after="0"/>
              <w:jc w:val="center"/>
              <w:rPr>
                <w:rFonts w:ascii="Sylfaen" w:hAnsi="Sylfaen" w:cs="Sylfaen"/>
                <w:sz w:val="20"/>
                <w:szCs w:val="20"/>
                <w:lang w:val="ka-GE"/>
              </w:rPr>
            </w:pPr>
            <w:r w:rsidRPr="00EC055F">
              <w:rPr>
                <w:rFonts w:ascii="Sylfaen" w:hAnsi="Sylfaen" w:cs="Sylfaen"/>
                <w:sz w:val="20"/>
                <w:szCs w:val="20"/>
                <w:lang w:val="ka-GE"/>
              </w:rPr>
              <w:t>1.19</w:t>
            </w:r>
          </w:p>
        </w:tc>
      </w:tr>
      <w:tr w:rsidR="002502D9" w:rsidRPr="00EC055F" w:rsidTr="00C97944">
        <w:tc>
          <w:tcPr>
            <w:tcW w:w="851" w:type="dxa"/>
            <w:vAlign w:val="center"/>
          </w:tcPr>
          <w:p w:rsidR="002502D9" w:rsidRPr="00EC055F" w:rsidRDefault="002502D9" w:rsidP="00C97944">
            <w:pPr>
              <w:keepNext/>
              <w:keepLines/>
              <w:spacing w:after="0"/>
              <w:jc w:val="center"/>
              <w:rPr>
                <w:rFonts w:ascii="Sylfaen" w:hAnsi="Sylfaen" w:cs="Sylfaen"/>
                <w:sz w:val="20"/>
                <w:szCs w:val="20"/>
                <w:lang w:val="ka-GE"/>
              </w:rPr>
            </w:pPr>
            <w:r w:rsidRPr="00EC055F">
              <w:rPr>
                <w:rFonts w:ascii="Sylfaen" w:hAnsi="Sylfaen" w:cs="Sylfaen"/>
                <w:sz w:val="20"/>
                <w:szCs w:val="20"/>
                <w:lang w:val="ka-GE"/>
              </w:rPr>
              <w:t>1</w:t>
            </w:r>
            <w:r w:rsidRPr="00EC055F">
              <w:rPr>
                <w:rFonts w:ascii="Sylfaen" w:hAnsi="Sylfaen" w:cs="Sylfaen"/>
                <w:sz w:val="20"/>
                <w:szCs w:val="20"/>
              </w:rPr>
              <w:t>.2</w:t>
            </w:r>
            <w:r w:rsidRPr="00EC055F">
              <w:rPr>
                <w:rFonts w:ascii="Sylfaen" w:hAnsi="Sylfaen" w:cs="Sylfaen"/>
                <w:sz w:val="20"/>
                <w:szCs w:val="20"/>
                <w:lang w:val="ka-GE"/>
              </w:rPr>
              <w:t>3</w:t>
            </w:r>
          </w:p>
        </w:tc>
        <w:tc>
          <w:tcPr>
            <w:tcW w:w="5103" w:type="dxa"/>
          </w:tcPr>
          <w:p w:rsidR="002502D9" w:rsidRPr="00EC055F" w:rsidRDefault="002502D9" w:rsidP="00C97944">
            <w:pPr>
              <w:keepNext/>
              <w:keepLines/>
              <w:spacing w:after="0"/>
              <w:rPr>
                <w:rFonts w:ascii="Sylfaen" w:hAnsi="Sylfaen"/>
                <w:sz w:val="20"/>
                <w:szCs w:val="20"/>
                <w:lang w:val="ka-GE"/>
              </w:rPr>
            </w:pPr>
            <w:r w:rsidRPr="00EC055F">
              <w:rPr>
                <w:rFonts w:ascii="Sylfaen" w:eastAsia="Calibri" w:hAnsi="Sylfaen" w:cs="Arial"/>
                <w:sz w:val="20"/>
                <w:szCs w:val="20"/>
              </w:rPr>
              <w:t>კომპიუტერული ქსელები 1</w:t>
            </w:r>
          </w:p>
        </w:tc>
        <w:tc>
          <w:tcPr>
            <w:tcW w:w="465" w:type="dxa"/>
            <w:vAlign w:val="center"/>
          </w:tcPr>
          <w:p w:rsidR="002502D9" w:rsidRPr="00EC055F" w:rsidRDefault="002502D9" w:rsidP="00C97944">
            <w:pPr>
              <w:keepNext/>
              <w:keepLines/>
              <w:spacing w:after="0"/>
              <w:ind w:right="-107"/>
              <w:jc w:val="center"/>
              <w:rPr>
                <w:rFonts w:ascii="Sylfaen" w:hAnsi="Sylfaen"/>
                <w:sz w:val="20"/>
                <w:szCs w:val="20"/>
              </w:rPr>
            </w:pPr>
            <w:r w:rsidRPr="00EC055F">
              <w:rPr>
                <w:rFonts w:ascii="Sylfaen" w:hAnsi="Sylfaen"/>
                <w:sz w:val="20"/>
                <w:szCs w:val="20"/>
              </w:rPr>
              <w:t>5</w:t>
            </w:r>
          </w:p>
        </w:tc>
        <w:tc>
          <w:tcPr>
            <w:tcW w:w="669" w:type="dxa"/>
          </w:tcPr>
          <w:p w:rsidR="002502D9" w:rsidRPr="00EC055F" w:rsidRDefault="002502D9" w:rsidP="00C97944">
            <w:pPr>
              <w:keepNext/>
              <w:keepLines/>
              <w:spacing w:after="0"/>
              <w:jc w:val="center"/>
              <w:rPr>
                <w:rFonts w:ascii="Sylfaen" w:hAnsi="Sylfaen" w:cs="Sylfaen"/>
                <w:b/>
                <w:sz w:val="20"/>
                <w:szCs w:val="20"/>
                <w:lang w:val="ka-GE"/>
              </w:rPr>
            </w:pPr>
            <w:r w:rsidRPr="00EC055F">
              <w:rPr>
                <w:rFonts w:ascii="Sylfaen" w:hAnsi="Sylfaen" w:cs="Sylfaen"/>
                <w:sz w:val="20"/>
                <w:szCs w:val="20"/>
                <w:lang w:val="ka-GE"/>
              </w:rPr>
              <w:t>125</w:t>
            </w:r>
          </w:p>
        </w:tc>
        <w:tc>
          <w:tcPr>
            <w:tcW w:w="567" w:type="dxa"/>
          </w:tcPr>
          <w:p w:rsidR="002502D9" w:rsidRPr="00EC055F" w:rsidRDefault="002502D9" w:rsidP="00C97944">
            <w:pPr>
              <w:keepNext/>
              <w:keepLines/>
              <w:spacing w:after="0"/>
              <w:jc w:val="center"/>
              <w:rPr>
                <w:rFonts w:ascii="Sylfaen" w:hAnsi="Sylfaen" w:cs="Sylfaen"/>
                <w:b/>
                <w:sz w:val="20"/>
                <w:szCs w:val="20"/>
                <w:lang w:val="ka-GE"/>
              </w:rPr>
            </w:pPr>
            <w:r w:rsidRPr="00EC055F">
              <w:rPr>
                <w:rFonts w:ascii="Sylfaen" w:hAnsi="Sylfaen" w:cs="Sylfaen"/>
                <w:sz w:val="20"/>
                <w:szCs w:val="20"/>
                <w:lang w:val="ka-GE"/>
              </w:rPr>
              <w:t>45</w:t>
            </w:r>
          </w:p>
        </w:tc>
        <w:tc>
          <w:tcPr>
            <w:tcW w:w="425" w:type="dxa"/>
          </w:tcPr>
          <w:p w:rsidR="002502D9" w:rsidRPr="00EC055F" w:rsidRDefault="002502D9" w:rsidP="00C97944">
            <w:pPr>
              <w:keepNext/>
              <w:keepLines/>
              <w:spacing w:after="0"/>
              <w:jc w:val="center"/>
              <w:rPr>
                <w:rFonts w:ascii="Sylfaen" w:hAnsi="Sylfaen" w:cs="Sylfaen"/>
                <w:b/>
                <w:sz w:val="20"/>
                <w:szCs w:val="20"/>
                <w:lang w:val="ka-GE"/>
              </w:rPr>
            </w:pPr>
            <w:r w:rsidRPr="00EC055F">
              <w:rPr>
                <w:rFonts w:ascii="Sylfaen" w:hAnsi="Sylfaen" w:cs="Sylfaen"/>
                <w:sz w:val="20"/>
                <w:szCs w:val="20"/>
                <w:lang w:val="ka-GE"/>
              </w:rPr>
              <w:t>3</w:t>
            </w:r>
          </w:p>
        </w:tc>
        <w:tc>
          <w:tcPr>
            <w:tcW w:w="607" w:type="dxa"/>
          </w:tcPr>
          <w:p w:rsidR="002502D9" w:rsidRPr="00EC055F" w:rsidRDefault="002502D9" w:rsidP="00C97944">
            <w:pPr>
              <w:keepNext/>
              <w:keepLines/>
              <w:spacing w:after="0"/>
              <w:jc w:val="center"/>
              <w:rPr>
                <w:rFonts w:ascii="Sylfaen" w:hAnsi="Sylfaen" w:cs="Sylfaen"/>
                <w:b/>
                <w:sz w:val="20"/>
                <w:szCs w:val="20"/>
                <w:lang w:val="ka-GE"/>
              </w:rPr>
            </w:pPr>
            <w:r w:rsidRPr="00EC055F">
              <w:rPr>
                <w:rFonts w:ascii="Sylfaen" w:hAnsi="Sylfaen" w:cs="Sylfaen"/>
                <w:sz w:val="20"/>
                <w:szCs w:val="20"/>
                <w:lang w:val="ka-GE"/>
              </w:rPr>
              <w:t>77</w:t>
            </w:r>
          </w:p>
        </w:tc>
        <w:tc>
          <w:tcPr>
            <w:tcW w:w="952" w:type="dxa"/>
          </w:tcPr>
          <w:p w:rsidR="002502D9" w:rsidRPr="00EC055F" w:rsidRDefault="002502D9" w:rsidP="00C97944">
            <w:pPr>
              <w:keepNext/>
              <w:keepLines/>
              <w:spacing w:after="0"/>
              <w:jc w:val="center"/>
              <w:rPr>
                <w:rFonts w:ascii="Sylfaen" w:hAnsi="Sylfaen" w:cs="Sylfaen"/>
                <w:b/>
                <w:sz w:val="20"/>
                <w:szCs w:val="20"/>
                <w:lang w:val="ka-GE"/>
              </w:rPr>
            </w:pPr>
            <w:r w:rsidRPr="00EC055F">
              <w:rPr>
                <w:rFonts w:ascii="Sylfaen" w:hAnsi="Sylfaen" w:cs="Sylfaen"/>
                <w:sz w:val="20"/>
                <w:szCs w:val="20"/>
              </w:rPr>
              <w:t>1</w:t>
            </w:r>
            <w:r w:rsidRPr="00EC055F">
              <w:rPr>
                <w:rFonts w:ascii="Sylfaen" w:hAnsi="Sylfaen" w:cs="Sylfaen"/>
                <w:sz w:val="20"/>
                <w:szCs w:val="20"/>
                <w:lang w:val="ka-GE"/>
              </w:rPr>
              <w:t>/</w:t>
            </w:r>
            <w:r w:rsidRPr="00EC055F">
              <w:rPr>
                <w:rFonts w:ascii="Sylfaen" w:hAnsi="Sylfaen" w:cs="Sylfaen"/>
                <w:sz w:val="20"/>
                <w:szCs w:val="20"/>
              </w:rPr>
              <w:t>0</w:t>
            </w:r>
            <w:r w:rsidRPr="00EC055F">
              <w:rPr>
                <w:rFonts w:ascii="Sylfaen" w:hAnsi="Sylfaen" w:cs="Sylfaen"/>
                <w:sz w:val="20"/>
                <w:szCs w:val="20"/>
                <w:lang w:val="ka-GE"/>
              </w:rPr>
              <w:t>/</w:t>
            </w:r>
            <w:r w:rsidRPr="00EC055F">
              <w:rPr>
                <w:rFonts w:ascii="Sylfaen" w:hAnsi="Sylfaen" w:cs="Sylfaen"/>
                <w:sz w:val="20"/>
                <w:szCs w:val="20"/>
              </w:rPr>
              <w:t>2</w:t>
            </w:r>
            <w:r w:rsidRPr="00EC055F">
              <w:rPr>
                <w:rFonts w:ascii="Sylfaen" w:hAnsi="Sylfaen" w:cs="Sylfaen"/>
                <w:sz w:val="20"/>
                <w:szCs w:val="20"/>
                <w:lang w:val="ka-GE"/>
              </w:rPr>
              <w:t>/0</w:t>
            </w:r>
          </w:p>
        </w:tc>
        <w:tc>
          <w:tcPr>
            <w:tcW w:w="426" w:type="dxa"/>
          </w:tcPr>
          <w:p w:rsidR="002502D9" w:rsidRPr="00EC055F" w:rsidRDefault="002502D9" w:rsidP="00C97944">
            <w:pPr>
              <w:keepNext/>
              <w:keepLines/>
              <w:spacing w:after="0"/>
              <w:jc w:val="center"/>
              <w:rPr>
                <w:rFonts w:ascii="Sylfaen" w:hAnsi="Sylfaen" w:cs="Sylfaen"/>
                <w:b/>
                <w:sz w:val="20"/>
                <w:szCs w:val="20"/>
                <w:lang w:val="ka-GE"/>
              </w:rPr>
            </w:pPr>
          </w:p>
        </w:tc>
        <w:tc>
          <w:tcPr>
            <w:tcW w:w="425" w:type="dxa"/>
          </w:tcPr>
          <w:p w:rsidR="002502D9" w:rsidRPr="00EC055F" w:rsidRDefault="002502D9" w:rsidP="00C97944">
            <w:pPr>
              <w:keepNext/>
              <w:keepLines/>
              <w:spacing w:after="0"/>
              <w:jc w:val="center"/>
              <w:rPr>
                <w:rFonts w:ascii="Sylfaen" w:hAnsi="Sylfaen" w:cs="Sylfaen"/>
                <w:b/>
                <w:sz w:val="20"/>
                <w:szCs w:val="20"/>
                <w:lang w:val="ka-GE"/>
              </w:rPr>
            </w:pPr>
          </w:p>
        </w:tc>
        <w:tc>
          <w:tcPr>
            <w:tcW w:w="425" w:type="dxa"/>
            <w:shd w:val="clear" w:color="auto" w:fill="auto"/>
            <w:vAlign w:val="center"/>
          </w:tcPr>
          <w:p w:rsidR="002502D9" w:rsidRPr="00EC055F" w:rsidRDefault="002502D9" w:rsidP="00C97944">
            <w:pPr>
              <w:keepNext/>
              <w:keepLines/>
              <w:spacing w:after="0"/>
              <w:ind w:right="-107"/>
              <w:jc w:val="center"/>
              <w:rPr>
                <w:rFonts w:ascii="Sylfaen" w:hAnsi="Sylfaen"/>
                <w:sz w:val="20"/>
                <w:szCs w:val="20"/>
              </w:rPr>
            </w:pPr>
          </w:p>
        </w:tc>
        <w:tc>
          <w:tcPr>
            <w:tcW w:w="567" w:type="dxa"/>
            <w:shd w:val="clear" w:color="auto" w:fill="FFFFFF" w:themeFill="background1"/>
          </w:tcPr>
          <w:p w:rsidR="002502D9" w:rsidRPr="00EC055F" w:rsidRDefault="002502D9" w:rsidP="00C97944">
            <w:pPr>
              <w:keepNext/>
              <w:keepLines/>
              <w:spacing w:after="0"/>
              <w:jc w:val="center"/>
              <w:rPr>
                <w:rFonts w:ascii="Sylfaen" w:hAnsi="Sylfaen" w:cs="Sylfaen"/>
                <w:b/>
                <w:sz w:val="20"/>
                <w:szCs w:val="20"/>
                <w:lang w:val="ka-GE"/>
              </w:rPr>
            </w:pPr>
          </w:p>
        </w:tc>
        <w:tc>
          <w:tcPr>
            <w:tcW w:w="425" w:type="dxa"/>
            <w:shd w:val="clear" w:color="auto" w:fill="FFFFFF" w:themeFill="background1"/>
          </w:tcPr>
          <w:p w:rsidR="002502D9" w:rsidRPr="00EC055F" w:rsidRDefault="002502D9" w:rsidP="00C97944">
            <w:pPr>
              <w:keepNext/>
              <w:keepLines/>
              <w:spacing w:after="0"/>
              <w:jc w:val="center"/>
              <w:rPr>
                <w:rFonts w:ascii="Sylfaen" w:hAnsi="Sylfaen" w:cs="Sylfaen"/>
                <w:b/>
                <w:sz w:val="20"/>
                <w:szCs w:val="20"/>
                <w:lang w:val="ka-GE"/>
              </w:rPr>
            </w:pPr>
          </w:p>
        </w:tc>
        <w:tc>
          <w:tcPr>
            <w:tcW w:w="426" w:type="dxa"/>
            <w:shd w:val="clear" w:color="auto" w:fill="FFFFFF" w:themeFill="background1"/>
            <w:vAlign w:val="center"/>
          </w:tcPr>
          <w:p w:rsidR="002502D9" w:rsidRPr="00EC055F" w:rsidRDefault="002502D9" w:rsidP="00C97944">
            <w:pPr>
              <w:keepNext/>
              <w:keepLines/>
              <w:spacing w:after="0"/>
              <w:ind w:right="-107"/>
              <w:jc w:val="center"/>
              <w:rPr>
                <w:rFonts w:ascii="Sylfaen" w:hAnsi="Sylfaen"/>
                <w:sz w:val="20"/>
                <w:szCs w:val="20"/>
              </w:rPr>
            </w:pPr>
            <w:r w:rsidRPr="00EC055F">
              <w:rPr>
                <w:rFonts w:ascii="Sylfaen" w:hAnsi="Sylfaen"/>
                <w:sz w:val="20"/>
                <w:szCs w:val="20"/>
              </w:rPr>
              <w:t>5</w:t>
            </w:r>
          </w:p>
        </w:tc>
        <w:tc>
          <w:tcPr>
            <w:tcW w:w="567" w:type="dxa"/>
            <w:shd w:val="clear" w:color="auto" w:fill="FFFFFF" w:themeFill="background1"/>
          </w:tcPr>
          <w:p w:rsidR="002502D9" w:rsidRPr="00EC055F" w:rsidRDefault="002502D9" w:rsidP="00C97944">
            <w:pPr>
              <w:keepNext/>
              <w:keepLines/>
              <w:spacing w:after="0"/>
              <w:jc w:val="center"/>
              <w:rPr>
                <w:rFonts w:ascii="Sylfaen" w:hAnsi="Sylfaen" w:cs="Sylfaen"/>
                <w:b/>
                <w:sz w:val="20"/>
                <w:szCs w:val="20"/>
                <w:lang w:val="ka-GE"/>
              </w:rPr>
            </w:pPr>
          </w:p>
        </w:tc>
        <w:tc>
          <w:tcPr>
            <w:tcW w:w="567" w:type="dxa"/>
            <w:shd w:val="clear" w:color="auto" w:fill="FFFFFF" w:themeFill="background1"/>
          </w:tcPr>
          <w:p w:rsidR="002502D9" w:rsidRPr="00EC055F" w:rsidRDefault="002502D9" w:rsidP="00C97944">
            <w:pPr>
              <w:keepNext/>
              <w:keepLines/>
              <w:spacing w:after="0"/>
              <w:jc w:val="center"/>
              <w:rPr>
                <w:rFonts w:ascii="Sylfaen" w:hAnsi="Sylfaen" w:cs="Sylfaen"/>
                <w:b/>
                <w:sz w:val="20"/>
                <w:szCs w:val="20"/>
                <w:lang w:val="ka-GE"/>
              </w:rPr>
            </w:pPr>
          </w:p>
        </w:tc>
        <w:tc>
          <w:tcPr>
            <w:tcW w:w="1417" w:type="dxa"/>
          </w:tcPr>
          <w:p w:rsidR="002502D9" w:rsidRPr="00EC055F" w:rsidRDefault="002502D9" w:rsidP="00C97944">
            <w:pPr>
              <w:keepNext/>
              <w:keepLines/>
              <w:spacing w:after="0"/>
              <w:jc w:val="center"/>
              <w:rPr>
                <w:rFonts w:ascii="Sylfaen" w:hAnsi="Sylfaen" w:cs="Sylfaen"/>
                <w:sz w:val="20"/>
                <w:szCs w:val="20"/>
                <w:lang w:val="ka-GE"/>
              </w:rPr>
            </w:pPr>
            <w:r w:rsidRPr="00EC055F">
              <w:rPr>
                <w:rFonts w:ascii="Sylfaen" w:hAnsi="Sylfaen" w:cs="Sylfaen"/>
                <w:sz w:val="20"/>
                <w:szCs w:val="20"/>
              </w:rPr>
              <w:t>1.1</w:t>
            </w:r>
          </w:p>
        </w:tc>
      </w:tr>
      <w:tr w:rsidR="002502D9" w:rsidRPr="00EC055F" w:rsidTr="00C97944">
        <w:tc>
          <w:tcPr>
            <w:tcW w:w="851" w:type="dxa"/>
            <w:vMerge w:val="restart"/>
            <w:vAlign w:val="center"/>
          </w:tcPr>
          <w:p w:rsidR="002502D9" w:rsidRPr="00EC055F" w:rsidRDefault="002502D9" w:rsidP="00C97944">
            <w:pPr>
              <w:spacing w:after="0"/>
              <w:jc w:val="center"/>
              <w:rPr>
                <w:rFonts w:ascii="Sylfaen" w:hAnsi="Sylfaen" w:cs="Sylfaen"/>
                <w:sz w:val="18"/>
                <w:szCs w:val="18"/>
                <w:lang w:val="ka-GE"/>
              </w:rPr>
            </w:pPr>
            <w:r w:rsidRPr="00EC055F">
              <w:rPr>
                <w:rFonts w:ascii="Sylfaen" w:eastAsia="Calibri" w:hAnsi="Sylfaen" w:cs="Arial"/>
                <w:sz w:val="18"/>
                <w:szCs w:val="18"/>
                <w:lang w:val="ka-GE"/>
              </w:rPr>
              <w:t>არჩ. კურსი 1</w:t>
            </w:r>
          </w:p>
        </w:tc>
        <w:tc>
          <w:tcPr>
            <w:tcW w:w="5103" w:type="dxa"/>
          </w:tcPr>
          <w:p w:rsidR="002502D9" w:rsidRPr="00EC055F" w:rsidRDefault="002502D9" w:rsidP="00C97944">
            <w:pPr>
              <w:keepNext/>
              <w:keepLines/>
              <w:spacing w:after="0"/>
              <w:rPr>
                <w:rFonts w:ascii="Sylfaen" w:hAnsi="Sylfaen" w:cs="Arial"/>
                <w:sz w:val="20"/>
                <w:szCs w:val="20"/>
              </w:rPr>
            </w:pPr>
            <w:bookmarkStart w:id="2" w:name="_Hlk70334329"/>
            <w:r w:rsidRPr="00EC055F">
              <w:rPr>
                <w:rFonts w:ascii="Sylfaen" w:eastAsia="Calibri" w:hAnsi="Sylfaen"/>
                <w:sz w:val="20"/>
                <w:szCs w:val="20"/>
                <w:lang w:val="ka-GE"/>
              </w:rPr>
              <w:t xml:space="preserve">მოდელირება </w:t>
            </w:r>
            <w:r w:rsidRPr="00EC055F">
              <w:rPr>
                <w:rFonts w:ascii="Sylfaen" w:eastAsia="Calibri" w:hAnsi="Sylfaen"/>
                <w:sz w:val="20"/>
                <w:szCs w:val="20"/>
              </w:rPr>
              <w:t>Matlab</w:t>
            </w:r>
            <w:r w:rsidRPr="00EC055F">
              <w:rPr>
                <w:rFonts w:ascii="Sylfaen" w:eastAsia="Calibri" w:hAnsi="Sylfaen"/>
                <w:sz w:val="20"/>
                <w:szCs w:val="20"/>
                <w:lang w:val="ka-GE"/>
              </w:rPr>
              <w:t>–ის გარემოში</w:t>
            </w:r>
            <w:bookmarkEnd w:id="2"/>
          </w:p>
        </w:tc>
        <w:tc>
          <w:tcPr>
            <w:tcW w:w="465" w:type="dxa"/>
            <w:vMerge w:val="restart"/>
            <w:vAlign w:val="center"/>
          </w:tcPr>
          <w:p w:rsidR="002502D9" w:rsidRPr="00EC055F" w:rsidRDefault="002502D9" w:rsidP="00C97944">
            <w:pPr>
              <w:spacing w:after="0"/>
              <w:ind w:right="-107"/>
              <w:jc w:val="center"/>
              <w:rPr>
                <w:rFonts w:ascii="Sylfaen" w:hAnsi="Sylfaen"/>
                <w:sz w:val="20"/>
                <w:szCs w:val="20"/>
              </w:rPr>
            </w:pPr>
            <w:r w:rsidRPr="00EC055F">
              <w:rPr>
                <w:rFonts w:ascii="Sylfaen" w:hAnsi="Sylfaen"/>
                <w:sz w:val="20"/>
                <w:szCs w:val="20"/>
              </w:rPr>
              <w:t>5</w:t>
            </w:r>
          </w:p>
        </w:tc>
        <w:tc>
          <w:tcPr>
            <w:tcW w:w="669" w:type="dxa"/>
          </w:tcPr>
          <w:p w:rsidR="002502D9" w:rsidRPr="00EC055F" w:rsidRDefault="002502D9" w:rsidP="00C97944">
            <w:pPr>
              <w:keepNext/>
              <w:keepLines/>
              <w:spacing w:after="0"/>
              <w:jc w:val="center"/>
              <w:rPr>
                <w:rFonts w:ascii="Sylfaen" w:hAnsi="Sylfaen" w:cs="Sylfaen"/>
                <w:sz w:val="20"/>
                <w:szCs w:val="20"/>
                <w:lang w:val="ka-GE"/>
              </w:rPr>
            </w:pPr>
            <w:r w:rsidRPr="00EC055F">
              <w:rPr>
                <w:rFonts w:ascii="Sylfaen" w:hAnsi="Sylfaen" w:cs="Sylfaen"/>
                <w:sz w:val="20"/>
                <w:szCs w:val="20"/>
                <w:lang w:val="ka-GE"/>
              </w:rPr>
              <w:t>125</w:t>
            </w:r>
          </w:p>
        </w:tc>
        <w:tc>
          <w:tcPr>
            <w:tcW w:w="567" w:type="dxa"/>
          </w:tcPr>
          <w:p w:rsidR="002502D9" w:rsidRPr="00EC055F" w:rsidRDefault="002502D9" w:rsidP="00C97944">
            <w:pPr>
              <w:keepNext/>
              <w:keepLines/>
              <w:spacing w:after="0"/>
              <w:jc w:val="center"/>
              <w:rPr>
                <w:rFonts w:ascii="Sylfaen" w:hAnsi="Sylfaen" w:cs="Sylfaen"/>
                <w:sz w:val="20"/>
                <w:szCs w:val="20"/>
                <w:lang w:val="ka-GE"/>
              </w:rPr>
            </w:pPr>
            <w:r w:rsidRPr="00EC055F">
              <w:rPr>
                <w:rFonts w:ascii="Sylfaen" w:hAnsi="Sylfaen" w:cs="Sylfaen"/>
                <w:sz w:val="20"/>
                <w:szCs w:val="20"/>
                <w:lang w:val="ka-GE"/>
              </w:rPr>
              <w:t>45</w:t>
            </w:r>
          </w:p>
        </w:tc>
        <w:tc>
          <w:tcPr>
            <w:tcW w:w="425" w:type="dxa"/>
          </w:tcPr>
          <w:p w:rsidR="002502D9" w:rsidRPr="00EC055F" w:rsidRDefault="002502D9" w:rsidP="00C97944">
            <w:pPr>
              <w:keepNext/>
              <w:keepLines/>
              <w:spacing w:after="0"/>
              <w:jc w:val="center"/>
              <w:rPr>
                <w:rFonts w:ascii="Sylfaen" w:hAnsi="Sylfaen" w:cs="Sylfaen"/>
                <w:sz w:val="20"/>
                <w:szCs w:val="20"/>
                <w:lang w:val="ka-GE"/>
              </w:rPr>
            </w:pPr>
            <w:r w:rsidRPr="00EC055F">
              <w:rPr>
                <w:rFonts w:ascii="Sylfaen" w:hAnsi="Sylfaen" w:cs="Sylfaen"/>
                <w:sz w:val="20"/>
                <w:szCs w:val="20"/>
                <w:lang w:val="ka-GE"/>
              </w:rPr>
              <w:t>3</w:t>
            </w:r>
          </w:p>
        </w:tc>
        <w:tc>
          <w:tcPr>
            <w:tcW w:w="607" w:type="dxa"/>
          </w:tcPr>
          <w:p w:rsidR="002502D9" w:rsidRPr="00EC055F" w:rsidRDefault="002502D9" w:rsidP="00C97944">
            <w:pPr>
              <w:keepNext/>
              <w:keepLines/>
              <w:spacing w:after="0"/>
              <w:jc w:val="center"/>
              <w:rPr>
                <w:rFonts w:ascii="Sylfaen" w:hAnsi="Sylfaen" w:cs="Sylfaen"/>
                <w:sz w:val="20"/>
                <w:szCs w:val="20"/>
                <w:lang w:val="ka-GE"/>
              </w:rPr>
            </w:pPr>
            <w:r w:rsidRPr="00EC055F">
              <w:rPr>
                <w:rFonts w:ascii="Sylfaen" w:hAnsi="Sylfaen" w:cs="Sylfaen"/>
                <w:sz w:val="20"/>
                <w:szCs w:val="20"/>
                <w:lang w:val="ka-GE"/>
              </w:rPr>
              <w:t>77</w:t>
            </w:r>
          </w:p>
        </w:tc>
        <w:tc>
          <w:tcPr>
            <w:tcW w:w="952" w:type="dxa"/>
          </w:tcPr>
          <w:p w:rsidR="002502D9" w:rsidRPr="00EC055F" w:rsidRDefault="002502D9" w:rsidP="00C97944">
            <w:pPr>
              <w:keepNext/>
              <w:keepLines/>
              <w:spacing w:after="0"/>
              <w:jc w:val="center"/>
              <w:rPr>
                <w:rFonts w:ascii="Sylfaen" w:hAnsi="Sylfaen" w:cs="Sylfaen"/>
                <w:sz w:val="20"/>
                <w:szCs w:val="20"/>
              </w:rPr>
            </w:pPr>
            <w:r w:rsidRPr="00EC055F">
              <w:rPr>
                <w:rFonts w:ascii="Sylfaen" w:hAnsi="Sylfaen" w:cs="Sylfaen"/>
                <w:sz w:val="20"/>
                <w:szCs w:val="20"/>
              </w:rPr>
              <w:t>1</w:t>
            </w:r>
            <w:r w:rsidRPr="00EC055F">
              <w:rPr>
                <w:rFonts w:ascii="Sylfaen" w:hAnsi="Sylfaen" w:cs="Sylfaen"/>
                <w:sz w:val="20"/>
                <w:szCs w:val="20"/>
                <w:lang w:val="ka-GE"/>
              </w:rPr>
              <w:t>/</w:t>
            </w:r>
            <w:r w:rsidRPr="00EC055F">
              <w:rPr>
                <w:rFonts w:ascii="Sylfaen" w:hAnsi="Sylfaen" w:cs="Sylfaen"/>
                <w:sz w:val="20"/>
                <w:szCs w:val="20"/>
              </w:rPr>
              <w:t>0</w:t>
            </w:r>
            <w:r w:rsidRPr="00EC055F">
              <w:rPr>
                <w:rFonts w:ascii="Sylfaen" w:hAnsi="Sylfaen" w:cs="Sylfaen"/>
                <w:sz w:val="20"/>
                <w:szCs w:val="20"/>
                <w:lang w:val="ka-GE"/>
              </w:rPr>
              <w:t>/</w:t>
            </w:r>
            <w:r w:rsidRPr="00EC055F">
              <w:rPr>
                <w:rFonts w:ascii="Sylfaen" w:hAnsi="Sylfaen" w:cs="Sylfaen"/>
                <w:sz w:val="20"/>
                <w:szCs w:val="20"/>
              </w:rPr>
              <w:t>2</w:t>
            </w:r>
            <w:r w:rsidRPr="00EC055F">
              <w:rPr>
                <w:rFonts w:ascii="Sylfaen" w:hAnsi="Sylfaen" w:cs="Sylfaen"/>
                <w:sz w:val="20"/>
                <w:szCs w:val="20"/>
                <w:lang w:val="ka-GE"/>
              </w:rPr>
              <w:t>/0</w:t>
            </w:r>
          </w:p>
        </w:tc>
        <w:tc>
          <w:tcPr>
            <w:tcW w:w="426" w:type="dxa"/>
          </w:tcPr>
          <w:p w:rsidR="002502D9" w:rsidRPr="00EC055F" w:rsidRDefault="002502D9" w:rsidP="00C97944">
            <w:pPr>
              <w:keepNext/>
              <w:keepLines/>
              <w:spacing w:after="0"/>
              <w:jc w:val="center"/>
              <w:rPr>
                <w:rFonts w:ascii="Sylfaen" w:hAnsi="Sylfaen" w:cs="Sylfaen"/>
                <w:b/>
                <w:sz w:val="20"/>
                <w:szCs w:val="20"/>
                <w:lang w:val="ka-GE"/>
              </w:rPr>
            </w:pPr>
          </w:p>
        </w:tc>
        <w:tc>
          <w:tcPr>
            <w:tcW w:w="425" w:type="dxa"/>
          </w:tcPr>
          <w:p w:rsidR="002502D9" w:rsidRPr="00EC055F" w:rsidRDefault="002502D9" w:rsidP="00C97944">
            <w:pPr>
              <w:keepNext/>
              <w:keepLines/>
              <w:spacing w:after="0"/>
              <w:jc w:val="center"/>
              <w:rPr>
                <w:rFonts w:ascii="Sylfaen" w:hAnsi="Sylfaen" w:cs="Sylfaen"/>
                <w:b/>
                <w:sz w:val="20"/>
                <w:szCs w:val="20"/>
                <w:lang w:val="ka-GE"/>
              </w:rPr>
            </w:pPr>
          </w:p>
        </w:tc>
        <w:tc>
          <w:tcPr>
            <w:tcW w:w="425" w:type="dxa"/>
            <w:shd w:val="clear" w:color="auto" w:fill="auto"/>
            <w:vAlign w:val="center"/>
          </w:tcPr>
          <w:p w:rsidR="002502D9" w:rsidRPr="00EC055F" w:rsidRDefault="002502D9" w:rsidP="00C97944">
            <w:pPr>
              <w:keepNext/>
              <w:keepLines/>
              <w:spacing w:after="0"/>
              <w:ind w:right="-107"/>
              <w:jc w:val="center"/>
              <w:rPr>
                <w:rFonts w:ascii="Sylfaen" w:hAnsi="Sylfaen"/>
                <w:sz w:val="20"/>
                <w:szCs w:val="20"/>
              </w:rPr>
            </w:pPr>
          </w:p>
        </w:tc>
        <w:tc>
          <w:tcPr>
            <w:tcW w:w="567" w:type="dxa"/>
            <w:shd w:val="clear" w:color="auto" w:fill="FFFFFF" w:themeFill="background1"/>
          </w:tcPr>
          <w:p w:rsidR="002502D9" w:rsidRPr="00EC055F" w:rsidRDefault="002502D9" w:rsidP="00C97944">
            <w:pPr>
              <w:keepNext/>
              <w:keepLines/>
              <w:spacing w:after="0"/>
              <w:jc w:val="center"/>
              <w:rPr>
                <w:rFonts w:ascii="Sylfaen" w:hAnsi="Sylfaen" w:cs="Sylfaen"/>
                <w:b/>
                <w:sz w:val="20"/>
                <w:szCs w:val="20"/>
                <w:lang w:val="ka-GE"/>
              </w:rPr>
            </w:pPr>
          </w:p>
        </w:tc>
        <w:tc>
          <w:tcPr>
            <w:tcW w:w="425" w:type="dxa"/>
            <w:shd w:val="clear" w:color="auto" w:fill="FFFFFF" w:themeFill="background1"/>
          </w:tcPr>
          <w:p w:rsidR="002502D9" w:rsidRPr="00EC055F" w:rsidRDefault="002502D9" w:rsidP="00C97944">
            <w:pPr>
              <w:keepNext/>
              <w:keepLines/>
              <w:spacing w:after="0"/>
              <w:jc w:val="center"/>
              <w:rPr>
                <w:rFonts w:ascii="Sylfaen" w:hAnsi="Sylfaen" w:cs="Sylfaen"/>
                <w:b/>
                <w:sz w:val="20"/>
                <w:szCs w:val="20"/>
                <w:lang w:val="ka-GE"/>
              </w:rPr>
            </w:pPr>
          </w:p>
        </w:tc>
        <w:tc>
          <w:tcPr>
            <w:tcW w:w="426" w:type="dxa"/>
            <w:vMerge w:val="restart"/>
            <w:shd w:val="clear" w:color="auto" w:fill="FFFFFF" w:themeFill="background1"/>
            <w:vAlign w:val="center"/>
          </w:tcPr>
          <w:p w:rsidR="002502D9" w:rsidRPr="00EC055F" w:rsidRDefault="002502D9" w:rsidP="00C97944">
            <w:pPr>
              <w:spacing w:after="0"/>
              <w:ind w:right="-107"/>
              <w:jc w:val="center"/>
              <w:rPr>
                <w:rFonts w:ascii="Sylfaen" w:hAnsi="Sylfaen"/>
                <w:sz w:val="20"/>
                <w:szCs w:val="20"/>
              </w:rPr>
            </w:pPr>
            <w:r w:rsidRPr="00EC055F">
              <w:rPr>
                <w:rFonts w:ascii="Sylfaen" w:hAnsi="Sylfaen"/>
                <w:sz w:val="20"/>
                <w:szCs w:val="20"/>
                <w:lang w:val="ka-GE"/>
              </w:rPr>
              <w:t>5</w:t>
            </w:r>
          </w:p>
        </w:tc>
        <w:tc>
          <w:tcPr>
            <w:tcW w:w="567" w:type="dxa"/>
            <w:shd w:val="clear" w:color="auto" w:fill="FFFFFF" w:themeFill="background1"/>
          </w:tcPr>
          <w:p w:rsidR="002502D9" w:rsidRPr="00EC055F" w:rsidRDefault="002502D9" w:rsidP="00C97944">
            <w:pPr>
              <w:keepNext/>
              <w:keepLines/>
              <w:spacing w:after="0"/>
              <w:jc w:val="center"/>
              <w:rPr>
                <w:rFonts w:ascii="Sylfaen" w:hAnsi="Sylfaen" w:cs="Sylfaen"/>
                <w:b/>
                <w:sz w:val="20"/>
                <w:szCs w:val="20"/>
                <w:lang w:val="ka-GE"/>
              </w:rPr>
            </w:pPr>
          </w:p>
        </w:tc>
        <w:tc>
          <w:tcPr>
            <w:tcW w:w="567" w:type="dxa"/>
            <w:shd w:val="clear" w:color="auto" w:fill="FFFFFF" w:themeFill="background1"/>
          </w:tcPr>
          <w:p w:rsidR="002502D9" w:rsidRPr="00EC055F" w:rsidRDefault="002502D9" w:rsidP="00C97944">
            <w:pPr>
              <w:keepNext/>
              <w:keepLines/>
              <w:spacing w:after="0"/>
              <w:jc w:val="center"/>
              <w:rPr>
                <w:rFonts w:ascii="Sylfaen" w:hAnsi="Sylfaen" w:cs="Sylfaen"/>
                <w:b/>
                <w:sz w:val="20"/>
                <w:szCs w:val="20"/>
                <w:lang w:val="ka-GE"/>
              </w:rPr>
            </w:pPr>
          </w:p>
        </w:tc>
        <w:tc>
          <w:tcPr>
            <w:tcW w:w="1417" w:type="dxa"/>
          </w:tcPr>
          <w:p w:rsidR="002502D9" w:rsidRPr="00EC055F" w:rsidRDefault="002502D9" w:rsidP="00C97944">
            <w:pPr>
              <w:keepNext/>
              <w:keepLines/>
              <w:spacing w:after="0"/>
              <w:jc w:val="center"/>
              <w:rPr>
                <w:rFonts w:ascii="Sylfaen" w:hAnsi="Sylfaen" w:cs="Sylfaen"/>
                <w:sz w:val="20"/>
                <w:szCs w:val="20"/>
              </w:rPr>
            </w:pPr>
            <w:r w:rsidRPr="00EC055F">
              <w:rPr>
                <w:rFonts w:ascii="Sylfaen" w:hAnsi="Sylfaen" w:cs="Sylfaen"/>
                <w:sz w:val="20"/>
                <w:szCs w:val="20"/>
                <w:lang w:val="ka-GE"/>
              </w:rPr>
              <w:t>1</w:t>
            </w:r>
            <w:r w:rsidRPr="00EC055F">
              <w:rPr>
                <w:rFonts w:ascii="Sylfaen" w:hAnsi="Sylfaen" w:cs="Sylfaen"/>
                <w:sz w:val="20"/>
                <w:szCs w:val="20"/>
              </w:rPr>
              <w:t>.1</w:t>
            </w:r>
            <w:r w:rsidRPr="00EC055F">
              <w:rPr>
                <w:rFonts w:ascii="Sylfaen" w:hAnsi="Sylfaen" w:cs="Sylfaen"/>
                <w:sz w:val="20"/>
                <w:szCs w:val="20"/>
                <w:lang w:val="ka-GE"/>
              </w:rPr>
              <w:t xml:space="preserve">, </w:t>
            </w:r>
            <w:r>
              <w:rPr>
                <w:rFonts w:ascii="Sylfaen" w:hAnsi="Sylfaen" w:cs="Sylfaen"/>
                <w:sz w:val="20"/>
                <w:szCs w:val="20"/>
              </w:rPr>
              <w:t>1.6,</w:t>
            </w:r>
            <w:r w:rsidRPr="00EC055F">
              <w:rPr>
                <w:rFonts w:ascii="Sylfaen" w:hAnsi="Sylfaen" w:cs="Sylfaen"/>
                <w:sz w:val="20"/>
                <w:szCs w:val="20"/>
                <w:lang w:val="ka-GE"/>
              </w:rPr>
              <w:t>1</w:t>
            </w:r>
            <w:r w:rsidRPr="00EC055F">
              <w:rPr>
                <w:rFonts w:ascii="Sylfaen" w:hAnsi="Sylfaen" w:cs="Sylfaen"/>
                <w:sz w:val="20"/>
                <w:szCs w:val="20"/>
              </w:rPr>
              <w:t>.14</w:t>
            </w:r>
          </w:p>
        </w:tc>
      </w:tr>
      <w:tr w:rsidR="002502D9" w:rsidRPr="00EC055F" w:rsidTr="00C97944">
        <w:tc>
          <w:tcPr>
            <w:tcW w:w="851" w:type="dxa"/>
            <w:vMerge/>
            <w:vAlign w:val="center"/>
          </w:tcPr>
          <w:p w:rsidR="002502D9" w:rsidRPr="00EC055F" w:rsidRDefault="002502D9" w:rsidP="00C97944">
            <w:pPr>
              <w:spacing w:after="0"/>
              <w:jc w:val="center"/>
              <w:rPr>
                <w:rFonts w:ascii="Sylfaen" w:hAnsi="Sylfaen" w:cs="Sylfaen"/>
                <w:sz w:val="20"/>
                <w:szCs w:val="20"/>
              </w:rPr>
            </w:pPr>
          </w:p>
        </w:tc>
        <w:tc>
          <w:tcPr>
            <w:tcW w:w="5103" w:type="dxa"/>
            <w:shd w:val="clear" w:color="auto" w:fill="auto"/>
          </w:tcPr>
          <w:p w:rsidR="002502D9" w:rsidRPr="00EC055F" w:rsidRDefault="002502D9" w:rsidP="00C97944">
            <w:pPr>
              <w:spacing w:after="0"/>
              <w:rPr>
                <w:rFonts w:ascii="Sylfaen" w:eastAsia="Calibri" w:hAnsi="Sylfaen" w:cs="Arial"/>
                <w:sz w:val="20"/>
                <w:szCs w:val="20"/>
              </w:rPr>
            </w:pPr>
            <w:r w:rsidRPr="00EC055F">
              <w:rPr>
                <w:rFonts w:ascii="Sylfaen" w:hAnsi="Sylfaen" w:cs="Sylfaen"/>
                <w:sz w:val="20"/>
                <w:szCs w:val="20"/>
              </w:rPr>
              <w:t>ოპერაციათა კვლევა</w:t>
            </w:r>
          </w:p>
        </w:tc>
        <w:tc>
          <w:tcPr>
            <w:tcW w:w="465" w:type="dxa"/>
            <w:vMerge/>
            <w:vAlign w:val="center"/>
          </w:tcPr>
          <w:p w:rsidR="002502D9" w:rsidRPr="00EC055F" w:rsidRDefault="002502D9" w:rsidP="00C97944">
            <w:pPr>
              <w:spacing w:after="0"/>
              <w:ind w:right="-107"/>
              <w:jc w:val="center"/>
              <w:rPr>
                <w:rFonts w:ascii="Sylfaen" w:hAnsi="Sylfaen"/>
                <w:sz w:val="20"/>
                <w:szCs w:val="20"/>
              </w:rPr>
            </w:pPr>
          </w:p>
        </w:tc>
        <w:tc>
          <w:tcPr>
            <w:tcW w:w="669" w:type="dxa"/>
            <w:shd w:val="clear" w:color="auto" w:fill="auto"/>
          </w:tcPr>
          <w:p w:rsidR="002502D9" w:rsidRPr="00EC055F" w:rsidRDefault="002502D9" w:rsidP="00C97944">
            <w:pPr>
              <w:spacing w:after="0"/>
              <w:jc w:val="center"/>
              <w:rPr>
                <w:rFonts w:ascii="Sylfaen" w:hAnsi="Sylfaen" w:cs="Sylfaen"/>
                <w:b/>
                <w:sz w:val="20"/>
                <w:szCs w:val="20"/>
                <w:lang w:val="ka-GE"/>
              </w:rPr>
            </w:pPr>
            <w:r w:rsidRPr="00EC055F">
              <w:rPr>
                <w:rFonts w:ascii="Sylfaen" w:hAnsi="Sylfaen" w:cs="Sylfaen"/>
                <w:sz w:val="20"/>
                <w:szCs w:val="20"/>
                <w:lang w:val="ka-GE"/>
              </w:rPr>
              <w:t>125</w:t>
            </w:r>
          </w:p>
        </w:tc>
        <w:tc>
          <w:tcPr>
            <w:tcW w:w="567" w:type="dxa"/>
            <w:shd w:val="clear" w:color="auto" w:fill="auto"/>
          </w:tcPr>
          <w:p w:rsidR="002502D9" w:rsidRPr="00EC055F" w:rsidRDefault="002502D9" w:rsidP="00C97944">
            <w:pPr>
              <w:spacing w:after="0"/>
              <w:jc w:val="center"/>
              <w:rPr>
                <w:rFonts w:ascii="Sylfaen" w:hAnsi="Sylfaen" w:cs="Sylfaen"/>
                <w:b/>
                <w:sz w:val="20"/>
                <w:szCs w:val="20"/>
                <w:lang w:val="ka-GE"/>
              </w:rPr>
            </w:pPr>
            <w:r w:rsidRPr="00EC055F">
              <w:rPr>
                <w:rFonts w:ascii="Sylfaen" w:hAnsi="Sylfaen" w:cs="Sylfaen"/>
                <w:sz w:val="20"/>
                <w:szCs w:val="20"/>
                <w:lang w:val="ka-GE"/>
              </w:rPr>
              <w:t>45</w:t>
            </w:r>
          </w:p>
        </w:tc>
        <w:tc>
          <w:tcPr>
            <w:tcW w:w="425" w:type="dxa"/>
            <w:shd w:val="clear" w:color="auto" w:fill="auto"/>
          </w:tcPr>
          <w:p w:rsidR="002502D9" w:rsidRPr="00EC055F" w:rsidRDefault="002502D9" w:rsidP="00C97944">
            <w:pPr>
              <w:spacing w:after="0"/>
              <w:jc w:val="center"/>
              <w:rPr>
                <w:rFonts w:ascii="Sylfaen" w:hAnsi="Sylfaen" w:cs="Sylfaen"/>
                <w:b/>
                <w:sz w:val="20"/>
                <w:szCs w:val="20"/>
                <w:lang w:val="ka-GE"/>
              </w:rPr>
            </w:pPr>
            <w:r w:rsidRPr="00EC055F">
              <w:rPr>
                <w:rFonts w:ascii="Sylfaen" w:hAnsi="Sylfaen" w:cs="Sylfaen"/>
                <w:sz w:val="20"/>
                <w:szCs w:val="20"/>
                <w:lang w:val="ka-GE"/>
              </w:rPr>
              <w:t>3</w:t>
            </w:r>
          </w:p>
        </w:tc>
        <w:tc>
          <w:tcPr>
            <w:tcW w:w="607" w:type="dxa"/>
            <w:shd w:val="clear" w:color="auto" w:fill="auto"/>
          </w:tcPr>
          <w:p w:rsidR="002502D9" w:rsidRPr="00EC055F" w:rsidRDefault="002502D9" w:rsidP="00C97944">
            <w:pPr>
              <w:spacing w:after="0"/>
              <w:jc w:val="center"/>
              <w:rPr>
                <w:rFonts w:ascii="Sylfaen" w:hAnsi="Sylfaen" w:cs="Sylfaen"/>
                <w:b/>
                <w:sz w:val="20"/>
                <w:szCs w:val="20"/>
                <w:lang w:val="ka-GE"/>
              </w:rPr>
            </w:pPr>
            <w:r w:rsidRPr="00EC055F">
              <w:rPr>
                <w:rFonts w:ascii="Sylfaen" w:hAnsi="Sylfaen" w:cs="Sylfaen"/>
                <w:sz w:val="20"/>
                <w:szCs w:val="20"/>
                <w:lang w:val="ka-GE"/>
              </w:rPr>
              <w:t>77</w:t>
            </w:r>
          </w:p>
        </w:tc>
        <w:tc>
          <w:tcPr>
            <w:tcW w:w="952" w:type="dxa"/>
            <w:shd w:val="clear" w:color="auto" w:fill="auto"/>
          </w:tcPr>
          <w:p w:rsidR="002502D9" w:rsidRPr="00EC055F" w:rsidRDefault="002502D9" w:rsidP="00C97944">
            <w:pPr>
              <w:spacing w:after="0"/>
              <w:jc w:val="center"/>
              <w:rPr>
                <w:rFonts w:ascii="Sylfaen" w:hAnsi="Sylfaen" w:cs="Sylfaen"/>
                <w:b/>
                <w:sz w:val="20"/>
                <w:szCs w:val="20"/>
                <w:lang w:val="ka-GE"/>
              </w:rPr>
            </w:pPr>
            <w:r w:rsidRPr="00EC055F">
              <w:rPr>
                <w:rFonts w:ascii="Sylfaen" w:hAnsi="Sylfaen" w:cs="Sylfaen"/>
                <w:sz w:val="20"/>
                <w:szCs w:val="20"/>
              </w:rPr>
              <w:t>1</w:t>
            </w:r>
            <w:r w:rsidRPr="00EC055F">
              <w:rPr>
                <w:rFonts w:ascii="Sylfaen" w:hAnsi="Sylfaen" w:cs="Sylfaen"/>
                <w:sz w:val="20"/>
                <w:szCs w:val="20"/>
                <w:lang w:val="ka-GE"/>
              </w:rPr>
              <w:t>/</w:t>
            </w:r>
            <w:r w:rsidRPr="00EC055F">
              <w:rPr>
                <w:rFonts w:ascii="Sylfaen" w:hAnsi="Sylfaen" w:cs="Sylfaen"/>
                <w:sz w:val="20"/>
                <w:szCs w:val="20"/>
              </w:rPr>
              <w:t>0</w:t>
            </w:r>
            <w:r w:rsidRPr="00EC055F">
              <w:rPr>
                <w:rFonts w:ascii="Sylfaen" w:hAnsi="Sylfaen" w:cs="Sylfaen"/>
                <w:sz w:val="20"/>
                <w:szCs w:val="20"/>
                <w:lang w:val="ka-GE"/>
              </w:rPr>
              <w:t>/</w:t>
            </w:r>
            <w:r w:rsidRPr="00EC055F">
              <w:rPr>
                <w:rFonts w:ascii="Sylfaen" w:hAnsi="Sylfaen" w:cs="Sylfaen"/>
                <w:sz w:val="20"/>
                <w:szCs w:val="20"/>
              </w:rPr>
              <w:t>2</w:t>
            </w:r>
            <w:r w:rsidRPr="00EC055F">
              <w:rPr>
                <w:rFonts w:ascii="Sylfaen" w:hAnsi="Sylfaen" w:cs="Sylfaen"/>
                <w:sz w:val="20"/>
                <w:szCs w:val="20"/>
                <w:lang w:val="ka-GE"/>
              </w:rPr>
              <w:t>/0</w:t>
            </w:r>
          </w:p>
        </w:tc>
        <w:tc>
          <w:tcPr>
            <w:tcW w:w="426" w:type="dxa"/>
            <w:shd w:val="clear" w:color="auto" w:fill="auto"/>
          </w:tcPr>
          <w:p w:rsidR="002502D9" w:rsidRPr="00EC055F" w:rsidRDefault="002502D9" w:rsidP="00C97944">
            <w:pPr>
              <w:spacing w:after="0"/>
              <w:jc w:val="center"/>
              <w:rPr>
                <w:rFonts w:ascii="Sylfaen" w:hAnsi="Sylfaen" w:cs="Sylfaen"/>
                <w:b/>
                <w:sz w:val="20"/>
                <w:szCs w:val="20"/>
                <w:lang w:val="ka-GE"/>
              </w:rPr>
            </w:pPr>
          </w:p>
        </w:tc>
        <w:tc>
          <w:tcPr>
            <w:tcW w:w="425" w:type="dxa"/>
            <w:shd w:val="clear" w:color="auto" w:fill="auto"/>
          </w:tcPr>
          <w:p w:rsidR="002502D9" w:rsidRPr="00EC055F" w:rsidRDefault="002502D9" w:rsidP="00C97944">
            <w:pPr>
              <w:spacing w:after="0"/>
              <w:jc w:val="center"/>
              <w:rPr>
                <w:rFonts w:ascii="Sylfaen" w:hAnsi="Sylfaen" w:cs="Sylfaen"/>
                <w:b/>
                <w:sz w:val="20"/>
                <w:szCs w:val="20"/>
                <w:lang w:val="ka-GE"/>
              </w:rPr>
            </w:pPr>
          </w:p>
        </w:tc>
        <w:tc>
          <w:tcPr>
            <w:tcW w:w="425" w:type="dxa"/>
            <w:shd w:val="clear" w:color="auto" w:fill="auto"/>
            <w:vAlign w:val="center"/>
          </w:tcPr>
          <w:p w:rsidR="002502D9" w:rsidRPr="00EC055F" w:rsidRDefault="002502D9" w:rsidP="00C97944">
            <w:pPr>
              <w:spacing w:after="0"/>
              <w:ind w:right="-107"/>
              <w:jc w:val="center"/>
              <w:rPr>
                <w:rFonts w:ascii="Sylfaen" w:hAnsi="Sylfaen"/>
                <w:sz w:val="20"/>
                <w:szCs w:val="20"/>
              </w:rPr>
            </w:pPr>
          </w:p>
        </w:tc>
        <w:tc>
          <w:tcPr>
            <w:tcW w:w="567" w:type="dxa"/>
            <w:shd w:val="clear" w:color="auto" w:fill="FFFFFF" w:themeFill="background1"/>
          </w:tcPr>
          <w:p w:rsidR="002502D9" w:rsidRPr="00EC055F" w:rsidRDefault="002502D9" w:rsidP="00C97944">
            <w:pPr>
              <w:spacing w:after="0"/>
              <w:jc w:val="center"/>
              <w:rPr>
                <w:rFonts w:ascii="Sylfaen" w:hAnsi="Sylfaen" w:cs="Sylfaen"/>
                <w:b/>
                <w:sz w:val="20"/>
                <w:szCs w:val="20"/>
                <w:lang w:val="ka-GE"/>
              </w:rPr>
            </w:pPr>
          </w:p>
        </w:tc>
        <w:tc>
          <w:tcPr>
            <w:tcW w:w="425" w:type="dxa"/>
            <w:shd w:val="clear" w:color="auto" w:fill="FFFFFF" w:themeFill="background1"/>
          </w:tcPr>
          <w:p w:rsidR="002502D9" w:rsidRPr="00EC055F" w:rsidRDefault="002502D9" w:rsidP="00C97944">
            <w:pPr>
              <w:spacing w:after="0"/>
              <w:jc w:val="center"/>
              <w:rPr>
                <w:rFonts w:ascii="Sylfaen" w:hAnsi="Sylfaen" w:cs="Sylfaen"/>
                <w:b/>
                <w:sz w:val="20"/>
                <w:szCs w:val="20"/>
                <w:lang w:val="ka-GE"/>
              </w:rPr>
            </w:pPr>
          </w:p>
        </w:tc>
        <w:tc>
          <w:tcPr>
            <w:tcW w:w="426" w:type="dxa"/>
            <w:vMerge/>
            <w:shd w:val="clear" w:color="auto" w:fill="FFFFFF" w:themeFill="background1"/>
            <w:vAlign w:val="center"/>
          </w:tcPr>
          <w:p w:rsidR="002502D9" w:rsidRPr="00EC055F" w:rsidRDefault="002502D9" w:rsidP="00C97944">
            <w:pPr>
              <w:spacing w:after="0"/>
              <w:ind w:right="-107"/>
              <w:jc w:val="center"/>
              <w:rPr>
                <w:rFonts w:ascii="Sylfaen" w:hAnsi="Sylfaen"/>
                <w:sz w:val="20"/>
                <w:szCs w:val="20"/>
                <w:lang w:val="ka-GE"/>
              </w:rPr>
            </w:pPr>
          </w:p>
        </w:tc>
        <w:tc>
          <w:tcPr>
            <w:tcW w:w="567" w:type="dxa"/>
            <w:shd w:val="clear" w:color="auto" w:fill="FFFFFF" w:themeFill="background1"/>
            <w:vAlign w:val="center"/>
          </w:tcPr>
          <w:p w:rsidR="002502D9" w:rsidRPr="00EC055F" w:rsidRDefault="002502D9" w:rsidP="00C97944">
            <w:pPr>
              <w:spacing w:after="0"/>
              <w:ind w:right="-107"/>
              <w:jc w:val="center"/>
              <w:rPr>
                <w:rFonts w:ascii="Sylfaen" w:hAnsi="Sylfaen"/>
                <w:sz w:val="20"/>
                <w:szCs w:val="20"/>
              </w:rPr>
            </w:pPr>
          </w:p>
        </w:tc>
        <w:tc>
          <w:tcPr>
            <w:tcW w:w="567" w:type="dxa"/>
            <w:shd w:val="clear" w:color="auto" w:fill="FFFFFF" w:themeFill="background1"/>
          </w:tcPr>
          <w:p w:rsidR="002502D9" w:rsidRPr="00EC055F" w:rsidRDefault="002502D9" w:rsidP="00C97944">
            <w:pPr>
              <w:spacing w:after="0"/>
              <w:jc w:val="center"/>
              <w:rPr>
                <w:rFonts w:ascii="Sylfaen" w:hAnsi="Sylfaen" w:cs="Sylfaen"/>
                <w:b/>
                <w:sz w:val="20"/>
                <w:szCs w:val="20"/>
                <w:lang w:val="ka-GE"/>
              </w:rPr>
            </w:pPr>
          </w:p>
        </w:tc>
        <w:tc>
          <w:tcPr>
            <w:tcW w:w="1417" w:type="dxa"/>
            <w:shd w:val="clear" w:color="auto" w:fill="auto"/>
          </w:tcPr>
          <w:p w:rsidR="002502D9" w:rsidRPr="00EC055F" w:rsidRDefault="002502D9" w:rsidP="00C97944">
            <w:pPr>
              <w:spacing w:after="0"/>
              <w:jc w:val="center"/>
              <w:rPr>
                <w:rFonts w:ascii="Sylfaen" w:hAnsi="Sylfaen" w:cs="Sylfaen"/>
                <w:sz w:val="20"/>
                <w:szCs w:val="20"/>
                <w:lang w:val="ka-GE"/>
              </w:rPr>
            </w:pPr>
            <w:r w:rsidRPr="00EC055F">
              <w:rPr>
                <w:rFonts w:ascii="Sylfaen" w:hAnsi="Sylfaen" w:cs="Sylfaen"/>
                <w:sz w:val="20"/>
                <w:szCs w:val="20"/>
                <w:lang w:val="ka-GE"/>
              </w:rPr>
              <w:t>1</w:t>
            </w:r>
            <w:r w:rsidRPr="00EC055F">
              <w:rPr>
                <w:rFonts w:ascii="Sylfaen" w:hAnsi="Sylfaen" w:cs="Sylfaen"/>
                <w:sz w:val="20"/>
                <w:szCs w:val="20"/>
              </w:rPr>
              <w:t>.</w:t>
            </w:r>
            <w:r w:rsidRPr="00EC055F">
              <w:rPr>
                <w:rFonts w:ascii="Sylfaen" w:hAnsi="Sylfaen" w:cs="Sylfaen"/>
                <w:sz w:val="20"/>
                <w:szCs w:val="20"/>
                <w:lang w:val="ka-GE"/>
              </w:rPr>
              <w:t>9, 1</w:t>
            </w:r>
            <w:r w:rsidRPr="00EC055F">
              <w:rPr>
                <w:rFonts w:ascii="Sylfaen" w:hAnsi="Sylfaen" w:cs="Sylfaen"/>
                <w:sz w:val="20"/>
                <w:szCs w:val="20"/>
              </w:rPr>
              <w:t>.</w:t>
            </w:r>
            <w:r w:rsidRPr="00EC055F">
              <w:rPr>
                <w:rFonts w:ascii="Sylfaen" w:hAnsi="Sylfaen" w:cs="Sylfaen"/>
                <w:sz w:val="20"/>
                <w:szCs w:val="20"/>
                <w:lang w:val="ka-GE"/>
              </w:rPr>
              <w:t>11</w:t>
            </w:r>
          </w:p>
        </w:tc>
      </w:tr>
      <w:tr w:rsidR="002502D9" w:rsidRPr="00EC055F" w:rsidTr="00C97944">
        <w:tc>
          <w:tcPr>
            <w:tcW w:w="851" w:type="dxa"/>
            <w:vAlign w:val="center"/>
          </w:tcPr>
          <w:p w:rsidR="002502D9" w:rsidRPr="00EC055F" w:rsidRDefault="002502D9" w:rsidP="00C97944">
            <w:pPr>
              <w:keepNext/>
              <w:keepLines/>
              <w:spacing w:after="0"/>
              <w:jc w:val="center"/>
              <w:rPr>
                <w:rFonts w:ascii="Sylfaen" w:hAnsi="Sylfaen" w:cs="Sylfaen"/>
                <w:sz w:val="20"/>
                <w:szCs w:val="20"/>
                <w:lang w:val="ka-GE"/>
              </w:rPr>
            </w:pPr>
            <w:r w:rsidRPr="00EC055F">
              <w:rPr>
                <w:rFonts w:ascii="Sylfaen" w:hAnsi="Sylfaen" w:cs="Sylfaen"/>
                <w:sz w:val="20"/>
                <w:szCs w:val="20"/>
                <w:lang w:val="ka-GE"/>
              </w:rPr>
              <w:t>1</w:t>
            </w:r>
            <w:r w:rsidRPr="00EC055F">
              <w:rPr>
                <w:rFonts w:ascii="Sylfaen" w:hAnsi="Sylfaen" w:cs="Sylfaen"/>
                <w:sz w:val="20"/>
                <w:szCs w:val="20"/>
              </w:rPr>
              <w:t>.2</w:t>
            </w:r>
            <w:r w:rsidRPr="00EC055F">
              <w:rPr>
                <w:rFonts w:ascii="Sylfaen" w:hAnsi="Sylfaen" w:cs="Sylfaen"/>
                <w:sz w:val="20"/>
                <w:szCs w:val="20"/>
                <w:lang w:val="ka-GE"/>
              </w:rPr>
              <w:t>4</w:t>
            </w:r>
          </w:p>
        </w:tc>
        <w:tc>
          <w:tcPr>
            <w:tcW w:w="5103" w:type="dxa"/>
          </w:tcPr>
          <w:p w:rsidR="002502D9" w:rsidRPr="00EC055F" w:rsidRDefault="002502D9" w:rsidP="00C97944">
            <w:pPr>
              <w:keepNext/>
              <w:keepLines/>
              <w:spacing w:after="0"/>
              <w:rPr>
                <w:rFonts w:ascii="Sylfaen" w:hAnsi="Sylfaen"/>
                <w:sz w:val="20"/>
                <w:szCs w:val="20"/>
                <w:lang w:val="ka-GE"/>
              </w:rPr>
            </w:pPr>
            <w:r w:rsidRPr="00EC055F">
              <w:rPr>
                <w:rFonts w:ascii="Sylfaen" w:eastAsia="Calibri" w:hAnsi="Sylfaen" w:cs="Arial"/>
                <w:sz w:val="20"/>
                <w:szCs w:val="20"/>
              </w:rPr>
              <w:t>კომპიუტერული ქსელები 2</w:t>
            </w:r>
          </w:p>
        </w:tc>
        <w:tc>
          <w:tcPr>
            <w:tcW w:w="465" w:type="dxa"/>
            <w:vAlign w:val="center"/>
          </w:tcPr>
          <w:p w:rsidR="002502D9" w:rsidRPr="00EC055F" w:rsidRDefault="002502D9" w:rsidP="00C97944">
            <w:pPr>
              <w:keepNext/>
              <w:keepLines/>
              <w:spacing w:after="0"/>
              <w:ind w:right="-107"/>
              <w:jc w:val="center"/>
              <w:rPr>
                <w:rFonts w:ascii="Sylfaen" w:hAnsi="Sylfaen"/>
                <w:sz w:val="20"/>
                <w:szCs w:val="20"/>
              </w:rPr>
            </w:pPr>
            <w:r w:rsidRPr="00EC055F">
              <w:rPr>
                <w:rFonts w:ascii="Sylfaen" w:hAnsi="Sylfaen"/>
                <w:sz w:val="20"/>
                <w:szCs w:val="20"/>
              </w:rPr>
              <w:t>5</w:t>
            </w:r>
          </w:p>
        </w:tc>
        <w:tc>
          <w:tcPr>
            <w:tcW w:w="669" w:type="dxa"/>
          </w:tcPr>
          <w:p w:rsidR="002502D9" w:rsidRPr="00EC055F" w:rsidRDefault="002502D9" w:rsidP="00C97944">
            <w:pPr>
              <w:keepNext/>
              <w:keepLines/>
              <w:spacing w:after="0"/>
              <w:jc w:val="center"/>
              <w:rPr>
                <w:rFonts w:ascii="Sylfaen" w:hAnsi="Sylfaen" w:cs="Sylfaen"/>
                <w:b/>
                <w:sz w:val="20"/>
                <w:szCs w:val="20"/>
                <w:lang w:val="ka-GE"/>
              </w:rPr>
            </w:pPr>
            <w:r w:rsidRPr="00EC055F">
              <w:rPr>
                <w:rFonts w:ascii="Sylfaen" w:hAnsi="Sylfaen" w:cs="Sylfaen"/>
                <w:sz w:val="20"/>
                <w:szCs w:val="20"/>
                <w:lang w:val="ka-GE"/>
              </w:rPr>
              <w:t>125</w:t>
            </w:r>
          </w:p>
        </w:tc>
        <w:tc>
          <w:tcPr>
            <w:tcW w:w="567" w:type="dxa"/>
          </w:tcPr>
          <w:p w:rsidR="002502D9" w:rsidRPr="00EC055F" w:rsidRDefault="002502D9" w:rsidP="00C97944">
            <w:pPr>
              <w:keepNext/>
              <w:keepLines/>
              <w:spacing w:after="0"/>
              <w:jc w:val="center"/>
              <w:rPr>
                <w:rFonts w:ascii="Sylfaen" w:hAnsi="Sylfaen" w:cs="Sylfaen"/>
                <w:b/>
                <w:sz w:val="20"/>
                <w:szCs w:val="20"/>
                <w:lang w:val="ka-GE"/>
              </w:rPr>
            </w:pPr>
            <w:r w:rsidRPr="00EC055F">
              <w:rPr>
                <w:rFonts w:ascii="Sylfaen" w:hAnsi="Sylfaen" w:cs="Sylfaen"/>
                <w:sz w:val="20"/>
                <w:szCs w:val="20"/>
                <w:lang w:val="ka-GE"/>
              </w:rPr>
              <w:t>45</w:t>
            </w:r>
          </w:p>
        </w:tc>
        <w:tc>
          <w:tcPr>
            <w:tcW w:w="425" w:type="dxa"/>
          </w:tcPr>
          <w:p w:rsidR="002502D9" w:rsidRPr="00EC055F" w:rsidRDefault="002502D9" w:rsidP="00C97944">
            <w:pPr>
              <w:keepNext/>
              <w:keepLines/>
              <w:spacing w:after="0"/>
              <w:jc w:val="center"/>
              <w:rPr>
                <w:rFonts w:ascii="Sylfaen" w:hAnsi="Sylfaen" w:cs="Sylfaen"/>
                <w:b/>
                <w:sz w:val="20"/>
                <w:szCs w:val="20"/>
                <w:lang w:val="ka-GE"/>
              </w:rPr>
            </w:pPr>
            <w:r w:rsidRPr="00EC055F">
              <w:rPr>
                <w:rFonts w:ascii="Sylfaen" w:hAnsi="Sylfaen" w:cs="Sylfaen"/>
                <w:sz w:val="20"/>
                <w:szCs w:val="20"/>
                <w:lang w:val="ka-GE"/>
              </w:rPr>
              <w:t>3</w:t>
            </w:r>
          </w:p>
        </w:tc>
        <w:tc>
          <w:tcPr>
            <w:tcW w:w="607" w:type="dxa"/>
          </w:tcPr>
          <w:p w:rsidR="002502D9" w:rsidRPr="00EC055F" w:rsidRDefault="002502D9" w:rsidP="00C97944">
            <w:pPr>
              <w:keepNext/>
              <w:keepLines/>
              <w:spacing w:after="0"/>
              <w:jc w:val="center"/>
              <w:rPr>
                <w:rFonts w:ascii="Sylfaen" w:hAnsi="Sylfaen" w:cs="Sylfaen"/>
                <w:b/>
                <w:sz w:val="20"/>
                <w:szCs w:val="20"/>
                <w:lang w:val="ka-GE"/>
              </w:rPr>
            </w:pPr>
            <w:r w:rsidRPr="00EC055F">
              <w:rPr>
                <w:rFonts w:ascii="Sylfaen" w:hAnsi="Sylfaen" w:cs="Sylfaen"/>
                <w:sz w:val="20"/>
                <w:szCs w:val="20"/>
                <w:lang w:val="ka-GE"/>
              </w:rPr>
              <w:t>77</w:t>
            </w:r>
          </w:p>
        </w:tc>
        <w:tc>
          <w:tcPr>
            <w:tcW w:w="952" w:type="dxa"/>
          </w:tcPr>
          <w:p w:rsidR="002502D9" w:rsidRPr="00EC055F" w:rsidRDefault="002502D9" w:rsidP="00C97944">
            <w:pPr>
              <w:keepNext/>
              <w:keepLines/>
              <w:spacing w:after="0"/>
              <w:jc w:val="center"/>
              <w:rPr>
                <w:rFonts w:ascii="Sylfaen" w:hAnsi="Sylfaen" w:cs="Sylfaen"/>
                <w:b/>
                <w:sz w:val="20"/>
                <w:szCs w:val="20"/>
                <w:lang w:val="ka-GE"/>
              </w:rPr>
            </w:pPr>
            <w:r w:rsidRPr="00EC055F">
              <w:rPr>
                <w:rFonts w:ascii="Sylfaen" w:hAnsi="Sylfaen" w:cs="Sylfaen"/>
                <w:sz w:val="20"/>
                <w:szCs w:val="20"/>
              </w:rPr>
              <w:t>1</w:t>
            </w:r>
            <w:r w:rsidRPr="00EC055F">
              <w:rPr>
                <w:rFonts w:ascii="Sylfaen" w:hAnsi="Sylfaen" w:cs="Sylfaen"/>
                <w:sz w:val="20"/>
                <w:szCs w:val="20"/>
                <w:lang w:val="ka-GE"/>
              </w:rPr>
              <w:t>/</w:t>
            </w:r>
            <w:r w:rsidRPr="00EC055F">
              <w:rPr>
                <w:rFonts w:ascii="Sylfaen" w:hAnsi="Sylfaen" w:cs="Sylfaen"/>
                <w:sz w:val="20"/>
                <w:szCs w:val="20"/>
              </w:rPr>
              <w:t>0</w:t>
            </w:r>
            <w:r w:rsidRPr="00EC055F">
              <w:rPr>
                <w:rFonts w:ascii="Sylfaen" w:hAnsi="Sylfaen" w:cs="Sylfaen"/>
                <w:sz w:val="20"/>
                <w:szCs w:val="20"/>
                <w:lang w:val="ka-GE"/>
              </w:rPr>
              <w:t>/</w:t>
            </w:r>
            <w:r w:rsidRPr="00EC055F">
              <w:rPr>
                <w:rFonts w:ascii="Sylfaen" w:hAnsi="Sylfaen" w:cs="Sylfaen"/>
                <w:sz w:val="20"/>
                <w:szCs w:val="20"/>
              </w:rPr>
              <w:t>2</w:t>
            </w:r>
            <w:r w:rsidRPr="00EC055F">
              <w:rPr>
                <w:rFonts w:ascii="Sylfaen" w:hAnsi="Sylfaen" w:cs="Sylfaen"/>
                <w:sz w:val="20"/>
                <w:szCs w:val="20"/>
                <w:lang w:val="ka-GE"/>
              </w:rPr>
              <w:t>/0</w:t>
            </w:r>
          </w:p>
        </w:tc>
        <w:tc>
          <w:tcPr>
            <w:tcW w:w="426" w:type="dxa"/>
          </w:tcPr>
          <w:p w:rsidR="002502D9" w:rsidRPr="00EC055F" w:rsidRDefault="002502D9" w:rsidP="00C97944">
            <w:pPr>
              <w:keepNext/>
              <w:keepLines/>
              <w:spacing w:after="0"/>
              <w:jc w:val="center"/>
              <w:rPr>
                <w:rFonts w:ascii="Sylfaen" w:hAnsi="Sylfaen" w:cs="Sylfaen"/>
                <w:b/>
                <w:sz w:val="20"/>
                <w:szCs w:val="20"/>
                <w:lang w:val="ka-GE"/>
              </w:rPr>
            </w:pPr>
          </w:p>
        </w:tc>
        <w:tc>
          <w:tcPr>
            <w:tcW w:w="425" w:type="dxa"/>
          </w:tcPr>
          <w:p w:rsidR="002502D9" w:rsidRPr="00EC055F" w:rsidRDefault="002502D9" w:rsidP="00C97944">
            <w:pPr>
              <w:keepNext/>
              <w:keepLines/>
              <w:spacing w:after="0"/>
              <w:jc w:val="center"/>
              <w:rPr>
                <w:rFonts w:ascii="Sylfaen" w:hAnsi="Sylfaen" w:cs="Sylfaen"/>
                <w:b/>
                <w:sz w:val="20"/>
                <w:szCs w:val="20"/>
                <w:lang w:val="ka-GE"/>
              </w:rPr>
            </w:pPr>
          </w:p>
        </w:tc>
        <w:tc>
          <w:tcPr>
            <w:tcW w:w="425" w:type="dxa"/>
            <w:shd w:val="clear" w:color="auto" w:fill="auto"/>
            <w:vAlign w:val="center"/>
          </w:tcPr>
          <w:p w:rsidR="002502D9" w:rsidRPr="00EC055F" w:rsidRDefault="002502D9" w:rsidP="00C97944">
            <w:pPr>
              <w:keepNext/>
              <w:keepLines/>
              <w:spacing w:after="0"/>
              <w:ind w:right="-107"/>
              <w:jc w:val="center"/>
              <w:rPr>
                <w:rFonts w:ascii="Sylfaen" w:hAnsi="Sylfaen"/>
                <w:sz w:val="20"/>
                <w:szCs w:val="20"/>
              </w:rPr>
            </w:pPr>
          </w:p>
        </w:tc>
        <w:tc>
          <w:tcPr>
            <w:tcW w:w="567" w:type="dxa"/>
            <w:shd w:val="clear" w:color="auto" w:fill="FFFFFF" w:themeFill="background1"/>
          </w:tcPr>
          <w:p w:rsidR="002502D9" w:rsidRPr="00EC055F" w:rsidRDefault="002502D9" w:rsidP="00C97944">
            <w:pPr>
              <w:keepNext/>
              <w:keepLines/>
              <w:spacing w:after="0"/>
              <w:jc w:val="center"/>
              <w:rPr>
                <w:rFonts w:ascii="Sylfaen" w:hAnsi="Sylfaen" w:cs="Sylfaen"/>
                <w:b/>
                <w:sz w:val="20"/>
                <w:szCs w:val="20"/>
                <w:lang w:val="ka-GE"/>
              </w:rPr>
            </w:pPr>
          </w:p>
        </w:tc>
        <w:tc>
          <w:tcPr>
            <w:tcW w:w="425" w:type="dxa"/>
            <w:shd w:val="clear" w:color="auto" w:fill="FFFFFF" w:themeFill="background1"/>
          </w:tcPr>
          <w:p w:rsidR="002502D9" w:rsidRPr="00EC055F" w:rsidRDefault="002502D9" w:rsidP="00C97944">
            <w:pPr>
              <w:keepNext/>
              <w:keepLines/>
              <w:spacing w:after="0"/>
              <w:jc w:val="center"/>
              <w:rPr>
                <w:rFonts w:ascii="Sylfaen" w:hAnsi="Sylfaen" w:cs="Sylfaen"/>
                <w:b/>
                <w:sz w:val="20"/>
                <w:szCs w:val="20"/>
                <w:lang w:val="ka-GE"/>
              </w:rPr>
            </w:pPr>
          </w:p>
        </w:tc>
        <w:tc>
          <w:tcPr>
            <w:tcW w:w="426" w:type="dxa"/>
            <w:shd w:val="clear" w:color="auto" w:fill="FFFFFF" w:themeFill="background1"/>
            <w:vAlign w:val="center"/>
          </w:tcPr>
          <w:p w:rsidR="002502D9" w:rsidRPr="00EC055F" w:rsidRDefault="002502D9" w:rsidP="00C97944">
            <w:pPr>
              <w:keepNext/>
              <w:keepLines/>
              <w:spacing w:after="0"/>
              <w:ind w:right="-107"/>
              <w:jc w:val="center"/>
              <w:rPr>
                <w:rFonts w:ascii="Sylfaen" w:hAnsi="Sylfaen"/>
                <w:sz w:val="20"/>
                <w:szCs w:val="20"/>
              </w:rPr>
            </w:pPr>
          </w:p>
        </w:tc>
        <w:tc>
          <w:tcPr>
            <w:tcW w:w="567" w:type="dxa"/>
            <w:shd w:val="clear" w:color="auto" w:fill="FFFFFF" w:themeFill="background1"/>
            <w:vAlign w:val="center"/>
          </w:tcPr>
          <w:p w:rsidR="002502D9" w:rsidRPr="00EC055F" w:rsidRDefault="002502D9" w:rsidP="00C97944">
            <w:pPr>
              <w:keepNext/>
              <w:keepLines/>
              <w:spacing w:after="0"/>
              <w:ind w:right="-107"/>
              <w:jc w:val="center"/>
              <w:rPr>
                <w:rFonts w:ascii="Sylfaen" w:hAnsi="Sylfaen"/>
                <w:sz w:val="20"/>
                <w:szCs w:val="20"/>
                <w:lang w:val="ka-GE"/>
              </w:rPr>
            </w:pPr>
            <w:r w:rsidRPr="00EC055F">
              <w:rPr>
                <w:rFonts w:ascii="Sylfaen" w:hAnsi="Sylfaen"/>
                <w:sz w:val="20"/>
                <w:szCs w:val="20"/>
                <w:lang w:val="ka-GE"/>
              </w:rPr>
              <w:t>5</w:t>
            </w:r>
          </w:p>
        </w:tc>
        <w:tc>
          <w:tcPr>
            <w:tcW w:w="567" w:type="dxa"/>
            <w:shd w:val="clear" w:color="auto" w:fill="FFFFFF" w:themeFill="background1"/>
          </w:tcPr>
          <w:p w:rsidR="002502D9" w:rsidRPr="00EC055F" w:rsidRDefault="002502D9" w:rsidP="00C97944">
            <w:pPr>
              <w:keepNext/>
              <w:keepLines/>
              <w:spacing w:after="0"/>
              <w:jc w:val="center"/>
              <w:rPr>
                <w:rFonts w:ascii="Sylfaen" w:hAnsi="Sylfaen" w:cs="Sylfaen"/>
                <w:b/>
                <w:sz w:val="20"/>
                <w:szCs w:val="20"/>
                <w:lang w:val="ka-GE"/>
              </w:rPr>
            </w:pPr>
          </w:p>
        </w:tc>
        <w:tc>
          <w:tcPr>
            <w:tcW w:w="1417" w:type="dxa"/>
          </w:tcPr>
          <w:p w:rsidR="002502D9" w:rsidRPr="00EC055F" w:rsidRDefault="002502D9" w:rsidP="00C97944">
            <w:pPr>
              <w:keepNext/>
              <w:keepLines/>
              <w:spacing w:after="0"/>
              <w:jc w:val="center"/>
              <w:rPr>
                <w:rFonts w:ascii="Sylfaen" w:hAnsi="Sylfaen" w:cs="Sylfaen"/>
                <w:sz w:val="20"/>
                <w:szCs w:val="20"/>
                <w:lang w:val="ka-GE"/>
              </w:rPr>
            </w:pPr>
            <w:r w:rsidRPr="00EC055F">
              <w:rPr>
                <w:rFonts w:ascii="Sylfaen" w:hAnsi="Sylfaen" w:cs="Sylfaen"/>
                <w:sz w:val="20"/>
                <w:szCs w:val="20"/>
                <w:lang w:val="ka-GE"/>
              </w:rPr>
              <w:t>1</w:t>
            </w:r>
            <w:r w:rsidRPr="00EC055F">
              <w:rPr>
                <w:rFonts w:ascii="Sylfaen" w:hAnsi="Sylfaen" w:cs="Sylfaen"/>
                <w:sz w:val="20"/>
                <w:szCs w:val="20"/>
              </w:rPr>
              <w:t>.2</w:t>
            </w:r>
            <w:r w:rsidRPr="00EC055F">
              <w:rPr>
                <w:rFonts w:ascii="Sylfaen" w:hAnsi="Sylfaen" w:cs="Sylfaen"/>
                <w:sz w:val="20"/>
                <w:szCs w:val="20"/>
                <w:lang w:val="ka-GE"/>
              </w:rPr>
              <w:t>3</w:t>
            </w:r>
          </w:p>
        </w:tc>
      </w:tr>
      <w:tr w:rsidR="002502D9" w:rsidRPr="00EC055F" w:rsidTr="00C97944">
        <w:tc>
          <w:tcPr>
            <w:tcW w:w="851" w:type="dxa"/>
            <w:vAlign w:val="center"/>
          </w:tcPr>
          <w:p w:rsidR="002502D9" w:rsidRPr="00EC055F" w:rsidRDefault="002502D9" w:rsidP="00C97944">
            <w:pPr>
              <w:keepNext/>
              <w:keepLines/>
              <w:spacing w:after="0"/>
              <w:jc w:val="center"/>
              <w:rPr>
                <w:rFonts w:ascii="Sylfaen" w:hAnsi="Sylfaen" w:cs="Sylfaen"/>
                <w:sz w:val="20"/>
                <w:szCs w:val="20"/>
                <w:lang w:val="ka-GE"/>
              </w:rPr>
            </w:pPr>
            <w:r w:rsidRPr="00EC055F">
              <w:rPr>
                <w:rFonts w:ascii="Sylfaen" w:hAnsi="Sylfaen" w:cs="Sylfaen"/>
                <w:sz w:val="20"/>
                <w:szCs w:val="20"/>
                <w:lang w:val="ka-GE"/>
              </w:rPr>
              <w:t>1</w:t>
            </w:r>
            <w:r w:rsidRPr="00EC055F">
              <w:rPr>
                <w:rFonts w:ascii="Sylfaen" w:hAnsi="Sylfaen" w:cs="Sylfaen"/>
                <w:sz w:val="20"/>
                <w:szCs w:val="20"/>
              </w:rPr>
              <w:t>.25</w:t>
            </w:r>
          </w:p>
        </w:tc>
        <w:tc>
          <w:tcPr>
            <w:tcW w:w="5103" w:type="dxa"/>
          </w:tcPr>
          <w:p w:rsidR="002502D9" w:rsidRPr="00EC055F" w:rsidRDefault="002502D9" w:rsidP="00C97944">
            <w:pPr>
              <w:keepNext/>
              <w:keepLines/>
              <w:spacing w:after="0"/>
              <w:rPr>
                <w:rFonts w:ascii="Sylfaen" w:hAnsi="Sylfaen" w:cs="Arial"/>
                <w:sz w:val="20"/>
                <w:szCs w:val="20"/>
              </w:rPr>
            </w:pPr>
            <w:r w:rsidRPr="00EC055F">
              <w:rPr>
                <w:rFonts w:ascii="Sylfaen" w:eastAsia="Calibri" w:hAnsi="Sylfaen" w:cs="Arial"/>
                <w:sz w:val="20"/>
                <w:szCs w:val="20"/>
              </w:rPr>
              <w:t>ოპერაცი</w:t>
            </w:r>
            <w:r w:rsidRPr="00EC055F">
              <w:rPr>
                <w:rFonts w:ascii="Sylfaen" w:eastAsia="Calibri" w:hAnsi="Sylfaen" w:cs="Arial"/>
                <w:sz w:val="20"/>
                <w:szCs w:val="20"/>
                <w:lang w:val="ka-GE"/>
              </w:rPr>
              <w:t>ული</w:t>
            </w:r>
            <w:r w:rsidRPr="00EC055F">
              <w:rPr>
                <w:rFonts w:ascii="Sylfaen" w:eastAsia="Calibri" w:hAnsi="Sylfaen" w:cs="Arial"/>
                <w:sz w:val="20"/>
                <w:szCs w:val="20"/>
              </w:rPr>
              <w:t xml:space="preserve"> სისტემები</w:t>
            </w:r>
          </w:p>
        </w:tc>
        <w:tc>
          <w:tcPr>
            <w:tcW w:w="465" w:type="dxa"/>
            <w:vAlign w:val="center"/>
          </w:tcPr>
          <w:p w:rsidR="002502D9" w:rsidRPr="00EC055F" w:rsidRDefault="002502D9" w:rsidP="00C97944">
            <w:pPr>
              <w:keepNext/>
              <w:keepLines/>
              <w:spacing w:after="0"/>
              <w:ind w:right="-107"/>
              <w:jc w:val="center"/>
              <w:rPr>
                <w:rFonts w:ascii="Sylfaen" w:hAnsi="Sylfaen"/>
                <w:sz w:val="20"/>
                <w:szCs w:val="20"/>
                <w:lang w:val="ka-GE"/>
              </w:rPr>
            </w:pPr>
            <w:r w:rsidRPr="00EC055F">
              <w:rPr>
                <w:rFonts w:ascii="Sylfaen" w:hAnsi="Sylfaen"/>
                <w:sz w:val="20"/>
                <w:szCs w:val="20"/>
              </w:rPr>
              <w:t>5</w:t>
            </w:r>
          </w:p>
        </w:tc>
        <w:tc>
          <w:tcPr>
            <w:tcW w:w="669" w:type="dxa"/>
            <w:vAlign w:val="center"/>
          </w:tcPr>
          <w:p w:rsidR="002502D9" w:rsidRPr="00EC055F" w:rsidRDefault="002502D9" w:rsidP="00C97944">
            <w:pPr>
              <w:keepNext/>
              <w:keepLines/>
              <w:spacing w:after="0"/>
              <w:jc w:val="center"/>
              <w:rPr>
                <w:rFonts w:ascii="Sylfaen" w:hAnsi="Sylfaen" w:cs="Sylfaen"/>
                <w:sz w:val="20"/>
                <w:szCs w:val="20"/>
                <w:lang w:val="ka-GE"/>
              </w:rPr>
            </w:pPr>
            <w:r w:rsidRPr="00EC055F">
              <w:rPr>
                <w:rFonts w:ascii="Sylfaen" w:hAnsi="Sylfaen" w:cs="Sylfaen"/>
                <w:sz w:val="20"/>
                <w:szCs w:val="20"/>
                <w:lang w:val="ka-GE"/>
              </w:rPr>
              <w:t>125</w:t>
            </w:r>
          </w:p>
        </w:tc>
        <w:tc>
          <w:tcPr>
            <w:tcW w:w="567" w:type="dxa"/>
            <w:vAlign w:val="center"/>
          </w:tcPr>
          <w:p w:rsidR="002502D9" w:rsidRPr="00EC055F" w:rsidRDefault="002502D9" w:rsidP="00C97944">
            <w:pPr>
              <w:keepNext/>
              <w:keepLines/>
              <w:spacing w:after="0"/>
              <w:jc w:val="center"/>
              <w:rPr>
                <w:rFonts w:ascii="Sylfaen" w:hAnsi="Sylfaen" w:cs="Sylfaen"/>
                <w:sz w:val="20"/>
                <w:szCs w:val="20"/>
                <w:lang w:val="ka-GE"/>
              </w:rPr>
            </w:pPr>
            <w:r w:rsidRPr="00EC055F">
              <w:rPr>
                <w:rFonts w:ascii="Sylfaen" w:hAnsi="Sylfaen" w:cs="Sylfaen"/>
                <w:sz w:val="20"/>
                <w:szCs w:val="20"/>
                <w:lang w:val="ka-GE"/>
              </w:rPr>
              <w:t>45</w:t>
            </w:r>
          </w:p>
        </w:tc>
        <w:tc>
          <w:tcPr>
            <w:tcW w:w="425" w:type="dxa"/>
            <w:vAlign w:val="center"/>
          </w:tcPr>
          <w:p w:rsidR="002502D9" w:rsidRPr="00EC055F" w:rsidRDefault="002502D9" w:rsidP="00C97944">
            <w:pPr>
              <w:keepNext/>
              <w:keepLines/>
              <w:spacing w:after="0"/>
              <w:jc w:val="center"/>
              <w:rPr>
                <w:rFonts w:ascii="Sylfaen" w:hAnsi="Sylfaen" w:cs="Sylfaen"/>
                <w:sz w:val="20"/>
                <w:szCs w:val="20"/>
                <w:lang w:val="ka-GE"/>
              </w:rPr>
            </w:pPr>
            <w:r w:rsidRPr="00EC055F">
              <w:rPr>
                <w:rFonts w:ascii="Sylfaen" w:hAnsi="Sylfaen" w:cs="Sylfaen"/>
                <w:sz w:val="20"/>
                <w:szCs w:val="20"/>
                <w:lang w:val="ka-GE"/>
              </w:rPr>
              <w:t>3</w:t>
            </w:r>
          </w:p>
        </w:tc>
        <w:tc>
          <w:tcPr>
            <w:tcW w:w="607" w:type="dxa"/>
            <w:vAlign w:val="center"/>
          </w:tcPr>
          <w:p w:rsidR="002502D9" w:rsidRPr="00EC055F" w:rsidRDefault="002502D9" w:rsidP="00C97944">
            <w:pPr>
              <w:keepNext/>
              <w:keepLines/>
              <w:spacing w:after="0"/>
              <w:jc w:val="center"/>
              <w:rPr>
                <w:rFonts w:ascii="Sylfaen" w:hAnsi="Sylfaen" w:cs="Sylfaen"/>
                <w:sz w:val="20"/>
                <w:szCs w:val="20"/>
                <w:lang w:val="ka-GE"/>
              </w:rPr>
            </w:pPr>
            <w:r w:rsidRPr="00EC055F">
              <w:rPr>
                <w:rFonts w:ascii="Sylfaen" w:hAnsi="Sylfaen" w:cs="Sylfaen"/>
                <w:sz w:val="20"/>
                <w:szCs w:val="20"/>
                <w:lang w:val="ka-GE"/>
              </w:rPr>
              <w:t>77</w:t>
            </w:r>
          </w:p>
        </w:tc>
        <w:tc>
          <w:tcPr>
            <w:tcW w:w="952" w:type="dxa"/>
            <w:vAlign w:val="center"/>
          </w:tcPr>
          <w:p w:rsidR="002502D9" w:rsidRPr="00EC055F" w:rsidRDefault="002502D9" w:rsidP="00C97944">
            <w:pPr>
              <w:keepNext/>
              <w:keepLines/>
              <w:spacing w:after="0"/>
              <w:jc w:val="center"/>
              <w:rPr>
                <w:rFonts w:ascii="Sylfaen" w:hAnsi="Sylfaen" w:cs="Sylfaen"/>
                <w:sz w:val="20"/>
                <w:szCs w:val="20"/>
              </w:rPr>
            </w:pPr>
            <w:r w:rsidRPr="00EC055F">
              <w:rPr>
                <w:rFonts w:ascii="Sylfaen" w:hAnsi="Sylfaen" w:cs="Sylfaen"/>
                <w:sz w:val="20"/>
                <w:szCs w:val="20"/>
              </w:rPr>
              <w:t>1</w:t>
            </w:r>
            <w:r w:rsidRPr="00EC055F">
              <w:rPr>
                <w:rFonts w:ascii="Sylfaen" w:hAnsi="Sylfaen" w:cs="Sylfaen"/>
                <w:sz w:val="20"/>
                <w:szCs w:val="20"/>
                <w:lang w:val="ka-GE"/>
              </w:rPr>
              <w:t>/</w:t>
            </w:r>
            <w:r w:rsidRPr="00EC055F">
              <w:rPr>
                <w:rFonts w:ascii="Sylfaen" w:hAnsi="Sylfaen" w:cs="Sylfaen"/>
                <w:sz w:val="20"/>
                <w:szCs w:val="20"/>
              </w:rPr>
              <w:t>0</w:t>
            </w:r>
            <w:r w:rsidRPr="00EC055F">
              <w:rPr>
                <w:rFonts w:ascii="Sylfaen" w:hAnsi="Sylfaen" w:cs="Sylfaen"/>
                <w:sz w:val="20"/>
                <w:szCs w:val="20"/>
                <w:lang w:val="ka-GE"/>
              </w:rPr>
              <w:t>/</w:t>
            </w:r>
            <w:r w:rsidRPr="00EC055F">
              <w:rPr>
                <w:rFonts w:ascii="Sylfaen" w:hAnsi="Sylfaen" w:cs="Sylfaen"/>
                <w:sz w:val="20"/>
                <w:szCs w:val="20"/>
              </w:rPr>
              <w:t>2</w:t>
            </w:r>
            <w:r w:rsidRPr="00EC055F">
              <w:rPr>
                <w:rFonts w:ascii="Sylfaen" w:hAnsi="Sylfaen" w:cs="Sylfaen"/>
                <w:sz w:val="20"/>
                <w:szCs w:val="20"/>
                <w:lang w:val="ka-GE"/>
              </w:rPr>
              <w:t>/0</w:t>
            </w:r>
          </w:p>
        </w:tc>
        <w:tc>
          <w:tcPr>
            <w:tcW w:w="426" w:type="dxa"/>
          </w:tcPr>
          <w:p w:rsidR="002502D9" w:rsidRPr="00EC055F" w:rsidRDefault="002502D9" w:rsidP="00C97944">
            <w:pPr>
              <w:keepNext/>
              <w:keepLines/>
              <w:spacing w:after="0"/>
              <w:jc w:val="center"/>
              <w:rPr>
                <w:rFonts w:ascii="Sylfaen" w:hAnsi="Sylfaen" w:cs="Sylfaen"/>
                <w:b/>
                <w:sz w:val="20"/>
                <w:szCs w:val="20"/>
                <w:highlight w:val="yellow"/>
                <w:lang w:val="ka-GE"/>
              </w:rPr>
            </w:pPr>
          </w:p>
        </w:tc>
        <w:tc>
          <w:tcPr>
            <w:tcW w:w="425" w:type="dxa"/>
          </w:tcPr>
          <w:p w:rsidR="002502D9" w:rsidRPr="00EC055F" w:rsidRDefault="002502D9" w:rsidP="00C97944">
            <w:pPr>
              <w:keepNext/>
              <w:keepLines/>
              <w:spacing w:after="0"/>
              <w:jc w:val="center"/>
              <w:rPr>
                <w:rFonts w:ascii="Sylfaen" w:hAnsi="Sylfaen" w:cs="Sylfaen"/>
                <w:b/>
                <w:sz w:val="20"/>
                <w:szCs w:val="20"/>
                <w:highlight w:val="yellow"/>
                <w:lang w:val="ka-GE"/>
              </w:rPr>
            </w:pPr>
          </w:p>
        </w:tc>
        <w:tc>
          <w:tcPr>
            <w:tcW w:w="425" w:type="dxa"/>
            <w:shd w:val="clear" w:color="auto" w:fill="auto"/>
            <w:vAlign w:val="center"/>
          </w:tcPr>
          <w:p w:rsidR="002502D9" w:rsidRPr="00EC055F" w:rsidRDefault="002502D9" w:rsidP="00C97944">
            <w:pPr>
              <w:keepNext/>
              <w:keepLines/>
              <w:spacing w:after="0"/>
              <w:ind w:right="-107"/>
              <w:jc w:val="center"/>
              <w:rPr>
                <w:rFonts w:ascii="Sylfaen" w:hAnsi="Sylfaen"/>
                <w:sz w:val="20"/>
                <w:szCs w:val="20"/>
                <w:highlight w:val="yellow"/>
              </w:rPr>
            </w:pPr>
          </w:p>
        </w:tc>
        <w:tc>
          <w:tcPr>
            <w:tcW w:w="567" w:type="dxa"/>
            <w:shd w:val="clear" w:color="auto" w:fill="FFFFFF" w:themeFill="background1"/>
            <w:vAlign w:val="center"/>
          </w:tcPr>
          <w:p w:rsidR="002502D9" w:rsidRPr="00EC055F" w:rsidRDefault="002502D9" w:rsidP="00C97944">
            <w:pPr>
              <w:keepNext/>
              <w:keepLines/>
              <w:spacing w:after="0"/>
              <w:ind w:right="-107"/>
              <w:jc w:val="center"/>
              <w:rPr>
                <w:rFonts w:ascii="Sylfaen" w:hAnsi="Sylfaen"/>
                <w:sz w:val="20"/>
                <w:szCs w:val="20"/>
                <w:highlight w:val="yellow"/>
                <w:lang w:val="ka-GE"/>
              </w:rPr>
            </w:pPr>
          </w:p>
        </w:tc>
        <w:tc>
          <w:tcPr>
            <w:tcW w:w="425" w:type="dxa"/>
            <w:shd w:val="clear" w:color="auto" w:fill="FFFFFF" w:themeFill="background1"/>
          </w:tcPr>
          <w:p w:rsidR="002502D9" w:rsidRPr="00EC055F" w:rsidRDefault="002502D9" w:rsidP="00C97944">
            <w:pPr>
              <w:keepNext/>
              <w:keepLines/>
              <w:spacing w:after="0"/>
              <w:jc w:val="center"/>
              <w:rPr>
                <w:rFonts w:ascii="Sylfaen" w:hAnsi="Sylfaen" w:cs="Sylfaen"/>
                <w:b/>
                <w:sz w:val="20"/>
                <w:szCs w:val="20"/>
                <w:highlight w:val="yellow"/>
                <w:lang w:val="ka-GE"/>
              </w:rPr>
            </w:pPr>
          </w:p>
        </w:tc>
        <w:tc>
          <w:tcPr>
            <w:tcW w:w="426" w:type="dxa"/>
            <w:shd w:val="clear" w:color="auto" w:fill="FFFFFF" w:themeFill="background1"/>
          </w:tcPr>
          <w:p w:rsidR="002502D9" w:rsidRPr="00EC055F" w:rsidRDefault="002502D9" w:rsidP="00C97944">
            <w:pPr>
              <w:keepNext/>
              <w:keepLines/>
              <w:spacing w:after="0"/>
              <w:jc w:val="center"/>
              <w:rPr>
                <w:rFonts w:ascii="Sylfaen" w:hAnsi="Sylfaen" w:cs="Sylfaen"/>
                <w:b/>
                <w:sz w:val="20"/>
                <w:szCs w:val="20"/>
                <w:highlight w:val="yellow"/>
                <w:lang w:val="ka-GE"/>
              </w:rPr>
            </w:pPr>
          </w:p>
        </w:tc>
        <w:tc>
          <w:tcPr>
            <w:tcW w:w="567" w:type="dxa"/>
            <w:shd w:val="clear" w:color="auto" w:fill="FFFFFF" w:themeFill="background1"/>
          </w:tcPr>
          <w:p w:rsidR="002502D9" w:rsidRPr="00EC055F" w:rsidRDefault="002502D9" w:rsidP="00C97944">
            <w:pPr>
              <w:keepNext/>
              <w:keepLines/>
              <w:spacing w:after="0"/>
              <w:ind w:right="-107"/>
              <w:jc w:val="center"/>
              <w:rPr>
                <w:rFonts w:ascii="Sylfaen" w:hAnsi="Sylfaen"/>
                <w:sz w:val="20"/>
                <w:szCs w:val="20"/>
                <w:lang w:val="ka-GE"/>
              </w:rPr>
            </w:pPr>
            <w:r w:rsidRPr="00EC055F">
              <w:rPr>
                <w:rFonts w:ascii="Sylfaen" w:hAnsi="Sylfaen"/>
                <w:sz w:val="20"/>
                <w:szCs w:val="20"/>
                <w:lang w:val="ka-GE"/>
              </w:rPr>
              <w:t>5</w:t>
            </w:r>
          </w:p>
        </w:tc>
        <w:tc>
          <w:tcPr>
            <w:tcW w:w="567" w:type="dxa"/>
            <w:shd w:val="clear" w:color="auto" w:fill="FFFFFF" w:themeFill="background1"/>
          </w:tcPr>
          <w:p w:rsidR="002502D9" w:rsidRPr="00EC055F" w:rsidRDefault="002502D9" w:rsidP="00C97944">
            <w:pPr>
              <w:keepNext/>
              <w:keepLines/>
              <w:spacing w:after="0"/>
              <w:jc w:val="center"/>
              <w:rPr>
                <w:rFonts w:ascii="Sylfaen" w:hAnsi="Sylfaen" w:cs="Sylfaen"/>
                <w:b/>
                <w:sz w:val="20"/>
                <w:szCs w:val="20"/>
                <w:lang w:val="ka-GE"/>
              </w:rPr>
            </w:pPr>
          </w:p>
        </w:tc>
        <w:tc>
          <w:tcPr>
            <w:tcW w:w="1417" w:type="dxa"/>
          </w:tcPr>
          <w:p w:rsidR="002502D9" w:rsidRPr="00EC055F" w:rsidRDefault="002502D9" w:rsidP="00C97944">
            <w:pPr>
              <w:keepNext/>
              <w:keepLines/>
              <w:spacing w:after="0"/>
              <w:jc w:val="center"/>
              <w:rPr>
                <w:rFonts w:ascii="Sylfaen" w:hAnsi="Sylfaen" w:cs="Sylfaen"/>
                <w:sz w:val="20"/>
                <w:szCs w:val="20"/>
                <w:lang w:val="ka-GE"/>
              </w:rPr>
            </w:pPr>
            <w:r w:rsidRPr="00EC055F">
              <w:rPr>
                <w:rFonts w:ascii="Sylfaen" w:hAnsi="Sylfaen" w:cs="Sylfaen"/>
                <w:sz w:val="20"/>
                <w:szCs w:val="20"/>
                <w:lang w:val="ka-GE"/>
              </w:rPr>
              <w:t>1.</w:t>
            </w:r>
            <w:r>
              <w:rPr>
                <w:rFonts w:ascii="Sylfaen" w:hAnsi="Sylfaen" w:cs="Sylfaen"/>
                <w:sz w:val="20"/>
                <w:szCs w:val="20"/>
                <w:lang w:val="ka-GE"/>
              </w:rPr>
              <w:t>1, 1.7</w:t>
            </w:r>
          </w:p>
        </w:tc>
      </w:tr>
      <w:tr w:rsidR="002502D9" w:rsidRPr="00EC055F" w:rsidTr="00C97944">
        <w:tc>
          <w:tcPr>
            <w:tcW w:w="851" w:type="dxa"/>
            <w:vMerge w:val="restart"/>
            <w:vAlign w:val="center"/>
          </w:tcPr>
          <w:p w:rsidR="002502D9" w:rsidRPr="00EC055F" w:rsidRDefault="002502D9" w:rsidP="00C97944">
            <w:pPr>
              <w:keepNext/>
              <w:keepLines/>
              <w:spacing w:after="0"/>
              <w:jc w:val="center"/>
              <w:rPr>
                <w:rFonts w:ascii="Sylfaen" w:hAnsi="Sylfaen" w:cs="Sylfaen"/>
                <w:sz w:val="18"/>
                <w:szCs w:val="18"/>
                <w:lang w:val="ka-GE"/>
              </w:rPr>
            </w:pPr>
            <w:r w:rsidRPr="00EC055F">
              <w:rPr>
                <w:rFonts w:ascii="Sylfaen" w:eastAsia="Calibri" w:hAnsi="Sylfaen" w:cs="Arial"/>
                <w:sz w:val="18"/>
                <w:szCs w:val="18"/>
                <w:lang w:val="ka-GE"/>
              </w:rPr>
              <w:t>არჩ. კურსი 2</w:t>
            </w:r>
          </w:p>
        </w:tc>
        <w:tc>
          <w:tcPr>
            <w:tcW w:w="5103" w:type="dxa"/>
          </w:tcPr>
          <w:p w:rsidR="002502D9" w:rsidRPr="00EC055F" w:rsidRDefault="002502D9" w:rsidP="00C97944">
            <w:pPr>
              <w:keepNext/>
              <w:keepLines/>
              <w:spacing w:after="0"/>
              <w:rPr>
                <w:rFonts w:ascii="Sylfaen" w:hAnsi="Sylfaen" w:cs="Arial"/>
                <w:sz w:val="20"/>
                <w:szCs w:val="20"/>
                <w:lang w:val="ka-GE"/>
              </w:rPr>
            </w:pPr>
            <w:r w:rsidRPr="00EC055F">
              <w:rPr>
                <w:rFonts w:ascii="Sylfaen" w:eastAsia="Sylfaen" w:hAnsi="Sylfaen"/>
                <w:sz w:val="20"/>
                <w:szCs w:val="20"/>
              </w:rPr>
              <w:t>საბუღალტრო აღრიცხვის კომპიუტერული ტექნოლოგიებ</w:t>
            </w:r>
            <w:r w:rsidRPr="00EC055F">
              <w:rPr>
                <w:rFonts w:ascii="Sylfaen" w:eastAsia="Sylfaen" w:hAnsi="Sylfaen"/>
                <w:sz w:val="20"/>
                <w:szCs w:val="20"/>
                <w:lang w:val="ka-GE"/>
              </w:rPr>
              <w:t>ი</w:t>
            </w:r>
          </w:p>
        </w:tc>
        <w:tc>
          <w:tcPr>
            <w:tcW w:w="465" w:type="dxa"/>
            <w:vMerge w:val="restart"/>
            <w:vAlign w:val="center"/>
          </w:tcPr>
          <w:p w:rsidR="002502D9" w:rsidRPr="00EC055F" w:rsidRDefault="002502D9" w:rsidP="00C97944">
            <w:pPr>
              <w:keepNext/>
              <w:keepLines/>
              <w:spacing w:after="0"/>
              <w:ind w:right="-107"/>
              <w:jc w:val="center"/>
              <w:rPr>
                <w:rFonts w:ascii="Sylfaen" w:hAnsi="Sylfaen"/>
                <w:sz w:val="20"/>
                <w:szCs w:val="20"/>
              </w:rPr>
            </w:pPr>
            <w:r w:rsidRPr="00EC055F">
              <w:rPr>
                <w:rFonts w:ascii="Sylfaen" w:hAnsi="Sylfaen"/>
                <w:sz w:val="20"/>
                <w:szCs w:val="20"/>
              </w:rPr>
              <w:t>5</w:t>
            </w:r>
          </w:p>
        </w:tc>
        <w:tc>
          <w:tcPr>
            <w:tcW w:w="669" w:type="dxa"/>
          </w:tcPr>
          <w:p w:rsidR="002502D9" w:rsidRPr="00EC055F" w:rsidRDefault="002502D9" w:rsidP="00C97944">
            <w:pPr>
              <w:keepNext/>
              <w:keepLines/>
              <w:spacing w:after="0"/>
              <w:jc w:val="center"/>
              <w:rPr>
                <w:rFonts w:ascii="Sylfaen" w:hAnsi="Sylfaen" w:cs="Sylfaen"/>
                <w:sz w:val="20"/>
                <w:szCs w:val="20"/>
                <w:lang w:val="ka-GE"/>
              </w:rPr>
            </w:pPr>
            <w:r w:rsidRPr="00EC055F">
              <w:rPr>
                <w:rFonts w:ascii="Sylfaen" w:hAnsi="Sylfaen" w:cs="Sylfaen"/>
                <w:sz w:val="20"/>
                <w:szCs w:val="20"/>
                <w:lang w:val="ka-GE"/>
              </w:rPr>
              <w:t>125</w:t>
            </w:r>
          </w:p>
        </w:tc>
        <w:tc>
          <w:tcPr>
            <w:tcW w:w="567" w:type="dxa"/>
          </w:tcPr>
          <w:p w:rsidR="002502D9" w:rsidRPr="00EC055F" w:rsidRDefault="002502D9" w:rsidP="00C97944">
            <w:pPr>
              <w:keepNext/>
              <w:keepLines/>
              <w:spacing w:after="0"/>
              <w:jc w:val="center"/>
              <w:rPr>
                <w:rFonts w:ascii="Sylfaen" w:hAnsi="Sylfaen" w:cs="Sylfaen"/>
                <w:sz w:val="20"/>
                <w:szCs w:val="20"/>
                <w:lang w:val="ka-GE"/>
              </w:rPr>
            </w:pPr>
            <w:r w:rsidRPr="00EC055F">
              <w:rPr>
                <w:rFonts w:ascii="Sylfaen" w:hAnsi="Sylfaen" w:cs="Sylfaen"/>
                <w:sz w:val="20"/>
                <w:szCs w:val="20"/>
                <w:lang w:val="ka-GE"/>
              </w:rPr>
              <w:t>45</w:t>
            </w:r>
          </w:p>
        </w:tc>
        <w:tc>
          <w:tcPr>
            <w:tcW w:w="425" w:type="dxa"/>
          </w:tcPr>
          <w:p w:rsidR="002502D9" w:rsidRPr="00EC055F" w:rsidRDefault="002502D9" w:rsidP="00C97944">
            <w:pPr>
              <w:keepNext/>
              <w:keepLines/>
              <w:spacing w:after="0"/>
              <w:jc w:val="center"/>
              <w:rPr>
                <w:rFonts w:ascii="Sylfaen" w:hAnsi="Sylfaen" w:cs="Sylfaen"/>
                <w:sz w:val="20"/>
                <w:szCs w:val="20"/>
                <w:lang w:val="ka-GE"/>
              </w:rPr>
            </w:pPr>
            <w:r w:rsidRPr="00EC055F">
              <w:rPr>
                <w:rFonts w:ascii="Sylfaen" w:hAnsi="Sylfaen" w:cs="Sylfaen"/>
                <w:sz w:val="20"/>
                <w:szCs w:val="20"/>
                <w:lang w:val="ka-GE"/>
              </w:rPr>
              <w:t>3</w:t>
            </w:r>
          </w:p>
        </w:tc>
        <w:tc>
          <w:tcPr>
            <w:tcW w:w="607" w:type="dxa"/>
          </w:tcPr>
          <w:p w:rsidR="002502D9" w:rsidRPr="00EC055F" w:rsidRDefault="002502D9" w:rsidP="00C97944">
            <w:pPr>
              <w:keepNext/>
              <w:keepLines/>
              <w:spacing w:after="0"/>
              <w:jc w:val="center"/>
              <w:rPr>
                <w:rFonts w:ascii="Sylfaen" w:hAnsi="Sylfaen" w:cs="Sylfaen"/>
                <w:sz w:val="20"/>
                <w:szCs w:val="20"/>
                <w:lang w:val="ka-GE"/>
              </w:rPr>
            </w:pPr>
            <w:r w:rsidRPr="00EC055F">
              <w:rPr>
                <w:rFonts w:ascii="Sylfaen" w:hAnsi="Sylfaen" w:cs="Sylfaen"/>
                <w:sz w:val="20"/>
                <w:szCs w:val="20"/>
                <w:lang w:val="ka-GE"/>
              </w:rPr>
              <w:t>77</w:t>
            </w:r>
          </w:p>
        </w:tc>
        <w:tc>
          <w:tcPr>
            <w:tcW w:w="952" w:type="dxa"/>
          </w:tcPr>
          <w:p w:rsidR="002502D9" w:rsidRPr="00EC055F" w:rsidRDefault="002502D9" w:rsidP="00C97944">
            <w:pPr>
              <w:keepNext/>
              <w:keepLines/>
              <w:spacing w:after="0"/>
              <w:jc w:val="center"/>
              <w:rPr>
                <w:rFonts w:ascii="Sylfaen" w:hAnsi="Sylfaen" w:cs="Sylfaen"/>
                <w:sz w:val="20"/>
                <w:szCs w:val="20"/>
              </w:rPr>
            </w:pPr>
            <w:r w:rsidRPr="00EC055F">
              <w:rPr>
                <w:rFonts w:ascii="Sylfaen" w:hAnsi="Sylfaen" w:cs="Sylfaen"/>
                <w:sz w:val="20"/>
                <w:szCs w:val="20"/>
              </w:rPr>
              <w:t>1</w:t>
            </w:r>
            <w:r w:rsidRPr="00EC055F">
              <w:rPr>
                <w:rFonts w:ascii="Sylfaen" w:hAnsi="Sylfaen" w:cs="Sylfaen"/>
                <w:sz w:val="20"/>
                <w:szCs w:val="20"/>
                <w:lang w:val="ka-GE"/>
              </w:rPr>
              <w:t>/</w:t>
            </w:r>
            <w:r w:rsidRPr="00EC055F">
              <w:rPr>
                <w:rFonts w:ascii="Sylfaen" w:hAnsi="Sylfaen" w:cs="Sylfaen"/>
                <w:sz w:val="20"/>
                <w:szCs w:val="20"/>
              </w:rPr>
              <w:t>0</w:t>
            </w:r>
            <w:r w:rsidRPr="00EC055F">
              <w:rPr>
                <w:rFonts w:ascii="Sylfaen" w:hAnsi="Sylfaen" w:cs="Sylfaen"/>
                <w:sz w:val="20"/>
                <w:szCs w:val="20"/>
                <w:lang w:val="ka-GE"/>
              </w:rPr>
              <w:t>/</w:t>
            </w:r>
            <w:r w:rsidRPr="00EC055F">
              <w:rPr>
                <w:rFonts w:ascii="Sylfaen" w:hAnsi="Sylfaen" w:cs="Sylfaen"/>
                <w:sz w:val="20"/>
                <w:szCs w:val="20"/>
              </w:rPr>
              <w:t>2</w:t>
            </w:r>
            <w:r w:rsidRPr="00EC055F">
              <w:rPr>
                <w:rFonts w:ascii="Sylfaen" w:hAnsi="Sylfaen" w:cs="Sylfaen"/>
                <w:sz w:val="20"/>
                <w:szCs w:val="20"/>
                <w:lang w:val="ka-GE"/>
              </w:rPr>
              <w:t>/0</w:t>
            </w:r>
          </w:p>
        </w:tc>
        <w:tc>
          <w:tcPr>
            <w:tcW w:w="426" w:type="dxa"/>
          </w:tcPr>
          <w:p w:rsidR="002502D9" w:rsidRPr="00EC055F" w:rsidRDefault="002502D9" w:rsidP="00C97944">
            <w:pPr>
              <w:keepNext/>
              <w:keepLines/>
              <w:spacing w:after="0"/>
              <w:jc w:val="center"/>
              <w:rPr>
                <w:rFonts w:ascii="Sylfaen" w:hAnsi="Sylfaen" w:cs="Sylfaen"/>
                <w:b/>
                <w:sz w:val="20"/>
                <w:szCs w:val="20"/>
                <w:lang w:val="ka-GE"/>
              </w:rPr>
            </w:pPr>
          </w:p>
        </w:tc>
        <w:tc>
          <w:tcPr>
            <w:tcW w:w="425" w:type="dxa"/>
          </w:tcPr>
          <w:p w:rsidR="002502D9" w:rsidRPr="00EC055F" w:rsidRDefault="002502D9" w:rsidP="00C97944">
            <w:pPr>
              <w:keepNext/>
              <w:keepLines/>
              <w:spacing w:after="0"/>
              <w:jc w:val="center"/>
              <w:rPr>
                <w:rFonts w:ascii="Sylfaen" w:hAnsi="Sylfaen" w:cs="Sylfaen"/>
                <w:b/>
                <w:sz w:val="20"/>
                <w:szCs w:val="20"/>
                <w:lang w:val="ka-GE"/>
              </w:rPr>
            </w:pPr>
          </w:p>
        </w:tc>
        <w:tc>
          <w:tcPr>
            <w:tcW w:w="425" w:type="dxa"/>
            <w:shd w:val="clear" w:color="auto" w:fill="auto"/>
            <w:vAlign w:val="center"/>
          </w:tcPr>
          <w:p w:rsidR="002502D9" w:rsidRPr="00EC055F" w:rsidRDefault="002502D9" w:rsidP="00C97944">
            <w:pPr>
              <w:keepNext/>
              <w:keepLines/>
              <w:spacing w:after="0"/>
              <w:ind w:right="-107"/>
              <w:jc w:val="center"/>
              <w:rPr>
                <w:rFonts w:ascii="Sylfaen" w:hAnsi="Sylfaen"/>
                <w:sz w:val="20"/>
                <w:szCs w:val="20"/>
              </w:rPr>
            </w:pPr>
          </w:p>
        </w:tc>
        <w:tc>
          <w:tcPr>
            <w:tcW w:w="567" w:type="dxa"/>
            <w:shd w:val="clear" w:color="auto" w:fill="FFFFFF" w:themeFill="background1"/>
            <w:vAlign w:val="center"/>
          </w:tcPr>
          <w:p w:rsidR="002502D9" w:rsidRPr="00EC055F" w:rsidRDefault="002502D9" w:rsidP="00C97944">
            <w:pPr>
              <w:keepNext/>
              <w:keepLines/>
              <w:spacing w:after="0"/>
              <w:ind w:right="-107"/>
              <w:jc w:val="center"/>
              <w:rPr>
                <w:rFonts w:ascii="Sylfaen" w:hAnsi="Sylfaen"/>
                <w:sz w:val="20"/>
                <w:szCs w:val="20"/>
                <w:lang w:val="ka-GE"/>
              </w:rPr>
            </w:pPr>
          </w:p>
        </w:tc>
        <w:tc>
          <w:tcPr>
            <w:tcW w:w="425" w:type="dxa"/>
            <w:shd w:val="clear" w:color="auto" w:fill="FFFFFF" w:themeFill="background1"/>
          </w:tcPr>
          <w:p w:rsidR="002502D9" w:rsidRPr="00EC055F" w:rsidRDefault="002502D9" w:rsidP="00C97944">
            <w:pPr>
              <w:keepNext/>
              <w:keepLines/>
              <w:spacing w:after="0"/>
              <w:jc w:val="center"/>
              <w:rPr>
                <w:rFonts w:ascii="Sylfaen" w:hAnsi="Sylfaen" w:cs="Sylfaen"/>
                <w:b/>
                <w:sz w:val="20"/>
                <w:szCs w:val="20"/>
                <w:lang w:val="ka-GE"/>
              </w:rPr>
            </w:pPr>
          </w:p>
        </w:tc>
        <w:tc>
          <w:tcPr>
            <w:tcW w:w="426" w:type="dxa"/>
            <w:shd w:val="clear" w:color="auto" w:fill="FFFFFF" w:themeFill="background1"/>
          </w:tcPr>
          <w:p w:rsidR="002502D9" w:rsidRPr="00EC055F" w:rsidRDefault="002502D9" w:rsidP="00C97944">
            <w:pPr>
              <w:keepNext/>
              <w:keepLines/>
              <w:spacing w:after="0"/>
              <w:jc w:val="center"/>
              <w:rPr>
                <w:rFonts w:ascii="Sylfaen" w:hAnsi="Sylfaen" w:cs="Sylfaen"/>
                <w:b/>
                <w:sz w:val="20"/>
                <w:szCs w:val="20"/>
                <w:lang w:val="ka-GE"/>
              </w:rPr>
            </w:pPr>
          </w:p>
        </w:tc>
        <w:tc>
          <w:tcPr>
            <w:tcW w:w="567" w:type="dxa"/>
            <w:vMerge w:val="restart"/>
            <w:shd w:val="clear" w:color="auto" w:fill="FFFFFF" w:themeFill="background1"/>
            <w:vAlign w:val="center"/>
          </w:tcPr>
          <w:p w:rsidR="002502D9" w:rsidRPr="00EC055F" w:rsidRDefault="002502D9" w:rsidP="00C97944">
            <w:pPr>
              <w:keepNext/>
              <w:keepLines/>
              <w:spacing w:after="0"/>
              <w:ind w:right="-107"/>
              <w:jc w:val="center"/>
              <w:rPr>
                <w:rFonts w:ascii="Sylfaen" w:hAnsi="Sylfaen"/>
                <w:sz w:val="20"/>
                <w:szCs w:val="20"/>
                <w:lang w:val="ka-GE"/>
              </w:rPr>
            </w:pPr>
            <w:r w:rsidRPr="00EC055F">
              <w:rPr>
                <w:rFonts w:ascii="Sylfaen" w:hAnsi="Sylfaen"/>
                <w:sz w:val="20"/>
                <w:szCs w:val="20"/>
                <w:lang w:val="ka-GE"/>
              </w:rPr>
              <w:t>5</w:t>
            </w:r>
          </w:p>
        </w:tc>
        <w:tc>
          <w:tcPr>
            <w:tcW w:w="567" w:type="dxa"/>
            <w:shd w:val="clear" w:color="auto" w:fill="FFFFFF" w:themeFill="background1"/>
          </w:tcPr>
          <w:p w:rsidR="002502D9" w:rsidRPr="00EC055F" w:rsidRDefault="002502D9" w:rsidP="00C97944">
            <w:pPr>
              <w:keepNext/>
              <w:keepLines/>
              <w:spacing w:after="0"/>
              <w:jc w:val="center"/>
              <w:rPr>
                <w:rFonts w:ascii="Sylfaen" w:hAnsi="Sylfaen" w:cs="Sylfaen"/>
                <w:b/>
                <w:sz w:val="20"/>
                <w:szCs w:val="20"/>
                <w:lang w:val="ka-GE"/>
              </w:rPr>
            </w:pPr>
          </w:p>
        </w:tc>
        <w:tc>
          <w:tcPr>
            <w:tcW w:w="1417" w:type="dxa"/>
          </w:tcPr>
          <w:p w:rsidR="002502D9" w:rsidRPr="00EC055F" w:rsidRDefault="002502D9" w:rsidP="00C97944">
            <w:pPr>
              <w:keepNext/>
              <w:keepLines/>
              <w:spacing w:after="0"/>
              <w:jc w:val="center"/>
              <w:rPr>
                <w:rFonts w:ascii="Sylfaen" w:hAnsi="Sylfaen" w:cs="Sylfaen"/>
                <w:sz w:val="20"/>
                <w:szCs w:val="20"/>
                <w:lang w:val="ka-GE"/>
              </w:rPr>
            </w:pPr>
            <w:r w:rsidRPr="00EC055F">
              <w:rPr>
                <w:rFonts w:ascii="Sylfaen" w:hAnsi="Sylfaen" w:cs="Sylfaen"/>
                <w:sz w:val="20"/>
                <w:szCs w:val="20"/>
                <w:lang w:val="ka-GE"/>
              </w:rPr>
              <w:t>1</w:t>
            </w:r>
            <w:r w:rsidRPr="00EC055F">
              <w:rPr>
                <w:rFonts w:ascii="Sylfaen" w:hAnsi="Sylfaen" w:cs="Sylfaen"/>
                <w:sz w:val="20"/>
                <w:szCs w:val="20"/>
              </w:rPr>
              <w:t>.</w:t>
            </w:r>
            <w:r w:rsidRPr="00EC055F">
              <w:rPr>
                <w:rFonts w:ascii="Sylfaen" w:hAnsi="Sylfaen" w:cs="Sylfaen"/>
                <w:sz w:val="20"/>
                <w:szCs w:val="20"/>
                <w:lang w:val="ka-GE"/>
              </w:rPr>
              <w:t>1</w:t>
            </w:r>
          </w:p>
        </w:tc>
      </w:tr>
      <w:tr w:rsidR="002502D9" w:rsidRPr="00EC055F" w:rsidTr="00C97944">
        <w:tc>
          <w:tcPr>
            <w:tcW w:w="851" w:type="dxa"/>
            <w:vMerge/>
            <w:vAlign w:val="center"/>
          </w:tcPr>
          <w:p w:rsidR="002502D9" w:rsidRPr="00EC055F" w:rsidRDefault="002502D9" w:rsidP="00C97944">
            <w:pPr>
              <w:keepNext/>
              <w:keepLines/>
              <w:spacing w:after="0"/>
              <w:jc w:val="center"/>
              <w:rPr>
                <w:rFonts w:ascii="Sylfaen" w:hAnsi="Sylfaen" w:cs="Sylfaen"/>
                <w:sz w:val="20"/>
                <w:szCs w:val="20"/>
                <w:lang w:val="ka-GE"/>
              </w:rPr>
            </w:pPr>
          </w:p>
        </w:tc>
        <w:tc>
          <w:tcPr>
            <w:tcW w:w="5103" w:type="dxa"/>
          </w:tcPr>
          <w:p w:rsidR="002502D9" w:rsidRPr="00EC055F" w:rsidRDefault="002502D9" w:rsidP="00C97944">
            <w:pPr>
              <w:keepNext/>
              <w:keepLines/>
              <w:spacing w:after="0"/>
              <w:rPr>
                <w:rFonts w:ascii="Sylfaen" w:hAnsi="Sylfaen" w:cs="Arial"/>
                <w:sz w:val="20"/>
                <w:szCs w:val="20"/>
                <w:lang w:val="ka-GE"/>
              </w:rPr>
            </w:pPr>
            <w:r w:rsidRPr="00EC055F">
              <w:rPr>
                <w:rFonts w:ascii="Sylfaen" w:hAnsi="Sylfaen" w:cs="Sylfaen"/>
                <w:sz w:val="20"/>
                <w:szCs w:val="20"/>
                <w:lang w:val="ka-GE"/>
              </w:rPr>
              <w:t xml:space="preserve">ღრუბლოვანი კომპიუტინგის ტექნოლოგიები </w:t>
            </w:r>
          </w:p>
        </w:tc>
        <w:tc>
          <w:tcPr>
            <w:tcW w:w="465" w:type="dxa"/>
            <w:vMerge/>
            <w:vAlign w:val="center"/>
          </w:tcPr>
          <w:p w:rsidR="002502D9" w:rsidRPr="00EC055F" w:rsidRDefault="002502D9" w:rsidP="00C97944">
            <w:pPr>
              <w:keepNext/>
              <w:keepLines/>
              <w:spacing w:after="0"/>
              <w:ind w:right="-107"/>
              <w:jc w:val="center"/>
              <w:rPr>
                <w:rFonts w:ascii="Sylfaen" w:hAnsi="Sylfaen"/>
                <w:sz w:val="20"/>
                <w:szCs w:val="20"/>
              </w:rPr>
            </w:pPr>
          </w:p>
        </w:tc>
        <w:tc>
          <w:tcPr>
            <w:tcW w:w="669" w:type="dxa"/>
          </w:tcPr>
          <w:p w:rsidR="002502D9" w:rsidRPr="00EC055F" w:rsidRDefault="002502D9" w:rsidP="00C97944">
            <w:pPr>
              <w:keepNext/>
              <w:keepLines/>
              <w:spacing w:after="0"/>
              <w:jc w:val="center"/>
              <w:rPr>
                <w:rFonts w:ascii="Sylfaen" w:hAnsi="Sylfaen" w:cs="Sylfaen"/>
                <w:sz w:val="20"/>
                <w:szCs w:val="20"/>
                <w:lang w:val="ka-GE"/>
              </w:rPr>
            </w:pPr>
            <w:r w:rsidRPr="00EC055F">
              <w:rPr>
                <w:rFonts w:ascii="Sylfaen" w:hAnsi="Sylfaen" w:cs="Sylfaen"/>
                <w:sz w:val="20"/>
                <w:szCs w:val="20"/>
                <w:lang w:val="ka-GE"/>
              </w:rPr>
              <w:t>125</w:t>
            </w:r>
          </w:p>
        </w:tc>
        <w:tc>
          <w:tcPr>
            <w:tcW w:w="567" w:type="dxa"/>
          </w:tcPr>
          <w:p w:rsidR="002502D9" w:rsidRPr="00EC055F" w:rsidRDefault="002502D9" w:rsidP="00C97944">
            <w:pPr>
              <w:keepNext/>
              <w:keepLines/>
              <w:spacing w:after="0"/>
              <w:jc w:val="center"/>
              <w:rPr>
                <w:rFonts w:ascii="Sylfaen" w:hAnsi="Sylfaen" w:cs="Sylfaen"/>
                <w:sz w:val="20"/>
                <w:szCs w:val="20"/>
                <w:lang w:val="ka-GE"/>
              </w:rPr>
            </w:pPr>
            <w:r w:rsidRPr="00EC055F">
              <w:rPr>
                <w:rFonts w:ascii="Sylfaen" w:hAnsi="Sylfaen" w:cs="Sylfaen"/>
                <w:sz w:val="20"/>
                <w:szCs w:val="20"/>
                <w:lang w:val="ka-GE"/>
              </w:rPr>
              <w:t>45</w:t>
            </w:r>
          </w:p>
        </w:tc>
        <w:tc>
          <w:tcPr>
            <w:tcW w:w="425" w:type="dxa"/>
          </w:tcPr>
          <w:p w:rsidR="002502D9" w:rsidRPr="00EC055F" w:rsidRDefault="002502D9" w:rsidP="00C97944">
            <w:pPr>
              <w:keepNext/>
              <w:keepLines/>
              <w:spacing w:after="0"/>
              <w:jc w:val="center"/>
              <w:rPr>
                <w:rFonts w:ascii="Sylfaen" w:hAnsi="Sylfaen" w:cs="Sylfaen"/>
                <w:sz w:val="20"/>
                <w:szCs w:val="20"/>
                <w:lang w:val="ka-GE"/>
              </w:rPr>
            </w:pPr>
            <w:r w:rsidRPr="00EC055F">
              <w:rPr>
                <w:rFonts w:ascii="Sylfaen" w:hAnsi="Sylfaen" w:cs="Sylfaen"/>
                <w:sz w:val="20"/>
                <w:szCs w:val="20"/>
                <w:lang w:val="ka-GE"/>
              </w:rPr>
              <w:t>3</w:t>
            </w:r>
          </w:p>
        </w:tc>
        <w:tc>
          <w:tcPr>
            <w:tcW w:w="607" w:type="dxa"/>
          </w:tcPr>
          <w:p w:rsidR="002502D9" w:rsidRPr="00EC055F" w:rsidRDefault="002502D9" w:rsidP="00C97944">
            <w:pPr>
              <w:keepNext/>
              <w:keepLines/>
              <w:spacing w:after="0"/>
              <w:jc w:val="center"/>
              <w:rPr>
                <w:rFonts w:ascii="Sylfaen" w:hAnsi="Sylfaen" w:cs="Sylfaen"/>
                <w:sz w:val="20"/>
                <w:szCs w:val="20"/>
                <w:lang w:val="ka-GE"/>
              </w:rPr>
            </w:pPr>
            <w:r w:rsidRPr="00EC055F">
              <w:rPr>
                <w:rFonts w:ascii="Sylfaen" w:hAnsi="Sylfaen" w:cs="Sylfaen"/>
                <w:sz w:val="20"/>
                <w:szCs w:val="20"/>
                <w:lang w:val="ka-GE"/>
              </w:rPr>
              <w:t>77</w:t>
            </w:r>
          </w:p>
        </w:tc>
        <w:tc>
          <w:tcPr>
            <w:tcW w:w="952" w:type="dxa"/>
          </w:tcPr>
          <w:p w:rsidR="002502D9" w:rsidRPr="00EC055F" w:rsidRDefault="002502D9" w:rsidP="00C97944">
            <w:pPr>
              <w:keepNext/>
              <w:keepLines/>
              <w:spacing w:after="0"/>
              <w:jc w:val="center"/>
              <w:rPr>
                <w:rFonts w:ascii="Sylfaen" w:hAnsi="Sylfaen" w:cs="Sylfaen"/>
                <w:sz w:val="20"/>
                <w:szCs w:val="20"/>
              </w:rPr>
            </w:pPr>
            <w:r w:rsidRPr="00EC055F">
              <w:rPr>
                <w:rFonts w:ascii="Sylfaen" w:hAnsi="Sylfaen" w:cs="Sylfaen"/>
                <w:sz w:val="20"/>
                <w:szCs w:val="20"/>
              </w:rPr>
              <w:t>1</w:t>
            </w:r>
            <w:r w:rsidRPr="00EC055F">
              <w:rPr>
                <w:rFonts w:ascii="Sylfaen" w:hAnsi="Sylfaen" w:cs="Sylfaen"/>
                <w:sz w:val="20"/>
                <w:szCs w:val="20"/>
                <w:lang w:val="ka-GE"/>
              </w:rPr>
              <w:t>/</w:t>
            </w:r>
            <w:r w:rsidRPr="00EC055F">
              <w:rPr>
                <w:rFonts w:ascii="Sylfaen" w:hAnsi="Sylfaen" w:cs="Sylfaen"/>
                <w:sz w:val="20"/>
                <w:szCs w:val="20"/>
              </w:rPr>
              <w:t>0</w:t>
            </w:r>
            <w:r w:rsidRPr="00EC055F">
              <w:rPr>
                <w:rFonts w:ascii="Sylfaen" w:hAnsi="Sylfaen" w:cs="Sylfaen"/>
                <w:sz w:val="20"/>
                <w:szCs w:val="20"/>
                <w:lang w:val="ka-GE"/>
              </w:rPr>
              <w:t>/</w:t>
            </w:r>
            <w:r w:rsidRPr="00EC055F">
              <w:rPr>
                <w:rFonts w:ascii="Sylfaen" w:hAnsi="Sylfaen" w:cs="Sylfaen"/>
                <w:sz w:val="20"/>
                <w:szCs w:val="20"/>
              </w:rPr>
              <w:t>2</w:t>
            </w:r>
            <w:r w:rsidRPr="00EC055F">
              <w:rPr>
                <w:rFonts w:ascii="Sylfaen" w:hAnsi="Sylfaen" w:cs="Sylfaen"/>
                <w:sz w:val="20"/>
                <w:szCs w:val="20"/>
                <w:lang w:val="ka-GE"/>
              </w:rPr>
              <w:t>/0</w:t>
            </w:r>
          </w:p>
        </w:tc>
        <w:tc>
          <w:tcPr>
            <w:tcW w:w="426" w:type="dxa"/>
          </w:tcPr>
          <w:p w:rsidR="002502D9" w:rsidRPr="00EC055F" w:rsidRDefault="002502D9" w:rsidP="00C97944">
            <w:pPr>
              <w:keepNext/>
              <w:keepLines/>
              <w:spacing w:after="0"/>
              <w:jc w:val="center"/>
              <w:rPr>
                <w:rFonts w:ascii="Sylfaen" w:hAnsi="Sylfaen" w:cs="Sylfaen"/>
                <w:b/>
                <w:sz w:val="20"/>
                <w:szCs w:val="20"/>
                <w:lang w:val="ka-GE"/>
              </w:rPr>
            </w:pPr>
          </w:p>
        </w:tc>
        <w:tc>
          <w:tcPr>
            <w:tcW w:w="425" w:type="dxa"/>
          </w:tcPr>
          <w:p w:rsidR="002502D9" w:rsidRPr="00EC055F" w:rsidRDefault="002502D9" w:rsidP="00C97944">
            <w:pPr>
              <w:keepNext/>
              <w:keepLines/>
              <w:spacing w:after="0"/>
              <w:jc w:val="center"/>
              <w:rPr>
                <w:rFonts w:ascii="Sylfaen" w:hAnsi="Sylfaen" w:cs="Sylfaen"/>
                <w:b/>
                <w:sz w:val="20"/>
                <w:szCs w:val="20"/>
                <w:lang w:val="ka-GE"/>
              </w:rPr>
            </w:pPr>
          </w:p>
        </w:tc>
        <w:tc>
          <w:tcPr>
            <w:tcW w:w="425" w:type="dxa"/>
            <w:shd w:val="clear" w:color="auto" w:fill="auto"/>
            <w:vAlign w:val="center"/>
          </w:tcPr>
          <w:p w:rsidR="002502D9" w:rsidRPr="00EC055F" w:rsidRDefault="002502D9" w:rsidP="00C97944">
            <w:pPr>
              <w:keepNext/>
              <w:keepLines/>
              <w:spacing w:after="0"/>
              <w:ind w:right="-107"/>
              <w:jc w:val="center"/>
              <w:rPr>
                <w:rFonts w:ascii="Sylfaen" w:hAnsi="Sylfaen"/>
                <w:sz w:val="20"/>
                <w:szCs w:val="20"/>
              </w:rPr>
            </w:pPr>
          </w:p>
        </w:tc>
        <w:tc>
          <w:tcPr>
            <w:tcW w:w="567" w:type="dxa"/>
            <w:shd w:val="clear" w:color="auto" w:fill="FFFFFF" w:themeFill="background1"/>
            <w:vAlign w:val="center"/>
          </w:tcPr>
          <w:p w:rsidR="002502D9" w:rsidRPr="00EC055F" w:rsidRDefault="002502D9" w:rsidP="00C97944">
            <w:pPr>
              <w:keepNext/>
              <w:keepLines/>
              <w:spacing w:after="0"/>
              <w:ind w:right="-107"/>
              <w:jc w:val="center"/>
              <w:rPr>
                <w:rFonts w:ascii="Sylfaen" w:hAnsi="Sylfaen"/>
                <w:sz w:val="20"/>
                <w:szCs w:val="20"/>
                <w:lang w:val="ka-GE"/>
              </w:rPr>
            </w:pPr>
          </w:p>
        </w:tc>
        <w:tc>
          <w:tcPr>
            <w:tcW w:w="425" w:type="dxa"/>
            <w:shd w:val="clear" w:color="auto" w:fill="FFFFFF" w:themeFill="background1"/>
          </w:tcPr>
          <w:p w:rsidR="002502D9" w:rsidRPr="00EC055F" w:rsidRDefault="002502D9" w:rsidP="00C97944">
            <w:pPr>
              <w:keepNext/>
              <w:keepLines/>
              <w:spacing w:after="0"/>
              <w:jc w:val="center"/>
              <w:rPr>
                <w:rFonts w:ascii="Sylfaen" w:hAnsi="Sylfaen" w:cs="Sylfaen"/>
                <w:b/>
                <w:sz w:val="20"/>
                <w:szCs w:val="20"/>
                <w:lang w:val="ka-GE"/>
              </w:rPr>
            </w:pPr>
          </w:p>
        </w:tc>
        <w:tc>
          <w:tcPr>
            <w:tcW w:w="426" w:type="dxa"/>
            <w:shd w:val="clear" w:color="auto" w:fill="FFFFFF" w:themeFill="background1"/>
          </w:tcPr>
          <w:p w:rsidR="002502D9" w:rsidRPr="00EC055F" w:rsidRDefault="002502D9" w:rsidP="00C97944">
            <w:pPr>
              <w:keepNext/>
              <w:keepLines/>
              <w:spacing w:after="0"/>
              <w:jc w:val="center"/>
              <w:rPr>
                <w:rFonts w:ascii="Sylfaen" w:hAnsi="Sylfaen" w:cs="Sylfaen"/>
                <w:b/>
                <w:sz w:val="20"/>
                <w:szCs w:val="20"/>
                <w:lang w:val="ka-GE"/>
              </w:rPr>
            </w:pPr>
          </w:p>
        </w:tc>
        <w:tc>
          <w:tcPr>
            <w:tcW w:w="567" w:type="dxa"/>
            <w:vMerge/>
            <w:shd w:val="clear" w:color="auto" w:fill="FFFFFF" w:themeFill="background1"/>
          </w:tcPr>
          <w:p w:rsidR="002502D9" w:rsidRPr="00EC055F" w:rsidRDefault="002502D9" w:rsidP="00C97944">
            <w:pPr>
              <w:keepNext/>
              <w:keepLines/>
              <w:spacing w:after="0"/>
              <w:ind w:right="-107"/>
              <w:jc w:val="center"/>
              <w:rPr>
                <w:rFonts w:ascii="Sylfaen" w:hAnsi="Sylfaen"/>
                <w:sz w:val="20"/>
                <w:szCs w:val="20"/>
                <w:lang w:val="ka-GE"/>
              </w:rPr>
            </w:pPr>
          </w:p>
        </w:tc>
        <w:tc>
          <w:tcPr>
            <w:tcW w:w="567" w:type="dxa"/>
            <w:shd w:val="clear" w:color="auto" w:fill="FFFFFF" w:themeFill="background1"/>
          </w:tcPr>
          <w:p w:rsidR="002502D9" w:rsidRPr="00EC055F" w:rsidRDefault="002502D9" w:rsidP="00C97944">
            <w:pPr>
              <w:keepNext/>
              <w:keepLines/>
              <w:spacing w:after="0"/>
              <w:jc w:val="center"/>
              <w:rPr>
                <w:rFonts w:ascii="Sylfaen" w:hAnsi="Sylfaen" w:cs="Sylfaen"/>
                <w:b/>
                <w:sz w:val="20"/>
                <w:szCs w:val="20"/>
                <w:lang w:val="ka-GE"/>
              </w:rPr>
            </w:pPr>
          </w:p>
        </w:tc>
        <w:tc>
          <w:tcPr>
            <w:tcW w:w="1417" w:type="dxa"/>
          </w:tcPr>
          <w:p w:rsidR="002502D9" w:rsidRPr="00EC055F" w:rsidRDefault="002502D9" w:rsidP="00C97944">
            <w:pPr>
              <w:keepNext/>
              <w:keepLines/>
              <w:spacing w:after="0"/>
              <w:jc w:val="center"/>
              <w:rPr>
                <w:rFonts w:ascii="Sylfaen" w:hAnsi="Sylfaen" w:cs="Sylfaen"/>
                <w:sz w:val="20"/>
                <w:szCs w:val="20"/>
                <w:lang w:val="ka-GE"/>
              </w:rPr>
            </w:pPr>
            <w:r w:rsidRPr="00EC055F">
              <w:rPr>
                <w:rFonts w:ascii="Sylfaen" w:hAnsi="Sylfaen" w:cs="Sylfaen"/>
                <w:sz w:val="20"/>
                <w:szCs w:val="20"/>
                <w:lang w:val="ka-GE"/>
              </w:rPr>
              <w:t>1.</w:t>
            </w:r>
            <w:r>
              <w:rPr>
                <w:rFonts w:ascii="Sylfaen" w:hAnsi="Sylfaen" w:cs="Sylfaen"/>
                <w:sz w:val="20"/>
                <w:szCs w:val="20"/>
                <w:lang w:val="ka-GE"/>
              </w:rPr>
              <w:t>19</w:t>
            </w:r>
            <w:r w:rsidRPr="00EC055F">
              <w:rPr>
                <w:rFonts w:ascii="Sylfaen" w:hAnsi="Sylfaen" w:cs="Sylfaen"/>
                <w:sz w:val="20"/>
                <w:szCs w:val="20"/>
                <w:lang w:val="ka-GE"/>
              </w:rPr>
              <w:t>, 1.23</w:t>
            </w:r>
          </w:p>
        </w:tc>
      </w:tr>
      <w:tr w:rsidR="002502D9" w:rsidRPr="00EC055F" w:rsidTr="00C97944">
        <w:tc>
          <w:tcPr>
            <w:tcW w:w="851" w:type="dxa"/>
            <w:vMerge/>
            <w:vAlign w:val="center"/>
          </w:tcPr>
          <w:p w:rsidR="002502D9" w:rsidRPr="00EC055F" w:rsidRDefault="002502D9" w:rsidP="00C97944">
            <w:pPr>
              <w:keepNext/>
              <w:keepLines/>
              <w:spacing w:after="0"/>
              <w:jc w:val="center"/>
              <w:rPr>
                <w:rFonts w:ascii="Sylfaen" w:hAnsi="Sylfaen" w:cs="Sylfaen"/>
                <w:sz w:val="20"/>
                <w:szCs w:val="20"/>
                <w:lang w:val="ka-GE"/>
              </w:rPr>
            </w:pPr>
          </w:p>
        </w:tc>
        <w:tc>
          <w:tcPr>
            <w:tcW w:w="5103" w:type="dxa"/>
          </w:tcPr>
          <w:p w:rsidR="002502D9" w:rsidRPr="00EC055F" w:rsidRDefault="002502D9" w:rsidP="00C97944">
            <w:pPr>
              <w:keepNext/>
              <w:keepLines/>
              <w:spacing w:after="0"/>
              <w:rPr>
                <w:rFonts w:ascii="Sylfaen" w:eastAsia="Calibri" w:hAnsi="Sylfaen" w:cs="Arial"/>
                <w:sz w:val="20"/>
                <w:szCs w:val="20"/>
                <w:lang w:val="ka-GE"/>
              </w:rPr>
            </w:pPr>
            <w:r w:rsidRPr="00EC055F">
              <w:rPr>
                <w:rFonts w:ascii="Sylfaen" w:hAnsi="Sylfaen"/>
                <w:sz w:val="20"/>
                <w:szCs w:val="20"/>
                <w:lang w:val="ka-GE"/>
              </w:rPr>
              <w:t xml:space="preserve">ელექტრონული ბიზნესის ტექნოლოგიები </w:t>
            </w:r>
          </w:p>
        </w:tc>
        <w:tc>
          <w:tcPr>
            <w:tcW w:w="465" w:type="dxa"/>
            <w:vMerge/>
            <w:vAlign w:val="center"/>
          </w:tcPr>
          <w:p w:rsidR="002502D9" w:rsidRPr="00EC055F" w:rsidRDefault="002502D9" w:rsidP="00C97944">
            <w:pPr>
              <w:keepNext/>
              <w:keepLines/>
              <w:spacing w:after="0"/>
              <w:ind w:right="-107"/>
              <w:jc w:val="center"/>
              <w:rPr>
                <w:rFonts w:ascii="Sylfaen" w:hAnsi="Sylfaen"/>
                <w:sz w:val="20"/>
                <w:szCs w:val="20"/>
              </w:rPr>
            </w:pPr>
          </w:p>
        </w:tc>
        <w:tc>
          <w:tcPr>
            <w:tcW w:w="669" w:type="dxa"/>
          </w:tcPr>
          <w:p w:rsidR="002502D9" w:rsidRPr="00EC055F" w:rsidRDefault="002502D9" w:rsidP="00C97944">
            <w:pPr>
              <w:keepNext/>
              <w:keepLines/>
              <w:spacing w:after="0"/>
              <w:jc w:val="center"/>
              <w:rPr>
                <w:rFonts w:ascii="Sylfaen" w:hAnsi="Sylfaen" w:cs="Sylfaen"/>
                <w:b/>
                <w:sz w:val="20"/>
                <w:szCs w:val="20"/>
                <w:lang w:val="ka-GE"/>
              </w:rPr>
            </w:pPr>
            <w:r w:rsidRPr="00EC055F">
              <w:rPr>
                <w:rFonts w:ascii="Sylfaen" w:hAnsi="Sylfaen" w:cs="Sylfaen"/>
                <w:sz w:val="20"/>
                <w:szCs w:val="20"/>
                <w:lang w:val="ka-GE"/>
              </w:rPr>
              <w:t>125</w:t>
            </w:r>
          </w:p>
        </w:tc>
        <w:tc>
          <w:tcPr>
            <w:tcW w:w="567" w:type="dxa"/>
          </w:tcPr>
          <w:p w:rsidR="002502D9" w:rsidRPr="00EC055F" w:rsidRDefault="002502D9" w:rsidP="00C97944">
            <w:pPr>
              <w:keepNext/>
              <w:keepLines/>
              <w:spacing w:after="0"/>
              <w:jc w:val="center"/>
              <w:rPr>
                <w:rFonts w:ascii="Sylfaen" w:hAnsi="Sylfaen" w:cs="Sylfaen"/>
                <w:b/>
                <w:sz w:val="20"/>
                <w:szCs w:val="20"/>
                <w:lang w:val="ka-GE"/>
              </w:rPr>
            </w:pPr>
            <w:r w:rsidRPr="00EC055F">
              <w:rPr>
                <w:rFonts w:ascii="Sylfaen" w:hAnsi="Sylfaen" w:cs="Sylfaen"/>
                <w:sz w:val="20"/>
                <w:szCs w:val="20"/>
                <w:lang w:val="ka-GE"/>
              </w:rPr>
              <w:t>45</w:t>
            </w:r>
          </w:p>
        </w:tc>
        <w:tc>
          <w:tcPr>
            <w:tcW w:w="425" w:type="dxa"/>
          </w:tcPr>
          <w:p w:rsidR="002502D9" w:rsidRPr="00EC055F" w:rsidRDefault="002502D9" w:rsidP="00C97944">
            <w:pPr>
              <w:keepNext/>
              <w:keepLines/>
              <w:spacing w:after="0"/>
              <w:jc w:val="center"/>
              <w:rPr>
                <w:rFonts w:ascii="Sylfaen" w:hAnsi="Sylfaen" w:cs="Sylfaen"/>
                <w:b/>
                <w:sz w:val="20"/>
                <w:szCs w:val="20"/>
                <w:lang w:val="ka-GE"/>
              </w:rPr>
            </w:pPr>
            <w:r w:rsidRPr="00EC055F">
              <w:rPr>
                <w:rFonts w:ascii="Sylfaen" w:hAnsi="Sylfaen" w:cs="Sylfaen"/>
                <w:sz w:val="20"/>
                <w:szCs w:val="20"/>
                <w:lang w:val="ka-GE"/>
              </w:rPr>
              <w:t>3</w:t>
            </w:r>
          </w:p>
        </w:tc>
        <w:tc>
          <w:tcPr>
            <w:tcW w:w="607" w:type="dxa"/>
          </w:tcPr>
          <w:p w:rsidR="002502D9" w:rsidRPr="00EC055F" w:rsidRDefault="002502D9" w:rsidP="00C97944">
            <w:pPr>
              <w:keepNext/>
              <w:keepLines/>
              <w:spacing w:after="0"/>
              <w:jc w:val="center"/>
              <w:rPr>
                <w:rFonts w:ascii="Sylfaen" w:hAnsi="Sylfaen" w:cs="Sylfaen"/>
                <w:b/>
                <w:sz w:val="20"/>
                <w:szCs w:val="20"/>
                <w:lang w:val="ka-GE"/>
              </w:rPr>
            </w:pPr>
            <w:r w:rsidRPr="00EC055F">
              <w:rPr>
                <w:rFonts w:ascii="Sylfaen" w:hAnsi="Sylfaen" w:cs="Sylfaen"/>
                <w:sz w:val="20"/>
                <w:szCs w:val="20"/>
                <w:lang w:val="ka-GE"/>
              </w:rPr>
              <w:t>77</w:t>
            </w:r>
          </w:p>
        </w:tc>
        <w:tc>
          <w:tcPr>
            <w:tcW w:w="952" w:type="dxa"/>
          </w:tcPr>
          <w:p w:rsidR="002502D9" w:rsidRPr="00EC055F" w:rsidRDefault="002502D9" w:rsidP="00C97944">
            <w:pPr>
              <w:keepNext/>
              <w:keepLines/>
              <w:spacing w:after="0"/>
              <w:jc w:val="center"/>
              <w:rPr>
                <w:rFonts w:ascii="Sylfaen" w:hAnsi="Sylfaen" w:cs="Sylfaen"/>
                <w:b/>
                <w:sz w:val="20"/>
                <w:szCs w:val="20"/>
                <w:lang w:val="ka-GE"/>
              </w:rPr>
            </w:pPr>
            <w:r w:rsidRPr="00EC055F">
              <w:rPr>
                <w:rFonts w:ascii="Sylfaen" w:hAnsi="Sylfaen" w:cs="Sylfaen"/>
                <w:sz w:val="20"/>
                <w:szCs w:val="20"/>
              </w:rPr>
              <w:t>1</w:t>
            </w:r>
            <w:r w:rsidRPr="00EC055F">
              <w:rPr>
                <w:rFonts w:ascii="Sylfaen" w:hAnsi="Sylfaen" w:cs="Sylfaen"/>
                <w:sz w:val="20"/>
                <w:szCs w:val="20"/>
                <w:lang w:val="ka-GE"/>
              </w:rPr>
              <w:t>/</w:t>
            </w:r>
            <w:r w:rsidRPr="00EC055F">
              <w:rPr>
                <w:rFonts w:ascii="Sylfaen" w:hAnsi="Sylfaen" w:cs="Sylfaen"/>
                <w:sz w:val="20"/>
                <w:szCs w:val="20"/>
              </w:rPr>
              <w:t>0</w:t>
            </w:r>
            <w:r w:rsidRPr="00EC055F">
              <w:rPr>
                <w:rFonts w:ascii="Sylfaen" w:hAnsi="Sylfaen" w:cs="Sylfaen"/>
                <w:sz w:val="20"/>
                <w:szCs w:val="20"/>
                <w:lang w:val="ka-GE"/>
              </w:rPr>
              <w:t>/</w:t>
            </w:r>
            <w:r w:rsidRPr="00EC055F">
              <w:rPr>
                <w:rFonts w:ascii="Sylfaen" w:hAnsi="Sylfaen" w:cs="Sylfaen"/>
                <w:sz w:val="20"/>
                <w:szCs w:val="20"/>
              </w:rPr>
              <w:t>2</w:t>
            </w:r>
            <w:r w:rsidRPr="00EC055F">
              <w:rPr>
                <w:rFonts w:ascii="Sylfaen" w:hAnsi="Sylfaen" w:cs="Sylfaen"/>
                <w:sz w:val="20"/>
                <w:szCs w:val="20"/>
                <w:lang w:val="ka-GE"/>
              </w:rPr>
              <w:t>/0</w:t>
            </w:r>
          </w:p>
        </w:tc>
        <w:tc>
          <w:tcPr>
            <w:tcW w:w="426" w:type="dxa"/>
          </w:tcPr>
          <w:p w:rsidR="002502D9" w:rsidRPr="00EC055F" w:rsidRDefault="002502D9" w:rsidP="00C97944">
            <w:pPr>
              <w:keepNext/>
              <w:keepLines/>
              <w:spacing w:after="0"/>
              <w:jc w:val="center"/>
              <w:rPr>
                <w:rFonts w:ascii="Sylfaen" w:hAnsi="Sylfaen" w:cs="Sylfaen"/>
                <w:b/>
                <w:sz w:val="20"/>
                <w:szCs w:val="20"/>
                <w:lang w:val="ka-GE"/>
              </w:rPr>
            </w:pPr>
          </w:p>
        </w:tc>
        <w:tc>
          <w:tcPr>
            <w:tcW w:w="425" w:type="dxa"/>
          </w:tcPr>
          <w:p w:rsidR="002502D9" w:rsidRPr="00EC055F" w:rsidRDefault="002502D9" w:rsidP="00C97944">
            <w:pPr>
              <w:keepNext/>
              <w:keepLines/>
              <w:spacing w:after="0"/>
              <w:jc w:val="center"/>
              <w:rPr>
                <w:rFonts w:ascii="Sylfaen" w:hAnsi="Sylfaen" w:cs="Sylfaen"/>
                <w:b/>
                <w:sz w:val="20"/>
                <w:szCs w:val="20"/>
                <w:lang w:val="ka-GE"/>
              </w:rPr>
            </w:pPr>
          </w:p>
        </w:tc>
        <w:tc>
          <w:tcPr>
            <w:tcW w:w="425" w:type="dxa"/>
            <w:shd w:val="clear" w:color="auto" w:fill="auto"/>
            <w:vAlign w:val="center"/>
          </w:tcPr>
          <w:p w:rsidR="002502D9" w:rsidRPr="00EC055F" w:rsidRDefault="002502D9" w:rsidP="00C97944">
            <w:pPr>
              <w:keepNext/>
              <w:keepLines/>
              <w:spacing w:after="0"/>
              <w:ind w:right="-107"/>
              <w:jc w:val="center"/>
              <w:rPr>
                <w:rFonts w:ascii="Sylfaen" w:hAnsi="Sylfaen"/>
                <w:sz w:val="20"/>
                <w:szCs w:val="20"/>
              </w:rPr>
            </w:pPr>
          </w:p>
        </w:tc>
        <w:tc>
          <w:tcPr>
            <w:tcW w:w="567" w:type="dxa"/>
            <w:shd w:val="clear" w:color="auto" w:fill="FFFFFF" w:themeFill="background1"/>
          </w:tcPr>
          <w:p w:rsidR="002502D9" w:rsidRPr="00EC055F" w:rsidRDefault="002502D9" w:rsidP="00C97944">
            <w:pPr>
              <w:keepNext/>
              <w:keepLines/>
              <w:spacing w:after="0"/>
              <w:jc w:val="center"/>
              <w:rPr>
                <w:rFonts w:ascii="Sylfaen" w:hAnsi="Sylfaen" w:cs="Sylfaen"/>
                <w:b/>
                <w:sz w:val="20"/>
                <w:szCs w:val="20"/>
                <w:lang w:val="ka-GE"/>
              </w:rPr>
            </w:pPr>
          </w:p>
        </w:tc>
        <w:tc>
          <w:tcPr>
            <w:tcW w:w="425" w:type="dxa"/>
            <w:shd w:val="clear" w:color="auto" w:fill="FFFFFF" w:themeFill="background1"/>
          </w:tcPr>
          <w:p w:rsidR="002502D9" w:rsidRPr="00EC055F" w:rsidRDefault="002502D9" w:rsidP="00C97944">
            <w:pPr>
              <w:keepNext/>
              <w:keepLines/>
              <w:spacing w:after="0"/>
              <w:jc w:val="center"/>
              <w:rPr>
                <w:rFonts w:ascii="Sylfaen" w:hAnsi="Sylfaen" w:cs="Sylfaen"/>
                <w:b/>
                <w:sz w:val="20"/>
                <w:szCs w:val="20"/>
                <w:lang w:val="ka-GE"/>
              </w:rPr>
            </w:pPr>
          </w:p>
        </w:tc>
        <w:tc>
          <w:tcPr>
            <w:tcW w:w="426" w:type="dxa"/>
            <w:shd w:val="clear" w:color="auto" w:fill="FFFFFF" w:themeFill="background1"/>
            <w:vAlign w:val="center"/>
          </w:tcPr>
          <w:p w:rsidR="002502D9" w:rsidRPr="00EC055F" w:rsidRDefault="002502D9" w:rsidP="00C97944">
            <w:pPr>
              <w:keepNext/>
              <w:keepLines/>
              <w:spacing w:after="0"/>
              <w:ind w:right="-107"/>
              <w:jc w:val="center"/>
              <w:rPr>
                <w:rFonts w:ascii="Sylfaen" w:hAnsi="Sylfaen"/>
                <w:sz w:val="20"/>
                <w:szCs w:val="20"/>
              </w:rPr>
            </w:pPr>
          </w:p>
        </w:tc>
        <w:tc>
          <w:tcPr>
            <w:tcW w:w="567" w:type="dxa"/>
            <w:vMerge/>
            <w:shd w:val="clear" w:color="auto" w:fill="FFFFFF" w:themeFill="background1"/>
            <w:vAlign w:val="center"/>
          </w:tcPr>
          <w:p w:rsidR="002502D9" w:rsidRPr="00EC055F" w:rsidRDefault="002502D9" w:rsidP="00C97944">
            <w:pPr>
              <w:keepNext/>
              <w:keepLines/>
              <w:spacing w:after="0"/>
              <w:ind w:right="-107"/>
              <w:jc w:val="center"/>
              <w:rPr>
                <w:rFonts w:ascii="Sylfaen" w:hAnsi="Sylfaen"/>
                <w:sz w:val="20"/>
                <w:szCs w:val="20"/>
                <w:lang w:val="ka-GE"/>
              </w:rPr>
            </w:pPr>
          </w:p>
        </w:tc>
        <w:tc>
          <w:tcPr>
            <w:tcW w:w="567" w:type="dxa"/>
            <w:shd w:val="clear" w:color="auto" w:fill="FFFFFF" w:themeFill="background1"/>
          </w:tcPr>
          <w:p w:rsidR="002502D9" w:rsidRPr="00EC055F" w:rsidRDefault="002502D9" w:rsidP="00C97944">
            <w:pPr>
              <w:keepNext/>
              <w:keepLines/>
              <w:spacing w:after="0"/>
              <w:jc w:val="center"/>
              <w:rPr>
                <w:rFonts w:ascii="Sylfaen" w:hAnsi="Sylfaen" w:cs="Sylfaen"/>
                <w:b/>
                <w:sz w:val="20"/>
                <w:szCs w:val="20"/>
                <w:lang w:val="ka-GE"/>
              </w:rPr>
            </w:pPr>
          </w:p>
        </w:tc>
        <w:tc>
          <w:tcPr>
            <w:tcW w:w="1417" w:type="dxa"/>
          </w:tcPr>
          <w:p w:rsidR="002502D9" w:rsidRPr="00EC055F" w:rsidRDefault="002502D9" w:rsidP="00C97944">
            <w:pPr>
              <w:keepNext/>
              <w:keepLines/>
              <w:spacing w:after="0"/>
              <w:jc w:val="center"/>
              <w:rPr>
                <w:rFonts w:ascii="Sylfaen" w:hAnsi="Sylfaen" w:cs="Sylfaen"/>
                <w:sz w:val="20"/>
                <w:szCs w:val="20"/>
                <w:lang w:val="ka-GE"/>
              </w:rPr>
            </w:pPr>
            <w:r w:rsidRPr="00EC055F">
              <w:rPr>
                <w:rFonts w:ascii="Sylfaen" w:hAnsi="Sylfaen" w:cs="Sylfaen"/>
                <w:sz w:val="20"/>
                <w:szCs w:val="20"/>
                <w:lang w:val="ka-GE"/>
              </w:rPr>
              <w:t>1.1</w:t>
            </w:r>
          </w:p>
        </w:tc>
      </w:tr>
      <w:tr w:rsidR="002502D9" w:rsidRPr="00EC055F" w:rsidTr="00C97944">
        <w:tc>
          <w:tcPr>
            <w:tcW w:w="851" w:type="dxa"/>
            <w:vMerge w:val="restart"/>
            <w:vAlign w:val="center"/>
          </w:tcPr>
          <w:p w:rsidR="002502D9" w:rsidRPr="00C10326" w:rsidRDefault="002502D9" w:rsidP="00C97944">
            <w:pPr>
              <w:keepNext/>
              <w:spacing w:after="0"/>
              <w:jc w:val="center"/>
              <w:rPr>
                <w:rFonts w:ascii="Sylfaen" w:hAnsi="Sylfaen" w:cs="Sylfaen"/>
                <w:sz w:val="20"/>
                <w:szCs w:val="20"/>
              </w:rPr>
            </w:pPr>
            <w:r w:rsidRPr="00EC055F">
              <w:rPr>
                <w:rFonts w:ascii="Sylfaen" w:eastAsia="Calibri" w:hAnsi="Sylfaen" w:cs="Arial"/>
                <w:sz w:val="18"/>
                <w:szCs w:val="18"/>
                <w:lang w:val="ka-GE"/>
              </w:rPr>
              <w:t xml:space="preserve">არჩ. კურსი </w:t>
            </w:r>
            <w:r>
              <w:rPr>
                <w:rFonts w:ascii="Sylfaen" w:eastAsia="Calibri" w:hAnsi="Sylfaen" w:cs="Arial"/>
                <w:sz w:val="18"/>
                <w:szCs w:val="18"/>
              </w:rPr>
              <w:t>3</w:t>
            </w:r>
          </w:p>
        </w:tc>
        <w:tc>
          <w:tcPr>
            <w:tcW w:w="5103" w:type="dxa"/>
            <w:vAlign w:val="center"/>
          </w:tcPr>
          <w:p w:rsidR="002502D9" w:rsidRPr="00EC055F" w:rsidRDefault="002502D9" w:rsidP="00C97944">
            <w:pPr>
              <w:keepNext/>
              <w:spacing w:after="0"/>
              <w:rPr>
                <w:rFonts w:ascii="Sylfaen" w:eastAsia="Calibri" w:hAnsi="Sylfaen" w:cs="Arial"/>
                <w:sz w:val="20"/>
                <w:szCs w:val="20"/>
                <w:highlight w:val="yellow"/>
              </w:rPr>
            </w:pPr>
            <w:r w:rsidRPr="00EC055F">
              <w:rPr>
                <w:rFonts w:ascii="Sylfaen" w:eastAsia="Calibri" w:hAnsi="Sylfaen" w:cs="Arial"/>
                <w:sz w:val="20"/>
                <w:szCs w:val="20"/>
              </w:rPr>
              <w:t>ინფორმაციის უსაფრთხოება და დაცვა</w:t>
            </w:r>
          </w:p>
        </w:tc>
        <w:tc>
          <w:tcPr>
            <w:tcW w:w="465" w:type="dxa"/>
            <w:vMerge w:val="restart"/>
            <w:vAlign w:val="center"/>
          </w:tcPr>
          <w:p w:rsidR="002502D9" w:rsidRPr="00EC055F" w:rsidRDefault="002502D9" w:rsidP="00C97944">
            <w:pPr>
              <w:keepNext/>
              <w:spacing w:after="0"/>
              <w:ind w:right="-107"/>
              <w:jc w:val="center"/>
              <w:rPr>
                <w:rFonts w:ascii="Sylfaen" w:hAnsi="Sylfaen"/>
                <w:sz w:val="20"/>
                <w:szCs w:val="20"/>
                <w:lang w:val="ka-GE"/>
              </w:rPr>
            </w:pPr>
            <w:r w:rsidRPr="00EC055F">
              <w:rPr>
                <w:rFonts w:ascii="Sylfaen" w:hAnsi="Sylfaen"/>
                <w:sz w:val="20"/>
                <w:szCs w:val="20"/>
                <w:lang w:val="ka-GE"/>
              </w:rPr>
              <w:t>3</w:t>
            </w:r>
          </w:p>
        </w:tc>
        <w:tc>
          <w:tcPr>
            <w:tcW w:w="669" w:type="dxa"/>
          </w:tcPr>
          <w:p w:rsidR="002502D9" w:rsidRPr="00EC055F" w:rsidRDefault="002502D9" w:rsidP="00C97944">
            <w:pPr>
              <w:keepNext/>
              <w:spacing w:after="0"/>
              <w:jc w:val="center"/>
              <w:rPr>
                <w:rFonts w:ascii="Sylfaen" w:hAnsi="Sylfaen" w:cs="Sylfaen"/>
                <w:b/>
                <w:sz w:val="20"/>
                <w:szCs w:val="20"/>
                <w:lang w:val="ka-GE"/>
              </w:rPr>
            </w:pPr>
            <w:r w:rsidRPr="00EC055F">
              <w:rPr>
                <w:rFonts w:ascii="Sylfaen" w:hAnsi="Sylfaen" w:cs="Sylfaen"/>
                <w:sz w:val="20"/>
                <w:szCs w:val="20"/>
                <w:lang w:val="ka-GE"/>
              </w:rPr>
              <w:t>75</w:t>
            </w:r>
          </w:p>
        </w:tc>
        <w:tc>
          <w:tcPr>
            <w:tcW w:w="567" w:type="dxa"/>
          </w:tcPr>
          <w:p w:rsidR="002502D9" w:rsidRPr="00EC055F" w:rsidRDefault="002502D9" w:rsidP="00C97944">
            <w:pPr>
              <w:keepNext/>
              <w:spacing w:after="0"/>
              <w:jc w:val="center"/>
              <w:rPr>
                <w:rFonts w:ascii="Sylfaen" w:hAnsi="Sylfaen" w:cs="Sylfaen"/>
                <w:b/>
                <w:sz w:val="20"/>
                <w:szCs w:val="20"/>
                <w:lang w:val="ka-GE"/>
              </w:rPr>
            </w:pPr>
            <w:r w:rsidRPr="00EC055F">
              <w:rPr>
                <w:rFonts w:ascii="Sylfaen" w:hAnsi="Sylfaen" w:cs="Sylfaen"/>
                <w:sz w:val="20"/>
                <w:szCs w:val="20"/>
                <w:lang w:val="ka-GE"/>
              </w:rPr>
              <w:t>30</w:t>
            </w:r>
          </w:p>
        </w:tc>
        <w:tc>
          <w:tcPr>
            <w:tcW w:w="425" w:type="dxa"/>
          </w:tcPr>
          <w:p w:rsidR="002502D9" w:rsidRPr="00EC055F" w:rsidRDefault="002502D9" w:rsidP="00C97944">
            <w:pPr>
              <w:keepNext/>
              <w:spacing w:after="0"/>
              <w:jc w:val="center"/>
              <w:rPr>
                <w:rFonts w:ascii="Sylfaen" w:hAnsi="Sylfaen" w:cs="Sylfaen"/>
                <w:b/>
                <w:sz w:val="20"/>
                <w:szCs w:val="20"/>
                <w:lang w:val="ka-GE"/>
              </w:rPr>
            </w:pPr>
            <w:r w:rsidRPr="00EC055F">
              <w:rPr>
                <w:rFonts w:ascii="Sylfaen" w:hAnsi="Sylfaen" w:cs="Sylfaen"/>
                <w:sz w:val="20"/>
                <w:szCs w:val="20"/>
                <w:lang w:val="ka-GE"/>
              </w:rPr>
              <w:t>3</w:t>
            </w:r>
          </w:p>
        </w:tc>
        <w:tc>
          <w:tcPr>
            <w:tcW w:w="607" w:type="dxa"/>
          </w:tcPr>
          <w:p w:rsidR="002502D9" w:rsidRPr="00EC055F" w:rsidRDefault="002502D9" w:rsidP="00C97944">
            <w:pPr>
              <w:keepNext/>
              <w:spacing w:after="0"/>
              <w:jc w:val="center"/>
              <w:rPr>
                <w:rFonts w:ascii="Sylfaen" w:hAnsi="Sylfaen" w:cs="Sylfaen"/>
                <w:b/>
                <w:sz w:val="20"/>
                <w:szCs w:val="20"/>
                <w:lang w:val="ka-GE"/>
              </w:rPr>
            </w:pPr>
            <w:r w:rsidRPr="00EC055F">
              <w:rPr>
                <w:rFonts w:ascii="Sylfaen" w:hAnsi="Sylfaen" w:cs="Sylfaen"/>
                <w:sz w:val="20"/>
                <w:szCs w:val="20"/>
                <w:lang w:val="ka-GE"/>
              </w:rPr>
              <w:t>42</w:t>
            </w:r>
          </w:p>
        </w:tc>
        <w:tc>
          <w:tcPr>
            <w:tcW w:w="952" w:type="dxa"/>
          </w:tcPr>
          <w:p w:rsidR="002502D9" w:rsidRPr="00EC055F" w:rsidRDefault="002502D9" w:rsidP="00C97944">
            <w:pPr>
              <w:keepNext/>
              <w:spacing w:after="0"/>
              <w:jc w:val="center"/>
              <w:rPr>
                <w:rFonts w:ascii="Sylfaen" w:hAnsi="Sylfaen" w:cs="Sylfaen"/>
                <w:b/>
                <w:sz w:val="20"/>
                <w:szCs w:val="20"/>
              </w:rPr>
            </w:pPr>
            <w:r w:rsidRPr="00EC055F">
              <w:rPr>
                <w:rFonts w:ascii="Sylfaen" w:hAnsi="Sylfaen" w:cs="Sylfaen"/>
                <w:sz w:val="20"/>
                <w:szCs w:val="20"/>
              </w:rPr>
              <w:t>1</w:t>
            </w:r>
            <w:r w:rsidRPr="00EC055F">
              <w:rPr>
                <w:rFonts w:ascii="Sylfaen" w:hAnsi="Sylfaen" w:cs="Sylfaen"/>
                <w:sz w:val="20"/>
                <w:szCs w:val="20"/>
                <w:lang w:val="ka-GE"/>
              </w:rPr>
              <w:t>/</w:t>
            </w:r>
            <w:r w:rsidRPr="00EC055F">
              <w:rPr>
                <w:rFonts w:ascii="Sylfaen" w:hAnsi="Sylfaen" w:cs="Sylfaen"/>
                <w:sz w:val="20"/>
                <w:szCs w:val="20"/>
              </w:rPr>
              <w:t>0</w:t>
            </w:r>
            <w:r w:rsidRPr="00EC055F">
              <w:rPr>
                <w:rFonts w:ascii="Sylfaen" w:hAnsi="Sylfaen" w:cs="Sylfaen"/>
                <w:sz w:val="20"/>
                <w:szCs w:val="20"/>
                <w:lang w:val="ka-GE"/>
              </w:rPr>
              <w:t>/1/0</w:t>
            </w:r>
          </w:p>
        </w:tc>
        <w:tc>
          <w:tcPr>
            <w:tcW w:w="426" w:type="dxa"/>
          </w:tcPr>
          <w:p w:rsidR="002502D9" w:rsidRPr="00EC055F" w:rsidRDefault="002502D9" w:rsidP="00C97944">
            <w:pPr>
              <w:keepNext/>
              <w:spacing w:after="0"/>
              <w:jc w:val="center"/>
              <w:rPr>
                <w:rFonts w:ascii="Sylfaen" w:hAnsi="Sylfaen" w:cs="Sylfaen"/>
                <w:b/>
                <w:sz w:val="20"/>
                <w:szCs w:val="20"/>
                <w:lang w:val="ka-GE"/>
              </w:rPr>
            </w:pPr>
          </w:p>
        </w:tc>
        <w:tc>
          <w:tcPr>
            <w:tcW w:w="425" w:type="dxa"/>
          </w:tcPr>
          <w:p w:rsidR="002502D9" w:rsidRPr="00EC055F" w:rsidRDefault="002502D9" w:rsidP="00C97944">
            <w:pPr>
              <w:keepNext/>
              <w:spacing w:after="0"/>
              <w:jc w:val="center"/>
              <w:rPr>
                <w:rFonts w:ascii="Sylfaen" w:hAnsi="Sylfaen" w:cs="Sylfaen"/>
                <w:b/>
                <w:sz w:val="20"/>
                <w:szCs w:val="20"/>
                <w:lang w:val="ka-GE"/>
              </w:rPr>
            </w:pPr>
          </w:p>
        </w:tc>
        <w:tc>
          <w:tcPr>
            <w:tcW w:w="425" w:type="dxa"/>
            <w:shd w:val="clear" w:color="auto" w:fill="auto"/>
            <w:vAlign w:val="center"/>
          </w:tcPr>
          <w:p w:rsidR="002502D9" w:rsidRPr="00EC055F" w:rsidRDefault="002502D9" w:rsidP="00C97944">
            <w:pPr>
              <w:keepNext/>
              <w:spacing w:after="0"/>
              <w:ind w:right="-107"/>
              <w:jc w:val="center"/>
              <w:rPr>
                <w:rFonts w:ascii="Sylfaen" w:hAnsi="Sylfaen"/>
                <w:sz w:val="20"/>
                <w:szCs w:val="20"/>
              </w:rPr>
            </w:pPr>
          </w:p>
        </w:tc>
        <w:tc>
          <w:tcPr>
            <w:tcW w:w="567" w:type="dxa"/>
            <w:shd w:val="clear" w:color="auto" w:fill="FFFFFF" w:themeFill="background1"/>
          </w:tcPr>
          <w:p w:rsidR="002502D9" w:rsidRPr="00EC055F" w:rsidRDefault="002502D9" w:rsidP="00C97944">
            <w:pPr>
              <w:keepNext/>
              <w:spacing w:after="0"/>
              <w:jc w:val="center"/>
              <w:rPr>
                <w:rFonts w:ascii="Sylfaen" w:hAnsi="Sylfaen" w:cs="Sylfaen"/>
                <w:b/>
                <w:sz w:val="20"/>
                <w:szCs w:val="20"/>
                <w:lang w:val="ka-GE"/>
              </w:rPr>
            </w:pPr>
          </w:p>
        </w:tc>
        <w:tc>
          <w:tcPr>
            <w:tcW w:w="425" w:type="dxa"/>
            <w:shd w:val="clear" w:color="auto" w:fill="FFFFFF" w:themeFill="background1"/>
          </w:tcPr>
          <w:p w:rsidR="002502D9" w:rsidRPr="00EC055F" w:rsidRDefault="002502D9" w:rsidP="00C97944">
            <w:pPr>
              <w:keepNext/>
              <w:spacing w:after="0"/>
              <w:jc w:val="center"/>
              <w:rPr>
                <w:rFonts w:ascii="Sylfaen" w:hAnsi="Sylfaen" w:cs="Sylfaen"/>
                <w:b/>
                <w:sz w:val="20"/>
                <w:szCs w:val="20"/>
                <w:lang w:val="ka-GE"/>
              </w:rPr>
            </w:pPr>
          </w:p>
        </w:tc>
        <w:tc>
          <w:tcPr>
            <w:tcW w:w="426" w:type="dxa"/>
            <w:shd w:val="clear" w:color="auto" w:fill="FFFFFF" w:themeFill="background1"/>
            <w:vAlign w:val="center"/>
          </w:tcPr>
          <w:p w:rsidR="002502D9" w:rsidRPr="00EC055F" w:rsidRDefault="002502D9" w:rsidP="00C97944">
            <w:pPr>
              <w:keepNext/>
              <w:spacing w:after="0"/>
              <w:ind w:right="-107"/>
              <w:jc w:val="center"/>
              <w:rPr>
                <w:rFonts w:ascii="Sylfaen" w:hAnsi="Sylfaen"/>
                <w:sz w:val="20"/>
                <w:szCs w:val="20"/>
              </w:rPr>
            </w:pPr>
          </w:p>
        </w:tc>
        <w:tc>
          <w:tcPr>
            <w:tcW w:w="567" w:type="dxa"/>
            <w:shd w:val="clear" w:color="auto" w:fill="FFFFFF" w:themeFill="background1"/>
          </w:tcPr>
          <w:p w:rsidR="002502D9" w:rsidRPr="00EC055F" w:rsidRDefault="002502D9" w:rsidP="00C97944">
            <w:pPr>
              <w:keepNext/>
              <w:spacing w:after="0"/>
              <w:jc w:val="center"/>
              <w:rPr>
                <w:rFonts w:ascii="Sylfaen" w:hAnsi="Sylfaen" w:cs="Sylfaen"/>
                <w:b/>
                <w:sz w:val="20"/>
                <w:szCs w:val="20"/>
                <w:lang w:val="ka-GE"/>
              </w:rPr>
            </w:pPr>
          </w:p>
        </w:tc>
        <w:tc>
          <w:tcPr>
            <w:tcW w:w="567" w:type="dxa"/>
            <w:vMerge w:val="restart"/>
            <w:shd w:val="clear" w:color="auto" w:fill="FFFFFF" w:themeFill="background1"/>
            <w:vAlign w:val="center"/>
          </w:tcPr>
          <w:p w:rsidR="002502D9" w:rsidRPr="00EC055F" w:rsidRDefault="002502D9" w:rsidP="00C97944">
            <w:pPr>
              <w:keepNext/>
              <w:spacing w:after="0"/>
              <w:ind w:right="-107"/>
              <w:jc w:val="center"/>
              <w:rPr>
                <w:rFonts w:ascii="Sylfaen" w:hAnsi="Sylfaen"/>
                <w:sz w:val="20"/>
                <w:szCs w:val="20"/>
              </w:rPr>
            </w:pPr>
            <w:r w:rsidRPr="00EC055F">
              <w:rPr>
                <w:rFonts w:ascii="Sylfaen" w:hAnsi="Sylfaen"/>
                <w:sz w:val="20"/>
                <w:szCs w:val="20"/>
              </w:rPr>
              <w:t>3</w:t>
            </w:r>
          </w:p>
        </w:tc>
        <w:tc>
          <w:tcPr>
            <w:tcW w:w="1417" w:type="dxa"/>
          </w:tcPr>
          <w:p w:rsidR="002502D9" w:rsidRPr="00EC055F" w:rsidRDefault="002502D9" w:rsidP="00C97944">
            <w:pPr>
              <w:keepNext/>
              <w:spacing w:after="0"/>
              <w:jc w:val="center"/>
              <w:rPr>
                <w:rFonts w:ascii="Sylfaen" w:hAnsi="Sylfaen" w:cs="Sylfaen"/>
                <w:sz w:val="20"/>
                <w:szCs w:val="20"/>
                <w:lang w:val="ka-GE"/>
              </w:rPr>
            </w:pPr>
            <w:r w:rsidRPr="00EC055F">
              <w:rPr>
                <w:rFonts w:ascii="Sylfaen" w:hAnsi="Sylfaen" w:cs="Sylfaen"/>
                <w:sz w:val="20"/>
                <w:szCs w:val="20"/>
                <w:lang w:val="ka-GE"/>
              </w:rPr>
              <w:t>1</w:t>
            </w:r>
            <w:r w:rsidRPr="00EC055F">
              <w:rPr>
                <w:rFonts w:ascii="Sylfaen" w:hAnsi="Sylfaen" w:cs="Sylfaen"/>
                <w:sz w:val="20"/>
                <w:szCs w:val="20"/>
              </w:rPr>
              <w:t>.</w:t>
            </w:r>
            <w:r w:rsidRPr="00EC055F">
              <w:rPr>
                <w:rFonts w:ascii="Sylfaen" w:hAnsi="Sylfaen" w:cs="Sylfaen"/>
                <w:sz w:val="20"/>
                <w:szCs w:val="20"/>
                <w:lang w:val="ka-GE"/>
              </w:rPr>
              <w:t>2</w:t>
            </w:r>
            <w:r w:rsidRPr="00EC055F">
              <w:rPr>
                <w:rFonts w:ascii="Sylfaen" w:hAnsi="Sylfaen" w:cs="Sylfaen"/>
                <w:sz w:val="20"/>
                <w:szCs w:val="20"/>
              </w:rPr>
              <w:t>5</w:t>
            </w:r>
            <w:r w:rsidRPr="00EC055F">
              <w:rPr>
                <w:rFonts w:ascii="Sylfaen" w:hAnsi="Sylfaen" w:cs="Sylfaen"/>
                <w:sz w:val="20"/>
                <w:szCs w:val="20"/>
                <w:lang w:val="ka-GE"/>
              </w:rPr>
              <w:t>, 1.23</w:t>
            </w:r>
          </w:p>
        </w:tc>
      </w:tr>
      <w:tr w:rsidR="002502D9" w:rsidRPr="00EC055F" w:rsidTr="00C97944">
        <w:tc>
          <w:tcPr>
            <w:tcW w:w="851" w:type="dxa"/>
            <w:vMerge/>
            <w:vAlign w:val="center"/>
          </w:tcPr>
          <w:p w:rsidR="002502D9" w:rsidRPr="00EC055F" w:rsidRDefault="002502D9" w:rsidP="00C97944">
            <w:pPr>
              <w:keepNext/>
              <w:spacing w:after="0"/>
              <w:jc w:val="center"/>
              <w:rPr>
                <w:rFonts w:ascii="Sylfaen" w:hAnsi="Sylfaen" w:cs="Sylfaen"/>
                <w:sz w:val="20"/>
                <w:szCs w:val="20"/>
                <w:lang w:val="ka-GE"/>
              </w:rPr>
            </w:pPr>
          </w:p>
        </w:tc>
        <w:tc>
          <w:tcPr>
            <w:tcW w:w="5103" w:type="dxa"/>
            <w:vAlign w:val="center"/>
          </w:tcPr>
          <w:p w:rsidR="002502D9" w:rsidRPr="00EC055F" w:rsidRDefault="002502D9" w:rsidP="00C97944">
            <w:pPr>
              <w:keepNext/>
              <w:spacing w:after="0"/>
              <w:rPr>
                <w:rFonts w:ascii="Sylfaen" w:hAnsi="Sylfaen" w:cs="Arial"/>
                <w:sz w:val="20"/>
                <w:szCs w:val="20"/>
              </w:rPr>
            </w:pPr>
            <w:r w:rsidRPr="00EC055F">
              <w:rPr>
                <w:rFonts w:ascii="Sylfaen" w:hAnsi="Sylfaen" w:cs="Sylfaen"/>
                <w:sz w:val="20"/>
                <w:szCs w:val="20"/>
                <w:lang w:val="ka-GE"/>
              </w:rPr>
              <w:t>ღრუბლოვანი კომპიუტინგის ტექნოლოგიები</w:t>
            </w:r>
          </w:p>
        </w:tc>
        <w:tc>
          <w:tcPr>
            <w:tcW w:w="465" w:type="dxa"/>
            <w:vMerge/>
            <w:vAlign w:val="center"/>
          </w:tcPr>
          <w:p w:rsidR="002502D9" w:rsidRPr="00EC055F" w:rsidRDefault="002502D9" w:rsidP="00C97944">
            <w:pPr>
              <w:keepNext/>
              <w:spacing w:after="0"/>
              <w:ind w:right="-107"/>
              <w:jc w:val="center"/>
              <w:rPr>
                <w:rFonts w:ascii="Sylfaen" w:hAnsi="Sylfaen"/>
                <w:sz w:val="20"/>
                <w:szCs w:val="20"/>
                <w:lang w:val="ka-GE"/>
              </w:rPr>
            </w:pPr>
          </w:p>
        </w:tc>
        <w:tc>
          <w:tcPr>
            <w:tcW w:w="669" w:type="dxa"/>
          </w:tcPr>
          <w:p w:rsidR="002502D9" w:rsidRPr="00EC055F" w:rsidRDefault="002502D9" w:rsidP="00C97944">
            <w:pPr>
              <w:keepNext/>
              <w:spacing w:after="0"/>
              <w:jc w:val="center"/>
              <w:rPr>
                <w:rFonts w:ascii="Sylfaen" w:hAnsi="Sylfaen" w:cs="Sylfaen"/>
                <w:sz w:val="20"/>
                <w:szCs w:val="20"/>
                <w:lang w:val="ka-GE"/>
              </w:rPr>
            </w:pPr>
            <w:r w:rsidRPr="00EC055F">
              <w:rPr>
                <w:rFonts w:ascii="Sylfaen" w:hAnsi="Sylfaen" w:cs="Sylfaen"/>
                <w:sz w:val="20"/>
                <w:szCs w:val="20"/>
                <w:lang w:val="ka-GE"/>
              </w:rPr>
              <w:t>75</w:t>
            </w:r>
          </w:p>
        </w:tc>
        <w:tc>
          <w:tcPr>
            <w:tcW w:w="567" w:type="dxa"/>
          </w:tcPr>
          <w:p w:rsidR="002502D9" w:rsidRPr="00EC055F" w:rsidRDefault="002502D9" w:rsidP="00C97944">
            <w:pPr>
              <w:keepNext/>
              <w:spacing w:after="0"/>
              <w:jc w:val="center"/>
              <w:rPr>
                <w:rFonts w:ascii="Sylfaen" w:hAnsi="Sylfaen" w:cs="Sylfaen"/>
                <w:sz w:val="20"/>
                <w:szCs w:val="20"/>
                <w:lang w:val="ka-GE"/>
              </w:rPr>
            </w:pPr>
            <w:r w:rsidRPr="00EC055F">
              <w:rPr>
                <w:rFonts w:ascii="Sylfaen" w:hAnsi="Sylfaen" w:cs="Sylfaen"/>
                <w:sz w:val="20"/>
                <w:szCs w:val="20"/>
                <w:lang w:val="ka-GE"/>
              </w:rPr>
              <w:t>30</w:t>
            </w:r>
          </w:p>
        </w:tc>
        <w:tc>
          <w:tcPr>
            <w:tcW w:w="425" w:type="dxa"/>
          </w:tcPr>
          <w:p w:rsidR="002502D9" w:rsidRPr="00EC055F" w:rsidRDefault="002502D9" w:rsidP="00C97944">
            <w:pPr>
              <w:keepNext/>
              <w:spacing w:after="0"/>
              <w:jc w:val="center"/>
              <w:rPr>
                <w:rFonts w:ascii="Sylfaen" w:hAnsi="Sylfaen" w:cs="Sylfaen"/>
                <w:sz w:val="20"/>
                <w:szCs w:val="20"/>
                <w:lang w:val="ka-GE"/>
              </w:rPr>
            </w:pPr>
            <w:r w:rsidRPr="00EC055F">
              <w:rPr>
                <w:rFonts w:ascii="Sylfaen" w:hAnsi="Sylfaen" w:cs="Sylfaen"/>
                <w:sz w:val="20"/>
                <w:szCs w:val="20"/>
                <w:lang w:val="ka-GE"/>
              </w:rPr>
              <w:t>3</w:t>
            </w:r>
          </w:p>
        </w:tc>
        <w:tc>
          <w:tcPr>
            <w:tcW w:w="607" w:type="dxa"/>
          </w:tcPr>
          <w:p w:rsidR="002502D9" w:rsidRPr="00EC055F" w:rsidRDefault="002502D9" w:rsidP="00C97944">
            <w:pPr>
              <w:keepNext/>
              <w:spacing w:after="0"/>
              <w:jc w:val="center"/>
              <w:rPr>
                <w:rFonts w:ascii="Sylfaen" w:hAnsi="Sylfaen" w:cs="Sylfaen"/>
                <w:sz w:val="20"/>
                <w:szCs w:val="20"/>
                <w:lang w:val="ka-GE"/>
              </w:rPr>
            </w:pPr>
            <w:r w:rsidRPr="00EC055F">
              <w:rPr>
                <w:rFonts w:ascii="Sylfaen" w:hAnsi="Sylfaen" w:cs="Sylfaen"/>
                <w:sz w:val="20"/>
                <w:szCs w:val="20"/>
                <w:lang w:val="ka-GE"/>
              </w:rPr>
              <w:t>42</w:t>
            </w:r>
          </w:p>
        </w:tc>
        <w:tc>
          <w:tcPr>
            <w:tcW w:w="952" w:type="dxa"/>
          </w:tcPr>
          <w:p w:rsidR="002502D9" w:rsidRPr="00EC055F" w:rsidRDefault="002502D9" w:rsidP="00C97944">
            <w:pPr>
              <w:keepNext/>
              <w:spacing w:after="0"/>
              <w:jc w:val="center"/>
              <w:rPr>
                <w:rFonts w:ascii="Sylfaen" w:hAnsi="Sylfaen" w:cs="Sylfaen"/>
                <w:sz w:val="20"/>
                <w:szCs w:val="20"/>
              </w:rPr>
            </w:pPr>
            <w:r w:rsidRPr="00EC055F">
              <w:rPr>
                <w:rFonts w:ascii="Sylfaen" w:hAnsi="Sylfaen" w:cs="Sylfaen"/>
                <w:sz w:val="20"/>
                <w:szCs w:val="20"/>
              </w:rPr>
              <w:t>1</w:t>
            </w:r>
            <w:r w:rsidRPr="00EC055F">
              <w:rPr>
                <w:rFonts w:ascii="Sylfaen" w:hAnsi="Sylfaen" w:cs="Sylfaen"/>
                <w:sz w:val="20"/>
                <w:szCs w:val="20"/>
                <w:lang w:val="ka-GE"/>
              </w:rPr>
              <w:t>/</w:t>
            </w:r>
            <w:r w:rsidRPr="00EC055F">
              <w:rPr>
                <w:rFonts w:ascii="Sylfaen" w:hAnsi="Sylfaen" w:cs="Sylfaen"/>
                <w:sz w:val="20"/>
                <w:szCs w:val="20"/>
              </w:rPr>
              <w:t>0</w:t>
            </w:r>
            <w:r w:rsidRPr="00EC055F">
              <w:rPr>
                <w:rFonts w:ascii="Sylfaen" w:hAnsi="Sylfaen" w:cs="Sylfaen"/>
                <w:sz w:val="20"/>
                <w:szCs w:val="20"/>
                <w:lang w:val="ka-GE"/>
              </w:rPr>
              <w:t>/1/0</w:t>
            </w:r>
          </w:p>
        </w:tc>
        <w:tc>
          <w:tcPr>
            <w:tcW w:w="426" w:type="dxa"/>
          </w:tcPr>
          <w:p w:rsidR="002502D9" w:rsidRPr="00EC055F" w:rsidRDefault="002502D9" w:rsidP="00C97944">
            <w:pPr>
              <w:keepNext/>
              <w:spacing w:after="0"/>
              <w:jc w:val="center"/>
              <w:rPr>
                <w:rFonts w:ascii="Sylfaen" w:hAnsi="Sylfaen" w:cs="Sylfaen"/>
                <w:b/>
                <w:sz w:val="20"/>
                <w:szCs w:val="20"/>
                <w:lang w:val="ka-GE"/>
              </w:rPr>
            </w:pPr>
          </w:p>
        </w:tc>
        <w:tc>
          <w:tcPr>
            <w:tcW w:w="425" w:type="dxa"/>
          </w:tcPr>
          <w:p w:rsidR="002502D9" w:rsidRPr="00EC055F" w:rsidRDefault="002502D9" w:rsidP="00C97944">
            <w:pPr>
              <w:keepNext/>
              <w:spacing w:after="0"/>
              <w:jc w:val="center"/>
              <w:rPr>
                <w:rFonts w:ascii="Sylfaen" w:hAnsi="Sylfaen" w:cs="Sylfaen"/>
                <w:b/>
                <w:sz w:val="20"/>
                <w:szCs w:val="20"/>
                <w:lang w:val="ka-GE"/>
              </w:rPr>
            </w:pPr>
          </w:p>
        </w:tc>
        <w:tc>
          <w:tcPr>
            <w:tcW w:w="425" w:type="dxa"/>
            <w:shd w:val="clear" w:color="auto" w:fill="auto"/>
            <w:vAlign w:val="center"/>
          </w:tcPr>
          <w:p w:rsidR="002502D9" w:rsidRPr="00EC055F" w:rsidRDefault="002502D9" w:rsidP="00C97944">
            <w:pPr>
              <w:keepNext/>
              <w:spacing w:after="0"/>
              <w:ind w:right="-107"/>
              <w:jc w:val="center"/>
              <w:rPr>
                <w:rFonts w:ascii="Sylfaen" w:hAnsi="Sylfaen"/>
                <w:sz w:val="20"/>
                <w:szCs w:val="20"/>
              </w:rPr>
            </w:pPr>
          </w:p>
        </w:tc>
        <w:tc>
          <w:tcPr>
            <w:tcW w:w="567" w:type="dxa"/>
            <w:shd w:val="clear" w:color="auto" w:fill="FFFFFF" w:themeFill="background1"/>
          </w:tcPr>
          <w:p w:rsidR="002502D9" w:rsidRPr="00EC055F" w:rsidRDefault="002502D9" w:rsidP="00C97944">
            <w:pPr>
              <w:keepNext/>
              <w:spacing w:after="0"/>
              <w:jc w:val="center"/>
              <w:rPr>
                <w:rFonts w:ascii="Sylfaen" w:hAnsi="Sylfaen" w:cs="Sylfaen"/>
                <w:b/>
                <w:sz w:val="20"/>
                <w:szCs w:val="20"/>
                <w:lang w:val="ka-GE"/>
              </w:rPr>
            </w:pPr>
          </w:p>
        </w:tc>
        <w:tc>
          <w:tcPr>
            <w:tcW w:w="425" w:type="dxa"/>
            <w:shd w:val="clear" w:color="auto" w:fill="FFFFFF" w:themeFill="background1"/>
          </w:tcPr>
          <w:p w:rsidR="002502D9" w:rsidRPr="00EC055F" w:rsidRDefault="002502D9" w:rsidP="00C97944">
            <w:pPr>
              <w:keepNext/>
              <w:spacing w:after="0"/>
              <w:jc w:val="center"/>
              <w:rPr>
                <w:rFonts w:ascii="Sylfaen" w:hAnsi="Sylfaen" w:cs="Sylfaen"/>
                <w:b/>
                <w:sz w:val="20"/>
                <w:szCs w:val="20"/>
                <w:lang w:val="ka-GE"/>
              </w:rPr>
            </w:pPr>
          </w:p>
        </w:tc>
        <w:tc>
          <w:tcPr>
            <w:tcW w:w="426" w:type="dxa"/>
            <w:shd w:val="clear" w:color="auto" w:fill="FFFFFF" w:themeFill="background1"/>
            <w:vAlign w:val="center"/>
          </w:tcPr>
          <w:p w:rsidR="002502D9" w:rsidRPr="00EC055F" w:rsidRDefault="002502D9" w:rsidP="00C97944">
            <w:pPr>
              <w:keepNext/>
              <w:spacing w:after="0"/>
              <w:ind w:right="-107"/>
              <w:jc w:val="center"/>
              <w:rPr>
                <w:rFonts w:ascii="Sylfaen" w:hAnsi="Sylfaen"/>
                <w:sz w:val="20"/>
                <w:szCs w:val="20"/>
              </w:rPr>
            </w:pPr>
          </w:p>
        </w:tc>
        <w:tc>
          <w:tcPr>
            <w:tcW w:w="567" w:type="dxa"/>
            <w:shd w:val="clear" w:color="auto" w:fill="FFFFFF" w:themeFill="background1"/>
          </w:tcPr>
          <w:p w:rsidR="002502D9" w:rsidRPr="00EC055F" w:rsidRDefault="002502D9" w:rsidP="00C97944">
            <w:pPr>
              <w:keepNext/>
              <w:spacing w:after="0"/>
              <w:jc w:val="center"/>
              <w:rPr>
                <w:rFonts w:ascii="Sylfaen" w:hAnsi="Sylfaen" w:cs="Sylfaen"/>
                <w:b/>
                <w:sz w:val="20"/>
                <w:szCs w:val="20"/>
                <w:lang w:val="ka-GE"/>
              </w:rPr>
            </w:pPr>
          </w:p>
        </w:tc>
        <w:tc>
          <w:tcPr>
            <w:tcW w:w="567" w:type="dxa"/>
            <w:vMerge/>
            <w:shd w:val="clear" w:color="auto" w:fill="FFFFFF" w:themeFill="background1"/>
            <w:vAlign w:val="center"/>
          </w:tcPr>
          <w:p w:rsidR="002502D9" w:rsidRPr="00EC055F" w:rsidRDefault="002502D9" w:rsidP="00C97944">
            <w:pPr>
              <w:keepNext/>
              <w:spacing w:after="0"/>
              <w:ind w:right="-107"/>
              <w:jc w:val="center"/>
              <w:rPr>
                <w:rFonts w:ascii="Sylfaen" w:hAnsi="Sylfaen"/>
                <w:sz w:val="20"/>
                <w:szCs w:val="20"/>
              </w:rPr>
            </w:pPr>
          </w:p>
        </w:tc>
        <w:tc>
          <w:tcPr>
            <w:tcW w:w="1417" w:type="dxa"/>
          </w:tcPr>
          <w:p w:rsidR="002502D9" w:rsidRPr="00EC055F" w:rsidRDefault="002502D9" w:rsidP="00C97944">
            <w:pPr>
              <w:keepNext/>
              <w:spacing w:after="0"/>
              <w:jc w:val="center"/>
              <w:rPr>
                <w:rFonts w:ascii="Sylfaen" w:hAnsi="Sylfaen" w:cs="Sylfaen"/>
                <w:sz w:val="20"/>
                <w:szCs w:val="20"/>
                <w:lang w:val="ka-GE"/>
              </w:rPr>
            </w:pPr>
            <w:r w:rsidRPr="00EC055F">
              <w:rPr>
                <w:rFonts w:ascii="Sylfaen" w:hAnsi="Sylfaen" w:cs="Sylfaen"/>
                <w:sz w:val="20"/>
                <w:szCs w:val="20"/>
                <w:lang w:val="ka-GE"/>
              </w:rPr>
              <w:t>1.22, 1.23</w:t>
            </w:r>
            <w:r>
              <w:rPr>
                <w:rFonts w:ascii="Sylfaen" w:hAnsi="Sylfaen" w:cs="Sylfaen"/>
                <w:sz w:val="20"/>
                <w:szCs w:val="20"/>
              </w:rPr>
              <w:t>, 1.25</w:t>
            </w:r>
          </w:p>
        </w:tc>
      </w:tr>
      <w:tr w:rsidR="002502D9" w:rsidRPr="00EC055F" w:rsidTr="00C97944">
        <w:tc>
          <w:tcPr>
            <w:tcW w:w="851" w:type="dxa"/>
            <w:vAlign w:val="center"/>
          </w:tcPr>
          <w:p w:rsidR="002502D9" w:rsidRPr="00075A60" w:rsidRDefault="002502D9" w:rsidP="00C97944">
            <w:pPr>
              <w:keepNext/>
              <w:spacing w:after="0"/>
              <w:jc w:val="center"/>
              <w:rPr>
                <w:rFonts w:ascii="Sylfaen" w:hAnsi="Sylfaen" w:cs="Sylfaen"/>
                <w:sz w:val="20"/>
                <w:szCs w:val="20"/>
              </w:rPr>
            </w:pPr>
            <w:r w:rsidRPr="00EC055F">
              <w:rPr>
                <w:rFonts w:ascii="Sylfaen" w:hAnsi="Sylfaen" w:cs="Sylfaen"/>
                <w:sz w:val="20"/>
                <w:szCs w:val="20"/>
                <w:lang w:val="ka-GE"/>
              </w:rPr>
              <w:t>1</w:t>
            </w:r>
            <w:r w:rsidRPr="00EC055F">
              <w:rPr>
                <w:rFonts w:ascii="Sylfaen" w:hAnsi="Sylfaen" w:cs="Sylfaen"/>
                <w:sz w:val="20"/>
                <w:szCs w:val="20"/>
              </w:rPr>
              <w:t>.</w:t>
            </w:r>
            <w:r w:rsidRPr="00EC055F">
              <w:rPr>
                <w:rFonts w:ascii="Sylfaen" w:hAnsi="Sylfaen" w:cs="Sylfaen"/>
                <w:sz w:val="20"/>
                <w:szCs w:val="20"/>
                <w:lang w:val="ka-GE"/>
              </w:rPr>
              <w:t>2</w:t>
            </w:r>
            <w:r>
              <w:rPr>
                <w:rFonts w:ascii="Sylfaen" w:hAnsi="Sylfaen" w:cs="Sylfaen"/>
                <w:sz w:val="20"/>
                <w:szCs w:val="20"/>
              </w:rPr>
              <w:t>6</w:t>
            </w:r>
          </w:p>
        </w:tc>
        <w:tc>
          <w:tcPr>
            <w:tcW w:w="5103" w:type="dxa"/>
          </w:tcPr>
          <w:p w:rsidR="002502D9" w:rsidRPr="00EC055F" w:rsidRDefault="002502D9" w:rsidP="00C97944">
            <w:pPr>
              <w:keepNext/>
              <w:autoSpaceDE w:val="0"/>
              <w:autoSpaceDN w:val="0"/>
              <w:adjustRightInd w:val="0"/>
              <w:spacing w:after="0"/>
              <w:rPr>
                <w:rFonts w:ascii="Sylfaen" w:eastAsia="Calibri" w:hAnsi="Sylfaen" w:cs="Arial"/>
                <w:sz w:val="20"/>
                <w:szCs w:val="20"/>
                <w:highlight w:val="yellow"/>
                <w:lang w:val="ka-GE"/>
              </w:rPr>
            </w:pPr>
            <w:r w:rsidRPr="00EC055F">
              <w:rPr>
                <w:rFonts w:ascii="Sylfaen" w:hAnsi="Sylfaen" w:cs="Sylfaen"/>
                <w:sz w:val="20"/>
                <w:szCs w:val="20"/>
              </w:rPr>
              <w:t xml:space="preserve">კომპიუტერული </w:t>
            </w:r>
            <w:r w:rsidRPr="00EC055F">
              <w:rPr>
                <w:rFonts w:ascii="Sylfaen" w:hAnsi="Sylfaen" w:cs="Sylfaen"/>
                <w:sz w:val="20"/>
                <w:szCs w:val="20"/>
                <w:lang w:val="ka-GE"/>
              </w:rPr>
              <w:t xml:space="preserve">ტექნოლოგიების </w:t>
            </w:r>
            <w:r w:rsidRPr="00EC055F">
              <w:rPr>
                <w:rFonts w:ascii="Sylfaen" w:hAnsi="Sylfaen" w:cs="Sylfaen"/>
                <w:sz w:val="20"/>
                <w:szCs w:val="20"/>
              </w:rPr>
              <w:t>სამართ</w:t>
            </w:r>
            <w:r w:rsidRPr="00EC055F">
              <w:rPr>
                <w:rFonts w:ascii="Sylfaen" w:hAnsi="Sylfaen" w:cs="Sylfaen"/>
                <w:sz w:val="20"/>
                <w:szCs w:val="20"/>
                <w:lang w:val="ka-GE"/>
              </w:rPr>
              <w:t>ლებრივი საკითხები</w:t>
            </w:r>
          </w:p>
        </w:tc>
        <w:tc>
          <w:tcPr>
            <w:tcW w:w="465" w:type="dxa"/>
            <w:vAlign w:val="center"/>
          </w:tcPr>
          <w:p w:rsidR="002502D9" w:rsidRPr="00EC055F" w:rsidRDefault="002502D9" w:rsidP="00C97944">
            <w:pPr>
              <w:keepNext/>
              <w:spacing w:after="0"/>
              <w:ind w:right="-107"/>
              <w:jc w:val="center"/>
              <w:rPr>
                <w:rFonts w:ascii="Sylfaen" w:hAnsi="Sylfaen"/>
                <w:sz w:val="20"/>
                <w:szCs w:val="20"/>
                <w:lang w:val="ka-GE"/>
              </w:rPr>
            </w:pPr>
            <w:r w:rsidRPr="00EC055F">
              <w:rPr>
                <w:rFonts w:ascii="Sylfaen" w:hAnsi="Sylfaen"/>
                <w:sz w:val="20"/>
                <w:szCs w:val="20"/>
                <w:lang w:val="ka-GE"/>
              </w:rPr>
              <w:t>3</w:t>
            </w:r>
          </w:p>
        </w:tc>
        <w:tc>
          <w:tcPr>
            <w:tcW w:w="669" w:type="dxa"/>
            <w:vAlign w:val="center"/>
          </w:tcPr>
          <w:p w:rsidR="002502D9" w:rsidRPr="00EC055F" w:rsidRDefault="002502D9" w:rsidP="00C97944">
            <w:pPr>
              <w:keepNext/>
              <w:spacing w:after="0"/>
              <w:jc w:val="center"/>
              <w:rPr>
                <w:rFonts w:ascii="Sylfaen" w:hAnsi="Sylfaen" w:cs="Sylfaen"/>
                <w:b/>
                <w:sz w:val="20"/>
                <w:szCs w:val="20"/>
                <w:lang w:val="ka-GE"/>
              </w:rPr>
            </w:pPr>
            <w:r w:rsidRPr="00EC055F">
              <w:rPr>
                <w:rFonts w:ascii="Sylfaen" w:hAnsi="Sylfaen" w:cs="Sylfaen"/>
                <w:sz w:val="20"/>
                <w:szCs w:val="20"/>
                <w:lang w:val="ka-GE"/>
              </w:rPr>
              <w:t>75</w:t>
            </w:r>
          </w:p>
        </w:tc>
        <w:tc>
          <w:tcPr>
            <w:tcW w:w="567" w:type="dxa"/>
            <w:vAlign w:val="center"/>
          </w:tcPr>
          <w:p w:rsidR="002502D9" w:rsidRPr="00EC055F" w:rsidRDefault="002502D9" w:rsidP="00C97944">
            <w:pPr>
              <w:keepNext/>
              <w:spacing w:after="0"/>
              <w:jc w:val="center"/>
              <w:rPr>
                <w:rFonts w:ascii="Sylfaen" w:hAnsi="Sylfaen" w:cs="Sylfaen"/>
                <w:b/>
                <w:sz w:val="20"/>
                <w:szCs w:val="20"/>
                <w:lang w:val="ka-GE"/>
              </w:rPr>
            </w:pPr>
            <w:r w:rsidRPr="00EC055F">
              <w:rPr>
                <w:rFonts w:ascii="Sylfaen" w:hAnsi="Sylfaen" w:cs="Sylfaen"/>
                <w:sz w:val="20"/>
                <w:szCs w:val="20"/>
                <w:lang w:val="ka-GE"/>
              </w:rPr>
              <w:t>30</w:t>
            </w:r>
          </w:p>
        </w:tc>
        <w:tc>
          <w:tcPr>
            <w:tcW w:w="425" w:type="dxa"/>
            <w:vAlign w:val="center"/>
          </w:tcPr>
          <w:p w:rsidR="002502D9" w:rsidRPr="00EC055F" w:rsidRDefault="002502D9" w:rsidP="00C97944">
            <w:pPr>
              <w:keepNext/>
              <w:spacing w:after="0"/>
              <w:jc w:val="center"/>
              <w:rPr>
                <w:rFonts w:ascii="Sylfaen" w:hAnsi="Sylfaen" w:cs="Sylfaen"/>
                <w:b/>
                <w:sz w:val="20"/>
                <w:szCs w:val="20"/>
                <w:lang w:val="ka-GE"/>
              </w:rPr>
            </w:pPr>
            <w:r w:rsidRPr="00EC055F">
              <w:rPr>
                <w:rFonts w:ascii="Sylfaen" w:hAnsi="Sylfaen" w:cs="Sylfaen"/>
                <w:sz w:val="20"/>
                <w:szCs w:val="20"/>
                <w:lang w:val="ka-GE"/>
              </w:rPr>
              <w:t>3</w:t>
            </w:r>
          </w:p>
        </w:tc>
        <w:tc>
          <w:tcPr>
            <w:tcW w:w="607" w:type="dxa"/>
            <w:vAlign w:val="center"/>
          </w:tcPr>
          <w:p w:rsidR="002502D9" w:rsidRPr="00EC055F" w:rsidRDefault="002502D9" w:rsidP="00C97944">
            <w:pPr>
              <w:keepNext/>
              <w:spacing w:after="0"/>
              <w:jc w:val="center"/>
              <w:rPr>
                <w:rFonts w:ascii="Sylfaen" w:hAnsi="Sylfaen" w:cs="Sylfaen"/>
                <w:b/>
                <w:sz w:val="20"/>
                <w:szCs w:val="20"/>
                <w:lang w:val="ka-GE"/>
              </w:rPr>
            </w:pPr>
            <w:r w:rsidRPr="00EC055F">
              <w:rPr>
                <w:rFonts w:ascii="Sylfaen" w:hAnsi="Sylfaen" w:cs="Sylfaen"/>
                <w:sz w:val="20"/>
                <w:szCs w:val="20"/>
                <w:lang w:val="ka-GE"/>
              </w:rPr>
              <w:t>42</w:t>
            </w:r>
          </w:p>
        </w:tc>
        <w:tc>
          <w:tcPr>
            <w:tcW w:w="952" w:type="dxa"/>
            <w:vAlign w:val="center"/>
          </w:tcPr>
          <w:p w:rsidR="002502D9" w:rsidRPr="00EC055F" w:rsidRDefault="002502D9" w:rsidP="00C97944">
            <w:pPr>
              <w:keepNext/>
              <w:spacing w:after="0"/>
              <w:jc w:val="center"/>
              <w:rPr>
                <w:rFonts w:ascii="Sylfaen" w:hAnsi="Sylfaen" w:cs="Sylfaen"/>
                <w:b/>
                <w:sz w:val="20"/>
                <w:szCs w:val="20"/>
              </w:rPr>
            </w:pPr>
            <w:r w:rsidRPr="00EC055F">
              <w:rPr>
                <w:rFonts w:ascii="Sylfaen" w:hAnsi="Sylfaen" w:cs="Sylfaen"/>
                <w:sz w:val="20"/>
                <w:szCs w:val="20"/>
              </w:rPr>
              <w:t>1</w:t>
            </w:r>
            <w:r w:rsidRPr="00EC055F">
              <w:rPr>
                <w:rFonts w:ascii="Sylfaen" w:hAnsi="Sylfaen" w:cs="Sylfaen"/>
                <w:sz w:val="20"/>
                <w:szCs w:val="20"/>
                <w:lang w:val="ka-GE"/>
              </w:rPr>
              <w:t>/0/</w:t>
            </w:r>
            <w:r w:rsidRPr="00EC055F">
              <w:rPr>
                <w:rFonts w:ascii="Sylfaen" w:hAnsi="Sylfaen" w:cs="Sylfaen"/>
                <w:sz w:val="20"/>
                <w:szCs w:val="20"/>
              </w:rPr>
              <w:t>0</w:t>
            </w:r>
            <w:r w:rsidRPr="00EC055F">
              <w:rPr>
                <w:rFonts w:ascii="Sylfaen" w:hAnsi="Sylfaen" w:cs="Sylfaen"/>
                <w:sz w:val="20"/>
                <w:szCs w:val="20"/>
                <w:lang w:val="ka-GE"/>
              </w:rPr>
              <w:t>/1</w:t>
            </w:r>
          </w:p>
        </w:tc>
        <w:tc>
          <w:tcPr>
            <w:tcW w:w="426" w:type="dxa"/>
          </w:tcPr>
          <w:p w:rsidR="002502D9" w:rsidRPr="00EC055F" w:rsidRDefault="002502D9" w:rsidP="00C97944">
            <w:pPr>
              <w:keepNext/>
              <w:spacing w:after="0"/>
              <w:jc w:val="center"/>
              <w:rPr>
                <w:rFonts w:ascii="Sylfaen" w:hAnsi="Sylfaen" w:cs="Sylfaen"/>
                <w:b/>
                <w:sz w:val="20"/>
                <w:szCs w:val="20"/>
                <w:lang w:val="ka-GE"/>
              </w:rPr>
            </w:pPr>
          </w:p>
        </w:tc>
        <w:tc>
          <w:tcPr>
            <w:tcW w:w="425" w:type="dxa"/>
          </w:tcPr>
          <w:p w:rsidR="002502D9" w:rsidRPr="00EC055F" w:rsidRDefault="002502D9" w:rsidP="00C97944">
            <w:pPr>
              <w:keepNext/>
              <w:spacing w:after="0"/>
              <w:jc w:val="center"/>
              <w:rPr>
                <w:rFonts w:ascii="Sylfaen" w:hAnsi="Sylfaen" w:cs="Sylfaen"/>
                <w:b/>
                <w:sz w:val="20"/>
                <w:szCs w:val="20"/>
                <w:lang w:val="ka-GE"/>
              </w:rPr>
            </w:pPr>
          </w:p>
        </w:tc>
        <w:tc>
          <w:tcPr>
            <w:tcW w:w="425" w:type="dxa"/>
            <w:shd w:val="clear" w:color="auto" w:fill="auto"/>
            <w:vAlign w:val="center"/>
          </w:tcPr>
          <w:p w:rsidR="002502D9" w:rsidRPr="00EC055F" w:rsidRDefault="002502D9" w:rsidP="00C97944">
            <w:pPr>
              <w:keepNext/>
              <w:spacing w:after="0"/>
              <w:ind w:right="-107"/>
              <w:jc w:val="center"/>
              <w:rPr>
                <w:rFonts w:ascii="Sylfaen" w:hAnsi="Sylfaen"/>
                <w:sz w:val="20"/>
                <w:szCs w:val="20"/>
              </w:rPr>
            </w:pPr>
          </w:p>
        </w:tc>
        <w:tc>
          <w:tcPr>
            <w:tcW w:w="567" w:type="dxa"/>
            <w:shd w:val="clear" w:color="auto" w:fill="FFFFFF" w:themeFill="background1"/>
          </w:tcPr>
          <w:p w:rsidR="002502D9" w:rsidRPr="00EC055F" w:rsidRDefault="002502D9" w:rsidP="00C97944">
            <w:pPr>
              <w:keepNext/>
              <w:spacing w:after="0"/>
              <w:jc w:val="center"/>
              <w:rPr>
                <w:rFonts w:ascii="Sylfaen" w:hAnsi="Sylfaen" w:cs="Sylfaen"/>
                <w:b/>
                <w:sz w:val="20"/>
                <w:szCs w:val="20"/>
                <w:lang w:val="ka-GE"/>
              </w:rPr>
            </w:pPr>
          </w:p>
        </w:tc>
        <w:tc>
          <w:tcPr>
            <w:tcW w:w="425" w:type="dxa"/>
            <w:shd w:val="clear" w:color="auto" w:fill="FFFFFF" w:themeFill="background1"/>
          </w:tcPr>
          <w:p w:rsidR="002502D9" w:rsidRPr="00EC055F" w:rsidRDefault="002502D9" w:rsidP="00C97944">
            <w:pPr>
              <w:keepNext/>
              <w:spacing w:after="0"/>
              <w:jc w:val="center"/>
              <w:rPr>
                <w:rFonts w:ascii="Sylfaen" w:hAnsi="Sylfaen" w:cs="Sylfaen"/>
                <w:b/>
                <w:sz w:val="20"/>
                <w:szCs w:val="20"/>
                <w:lang w:val="ka-GE"/>
              </w:rPr>
            </w:pPr>
          </w:p>
        </w:tc>
        <w:tc>
          <w:tcPr>
            <w:tcW w:w="426" w:type="dxa"/>
            <w:shd w:val="clear" w:color="auto" w:fill="FFFFFF" w:themeFill="background1"/>
            <w:vAlign w:val="center"/>
          </w:tcPr>
          <w:p w:rsidR="002502D9" w:rsidRPr="00EC055F" w:rsidRDefault="002502D9" w:rsidP="00C97944">
            <w:pPr>
              <w:keepNext/>
              <w:spacing w:after="0"/>
              <w:ind w:right="-107"/>
              <w:jc w:val="center"/>
              <w:rPr>
                <w:rFonts w:ascii="Sylfaen" w:hAnsi="Sylfaen"/>
                <w:sz w:val="20"/>
                <w:szCs w:val="20"/>
              </w:rPr>
            </w:pPr>
          </w:p>
        </w:tc>
        <w:tc>
          <w:tcPr>
            <w:tcW w:w="567" w:type="dxa"/>
            <w:shd w:val="clear" w:color="auto" w:fill="FFFFFF" w:themeFill="background1"/>
          </w:tcPr>
          <w:p w:rsidR="002502D9" w:rsidRPr="00EC055F" w:rsidRDefault="002502D9" w:rsidP="00C97944">
            <w:pPr>
              <w:keepNext/>
              <w:spacing w:after="0"/>
              <w:jc w:val="center"/>
              <w:rPr>
                <w:rFonts w:ascii="Sylfaen" w:hAnsi="Sylfaen" w:cs="Sylfaen"/>
                <w:b/>
                <w:sz w:val="20"/>
                <w:szCs w:val="20"/>
                <w:lang w:val="ka-GE"/>
              </w:rPr>
            </w:pPr>
          </w:p>
        </w:tc>
        <w:tc>
          <w:tcPr>
            <w:tcW w:w="567" w:type="dxa"/>
            <w:shd w:val="clear" w:color="auto" w:fill="FFFFFF" w:themeFill="background1"/>
            <w:vAlign w:val="center"/>
          </w:tcPr>
          <w:p w:rsidR="002502D9" w:rsidRPr="00EC055F" w:rsidRDefault="002502D9" w:rsidP="00C97944">
            <w:pPr>
              <w:keepNext/>
              <w:spacing w:after="0"/>
              <w:ind w:right="-107"/>
              <w:jc w:val="center"/>
              <w:rPr>
                <w:rFonts w:ascii="Sylfaen" w:hAnsi="Sylfaen"/>
                <w:sz w:val="20"/>
                <w:szCs w:val="20"/>
              </w:rPr>
            </w:pPr>
            <w:r w:rsidRPr="00EC055F">
              <w:rPr>
                <w:rFonts w:ascii="Sylfaen" w:hAnsi="Sylfaen"/>
                <w:sz w:val="20"/>
                <w:szCs w:val="20"/>
              </w:rPr>
              <w:t>3</w:t>
            </w:r>
          </w:p>
        </w:tc>
        <w:tc>
          <w:tcPr>
            <w:tcW w:w="1417" w:type="dxa"/>
          </w:tcPr>
          <w:p w:rsidR="002502D9" w:rsidRPr="00EC055F" w:rsidRDefault="002502D9" w:rsidP="00C97944">
            <w:pPr>
              <w:keepNext/>
              <w:spacing w:after="0"/>
              <w:jc w:val="center"/>
              <w:rPr>
                <w:rFonts w:ascii="Sylfaen" w:hAnsi="Sylfaen" w:cs="Sylfaen"/>
                <w:sz w:val="20"/>
                <w:szCs w:val="20"/>
                <w:lang w:val="ka-GE"/>
              </w:rPr>
            </w:pPr>
            <w:r w:rsidRPr="00EC055F">
              <w:rPr>
                <w:rFonts w:ascii="Sylfaen" w:hAnsi="Sylfaen" w:cs="Sylfaen"/>
                <w:sz w:val="20"/>
                <w:szCs w:val="20"/>
                <w:lang w:val="ka-GE"/>
              </w:rPr>
              <w:t>1</w:t>
            </w:r>
            <w:r w:rsidRPr="00EC055F">
              <w:rPr>
                <w:rFonts w:ascii="Sylfaen" w:hAnsi="Sylfaen" w:cs="Sylfaen"/>
                <w:sz w:val="20"/>
                <w:szCs w:val="20"/>
              </w:rPr>
              <w:t>.1</w:t>
            </w:r>
          </w:p>
        </w:tc>
      </w:tr>
      <w:tr w:rsidR="002502D9" w:rsidRPr="00EC055F" w:rsidTr="00C97944">
        <w:tc>
          <w:tcPr>
            <w:tcW w:w="851" w:type="dxa"/>
            <w:vAlign w:val="center"/>
          </w:tcPr>
          <w:p w:rsidR="002502D9" w:rsidRPr="00075A60" w:rsidRDefault="002502D9" w:rsidP="00C97944">
            <w:pPr>
              <w:keepNext/>
              <w:spacing w:after="0"/>
              <w:jc w:val="center"/>
              <w:rPr>
                <w:rFonts w:ascii="Sylfaen" w:hAnsi="Sylfaen" w:cs="Sylfaen"/>
                <w:sz w:val="20"/>
                <w:szCs w:val="20"/>
              </w:rPr>
            </w:pPr>
            <w:r w:rsidRPr="00EC055F">
              <w:rPr>
                <w:rFonts w:ascii="Sylfaen" w:hAnsi="Sylfaen" w:cs="Sylfaen"/>
                <w:sz w:val="20"/>
                <w:szCs w:val="20"/>
                <w:lang w:val="ka-GE"/>
              </w:rPr>
              <w:t>1</w:t>
            </w:r>
            <w:r w:rsidRPr="00EC055F">
              <w:rPr>
                <w:rFonts w:ascii="Sylfaen" w:hAnsi="Sylfaen" w:cs="Sylfaen"/>
                <w:sz w:val="20"/>
                <w:szCs w:val="20"/>
              </w:rPr>
              <w:t>.2</w:t>
            </w:r>
            <w:r>
              <w:rPr>
                <w:rFonts w:ascii="Sylfaen" w:hAnsi="Sylfaen" w:cs="Sylfaen"/>
                <w:sz w:val="20"/>
                <w:szCs w:val="20"/>
              </w:rPr>
              <w:t>7</w:t>
            </w:r>
          </w:p>
        </w:tc>
        <w:tc>
          <w:tcPr>
            <w:tcW w:w="5103" w:type="dxa"/>
            <w:vAlign w:val="center"/>
          </w:tcPr>
          <w:p w:rsidR="002502D9" w:rsidRPr="00EC055F" w:rsidRDefault="002502D9" w:rsidP="00C97944">
            <w:pPr>
              <w:keepNext/>
              <w:autoSpaceDE w:val="0"/>
              <w:autoSpaceDN w:val="0"/>
              <w:adjustRightInd w:val="0"/>
              <w:spacing w:after="0"/>
              <w:rPr>
                <w:rFonts w:ascii="Sylfaen" w:hAnsi="Sylfaen" w:cs="Sylfaen"/>
                <w:sz w:val="20"/>
                <w:szCs w:val="20"/>
                <w:lang w:val="ka-GE"/>
              </w:rPr>
            </w:pPr>
            <w:r w:rsidRPr="00EC055F">
              <w:rPr>
                <w:rFonts w:ascii="Sylfaen" w:hAnsi="Sylfaen" w:cs="Sylfaen"/>
                <w:sz w:val="20"/>
                <w:szCs w:val="20"/>
                <w:lang w:val="ka-GE"/>
              </w:rPr>
              <w:t xml:space="preserve">პროფესიული პრაქტიკა </w:t>
            </w:r>
          </w:p>
        </w:tc>
        <w:tc>
          <w:tcPr>
            <w:tcW w:w="465" w:type="dxa"/>
            <w:vAlign w:val="center"/>
          </w:tcPr>
          <w:p w:rsidR="002502D9" w:rsidRPr="00EC055F" w:rsidRDefault="002502D9" w:rsidP="00C97944">
            <w:pPr>
              <w:keepNext/>
              <w:spacing w:after="0"/>
              <w:ind w:right="-107"/>
              <w:jc w:val="center"/>
              <w:rPr>
                <w:rFonts w:ascii="Sylfaen" w:hAnsi="Sylfaen"/>
                <w:sz w:val="20"/>
                <w:szCs w:val="20"/>
                <w:lang w:val="ka-GE"/>
              </w:rPr>
            </w:pPr>
            <w:r w:rsidRPr="00EC055F">
              <w:rPr>
                <w:rFonts w:ascii="Sylfaen" w:hAnsi="Sylfaen"/>
                <w:sz w:val="20"/>
                <w:szCs w:val="20"/>
                <w:lang w:val="ka-GE"/>
              </w:rPr>
              <w:t>5</w:t>
            </w:r>
          </w:p>
        </w:tc>
        <w:tc>
          <w:tcPr>
            <w:tcW w:w="669" w:type="dxa"/>
            <w:vAlign w:val="center"/>
          </w:tcPr>
          <w:p w:rsidR="002502D9" w:rsidRPr="00EC055F" w:rsidRDefault="002502D9" w:rsidP="00C97944">
            <w:pPr>
              <w:keepNext/>
              <w:spacing w:after="0"/>
              <w:jc w:val="center"/>
              <w:rPr>
                <w:rFonts w:ascii="Sylfaen" w:hAnsi="Sylfaen" w:cs="Sylfaen"/>
                <w:sz w:val="20"/>
                <w:szCs w:val="20"/>
                <w:lang w:val="ka-GE"/>
              </w:rPr>
            </w:pPr>
            <w:r w:rsidRPr="00EC055F">
              <w:rPr>
                <w:rFonts w:ascii="Sylfaen" w:hAnsi="Sylfaen" w:cs="Sylfaen"/>
                <w:sz w:val="20"/>
                <w:szCs w:val="20"/>
                <w:lang w:val="ka-GE"/>
              </w:rPr>
              <w:t>125</w:t>
            </w:r>
          </w:p>
        </w:tc>
        <w:tc>
          <w:tcPr>
            <w:tcW w:w="567" w:type="dxa"/>
            <w:vAlign w:val="center"/>
          </w:tcPr>
          <w:p w:rsidR="002502D9" w:rsidRPr="00EC055F" w:rsidRDefault="002502D9" w:rsidP="00C97944">
            <w:pPr>
              <w:keepNext/>
              <w:spacing w:after="0"/>
              <w:jc w:val="center"/>
              <w:rPr>
                <w:rFonts w:ascii="Sylfaen" w:hAnsi="Sylfaen" w:cs="Sylfaen"/>
                <w:sz w:val="20"/>
                <w:szCs w:val="20"/>
              </w:rPr>
            </w:pPr>
            <w:r w:rsidRPr="00EC055F">
              <w:rPr>
                <w:rFonts w:ascii="Sylfaen" w:hAnsi="Sylfaen" w:cs="Sylfaen"/>
                <w:sz w:val="20"/>
                <w:szCs w:val="20"/>
              </w:rPr>
              <w:t>60</w:t>
            </w:r>
          </w:p>
        </w:tc>
        <w:tc>
          <w:tcPr>
            <w:tcW w:w="425" w:type="dxa"/>
            <w:vAlign w:val="center"/>
          </w:tcPr>
          <w:p w:rsidR="002502D9" w:rsidRPr="00EC055F" w:rsidRDefault="002502D9" w:rsidP="00C97944">
            <w:pPr>
              <w:keepNext/>
              <w:spacing w:after="0"/>
              <w:jc w:val="center"/>
              <w:rPr>
                <w:rFonts w:ascii="Sylfaen" w:hAnsi="Sylfaen" w:cs="Sylfaen"/>
                <w:sz w:val="20"/>
                <w:szCs w:val="20"/>
                <w:lang w:val="ka-GE"/>
              </w:rPr>
            </w:pPr>
            <w:r w:rsidRPr="00EC055F">
              <w:rPr>
                <w:rFonts w:ascii="Sylfaen" w:hAnsi="Sylfaen" w:cs="Sylfaen"/>
                <w:sz w:val="20"/>
                <w:szCs w:val="20"/>
                <w:lang w:val="ka-GE"/>
              </w:rPr>
              <w:t>3</w:t>
            </w:r>
          </w:p>
        </w:tc>
        <w:tc>
          <w:tcPr>
            <w:tcW w:w="607" w:type="dxa"/>
            <w:vAlign w:val="center"/>
          </w:tcPr>
          <w:p w:rsidR="002502D9" w:rsidRPr="00EC055F" w:rsidRDefault="002502D9" w:rsidP="00C97944">
            <w:pPr>
              <w:keepNext/>
              <w:spacing w:after="0"/>
              <w:jc w:val="center"/>
              <w:rPr>
                <w:rFonts w:ascii="Sylfaen" w:hAnsi="Sylfaen" w:cs="Sylfaen"/>
                <w:sz w:val="20"/>
                <w:szCs w:val="20"/>
              </w:rPr>
            </w:pPr>
            <w:r w:rsidRPr="00EC055F">
              <w:rPr>
                <w:rFonts w:ascii="Sylfaen" w:hAnsi="Sylfaen" w:cs="Sylfaen"/>
                <w:sz w:val="20"/>
                <w:szCs w:val="20"/>
              </w:rPr>
              <w:t>62</w:t>
            </w:r>
          </w:p>
        </w:tc>
        <w:tc>
          <w:tcPr>
            <w:tcW w:w="952" w:type="dxa"/>
            <w:vAlign w:val="center"/>
          </w:tcPr>
          <w:p w:rsidR="002502D9" w:rsidRPr="00EC055F" w:rsidRDefault="002502D9" w:rsidP="00C97944">
            <w:pPr>
              <w:keepNext/>
              <w:spacing w:after="0"/>
              <w:jc w:val="center"/>
              <w:rPr>
                <w:rFonts w:ascii="Sylfaen" w:hAnsi="Sylfaen" w:cs="Sylfaen"/>
                <w:sz w:val="20"/>
                <w:szCs w:val="20"/>
              </w:rPr>
            </w:pPr>
            <w:r w:rsidRPr="00EC055F">
              <w:rPr>
                <w:rFonts w:ascii="Sylfaen" w:hAnsi="Sylfaen" w:cs="Sylfaen"/>
                <w:sz w:val="20"/>
                <w:szCs w:val="20"/>
                <w:lang w:val="ka-GE"/>
              </w:rPr>
              <w:t>–</w:t>
            </w:r>
          </w:p>
        </w:tc>
        <w:tc>
          <w:tcPr>
            <w:tcW w:w="426" w:type="dxa"/>
            <w:vAlign w:val="center"/>
          </w:tcPr>
          <w:p w:rsidR="002502D9" w:rsidRPr="00EC055F" w:rsidRDefault="002502D9" w:rsidP="00C97944">
            <w:pPr>
              <w:keepNext/>
              <w:spacing w:after="0"/>
              <w:jc w:val="center"/>
              <w:rPr>
                <w:rFonts w:ascii="Sylfaen" w:hAnsi="Sylfaen" w:cs="Sylfaen"/>
                <w:b/>
                <w:sz w:val="20"/>
                <w:szCs w:val="20"/>
                <w:lang w:val="ka-GE"/>
              </w:rPr>
            </w:pPr>
          </w:p>
        </w:tc>
        <w:tc>
          <w:tcPr>
            <w:tcW w:w="425" w:type="dxa"/>
            <w:vAlign w:val="center"/>
          </w:tcPr>
          <w:p w:rsidR="002502D9" w:rsidRPr="00EC055F" w:rsidRDefault="002502D9" w:rsidP="00C97944">
            <w:pPr>
              <w:keepNext/>
              <w:spacing w:after="0"/>
              <w:jc w:val="center"/>
              <w:rPr>
                <w:rFonts w:ascii="Sylfaen" w:hAnsi="Sylfaen" w:cs="Sylfaen"/>
                <w:b/>
                <w:sz w:val="20"/>
                <w:szCs w:val="20"/>
                <w:lang w:val="ka-GE"/>
              </w:rPr>
            </w:pPr>
          </w:p>
        </w:tc>
        <w:tc>
          <w:tcPr>
            <w:tcW w:w="425" w:type="dxa"/>
            <w:shd w:val="clear" w:color="auto" w:fill="auto"/>
            <w:vAlign w:val="center"/>
          </w:tcPr>
          <w:p w:rsidR="002502D9" w:rsidRPr="00EC055F" w:rsidRDefault="002502D9" w:rsidP="00C97944">
            <w:pPr>
              <w:keepNext/>
              <w:spacing w:after="0"/>
              <w:ind w:right="-107"/>
              <w:jc w:val="center"/>
              <w:rPr>
                <w:rFonts w:ascii="Sylfaen" w:hAnsi="Sylfaen"/>
                <w:sz w:val="20"/>
                <w:szCs w:val="20"/>
              </w:rPr>
            </w:pPr>
          </w:p>
        </w:tc>
        <w:tc>
          <w:tcPr>
            <w:tcW w:w="567" w:type="dxa"/>
            <w:shd w:val="clear" w:color="auto" w:fill="FFFFFF" w:themeFill="background1"/>
            <w:vAlign w:val="center"/>
          </w:tcPr>
          <w:p w:rsidR="002502D9" w:rsidRPr="00EC055F" w:rsidRDefault="002502D9" w:rsidP="00C97944">
            <w:pPr>
              <w:keepNext/>
              <w:spacing w:after="0"/>
              <w:jc w:val="center"/>
              <w:rPr>
                <w:rFonts w:ascii="Sylfaen" w:hAnsi="Sylfaen" w:cs="Sylfaen"/>
                <w:b/>
                <w:sz w:val="20"/>
                <w:szCs w:val="20"/>
                <w:lang w:val="ka-GE"/>
              </w:rPr>
            </w:pPr>
          </w:p>
        </w:tc>
        <w:tc>
          <w:tcPr>
            <w:tcW w:w="425" w:type="dxa"/>
            <w:shd w:val="clear" w:color="auto" w:fill="FFFFFF" w:themeFill="background1"/>
            <w:vAlign w:val="center"/>
          </w:tcPr>
          <w:p w:rsidR="002502D9" w:rsidRPr="00EC055F" w:rsidRDefault="002502D9" w:rsidP="00C97944">
            <w:pPr>
              <w:keepNext/>
              <w:spacing w:after="0"/>
              <w:jc w:val="center"/>
              <w:rPr>
                <w:rFonts w:ascii="Sylfaen" w:hAnsi="Sylfaen" w:cs="Sylfaen"/>
                <w:b/>
                <w:sz w:val="20"/>
                <w:szCs w:val="20"/>
                <w:lang w:val="ka-GE"/>
              </w:rPr>
            </w:pPr>
          </w:p>
        </w:tc>
        <w:tc>
          <w:tcPr>
            <w:tcW w:w="426" w:type="dxa"/>
            <w:shd w:val="clear" w:color="auto" w:fill="FFFFFF" w:themeFill="background1"/>
            <w:vAlign w:val="center"/>
          </w:tcPr>
          <w:p w:rsidR="002502D9" w:rsidRPr="00EC055F" w:rsidRDefault="002502D9" w:rsidP="00C97944">
            <w:pPr>
              <w:keepNext/>
              <w:spacing w:after="0"/>
              <w:ind w:right="-107"/>
              <w:jc w:val="center"/>
              <w:rPr>
                <w:rFonts w:ascii="Sylfaen" w:hAnsi="Sylfaen"/>
                <w:sz w:val="20"/>
                <w:szCs w:val="20"/>
              </w:rPr>
            </w:pPr>
          </w:p>
        </w:tc>
        <w:tc>
          <w:tcPr>
            <w:tcW w:w="567" w:type="dxa"/>
            <w:shd w:val="clear" w:color="auto" w:fill="FFFFFF" w:themeFill="background1"/>
            <w:vAlign w:val="center"/>
          </w:tcPr>
          <w:p w:rsidR="002502D9" w:rsidRPr="00EC055F" w:rsidRDefault="002502D9" w:rsidP="00C97944">
            <w:pPr>
              <w:keepNext/>
              <w:spacing w:after="0"/>
              <w:jc w:val="center"/>
              <w:rPr>
                <w:rFonts w:ascii="Sylfaen" w:hAnsi="Sylfaen" w:cs="Sylfaen"/>
                <w:b/>
                <w:sz w:val="20"/>
                <w:szCs w:val="20"/>
                <w:lang w:val="ka-GE"/>
              </w:rPr>
            </w:pPr>
          </w:p>
        </w:tc>
        <w:tc>
          <w:tcPr>
            <w:tcW w:w="567" w:type="dxa"/>
            <w:shd w:val="clear" w:color="auto" w:fill="FFFFFF" w:themeFill="background1"/>
            <w:vAlign w:val="center"/>
          </w:tcPr>
          <w:p w:rsidR="002502D9" w:rsidRPr="00EC055F" w:rsidRDefault="002502D9" w:rsidP="00C97944">
            <w:pPr>
              <w:keepNext/>
              <w:spacing w:after="0"/>
              <w:ind w:right="-107"/>
              <w:jc w:val="center"/>
              <w:rPr>
                <w:rFonts w:ascii="Sylfaen" w:hAnsi="Sylfaen"/>
                <w:sz w:val="20"/>
                <w:szCs w:val="20"/>
              </w:rPr>
            </w:pPr>
            <w:r w:rsidRPr="00EC055F">
              <w:rPr>
                <w:rFonts w:ascii="Sylfaen" w:hAnsi="Sylfaen"/>
                <w:sz w:val="20"/>
                <w:szCs w:val="20"/>
              </w:rPr>
              <w:t>5</w:t>
            </w:r>
          </w:p>
        </w:tc>
        <w:tc>
          <w:tcPr>
            <w:tcW w:w="1417" w:type="dxa"/>
            <w:vAlign w:val="center"/>
          </w:tcPr>
          <w:p w:rsidR="002502D9" w:rsidRPr="00EC055F" w:rsidRDefault="002502D9" w:rsidP="00C97944">
            <w:pPr>
              <w:keepNext/>
              <w:spacing w:after="0"/>
              <w:jc w:val="center"/>
              <w:rPr>
                <w:rFonts w:ascii="Sylfaen" w:hAnsi="Sylfaen" w:cs="Sylfaen"/>
                <w:sz w:val="20"/>
                <w:szCs w:val="20"/>
              </w:rPr>
            </w:pPr>
            <w:r w:rsidRPr="00EC055F">
              <w:rPr>
                <w:rFonts w:ascii="Sylfaen" w:hAnsi="Sylfaen" w:cs="Sylfaen"/>
                <w:sz w:val="20"/>
                <w:szCs w:val="20"/>
                <w:lang w:val="ka-GE"/>
              </w:rPr>
              <w:t>1</w:t>
            </w:r>
            <w:r w:rsidRPr="00EC055F">
              <w:rPr>
                <w:rFonts w:ascii="Sylfaen" w:hAnsi="Sylfaen" w:cs="Sylfaen"/>
                <w:sz w:val="20"/>
                <w:szCs w:val="20"/>
              </w:rPr>
              <w:t>.</w:t>
            </w:r>
            <w:r w:rsidRPr="00EC055F">
              <w:rPr>
                <w:rFonts w:ascii="Sylfaen" w:hAnsi="Sylfaen" w:cs="Sylfaen"/>
                <w:sz w:val="20"/>
                <w:szCs w:val="20"/>
                <w:lang w:val="ka-GE"/>
              </w:rPr>
              <w:t>1÷ 1.2</w:t>
            </w:r>
            <w:r w:rsidRPr="00EC055F">
              <w:rPr>
                <w:rFonts w:ascii="Sylfaen" w:hAnsi="Sylfaen" w:cs="Sylfaen"/>
                <w:sz w:val="20"/>
                <w:szCs w:val="20"/>
              </w:rPr>
              <w:t>5</w:t>
            </w:r>
          </w:p>
        </w:tc>
      </w:tr>
      <w:tr w:rsidR="002502D9" w:rsidRPr="00EC055F" w:rsidTr="00C97944">
        <w:trPr>
          <w:trHeight w:val="371"/>
        </w:trPr>
        <w:tc>
          <w:tcPr>
            <w:tcW w:w="5954" w:type="dxa"/>
            <w:gridSpan w:val="2"/>
            <w:vAlign w:val="center"/>
          </w:tcPr>
          <w:p w:rsidR="002502D9" w:rsidRPr="00EC055F" w:rsidRDefault="002502D9" w:rsidP="00C97944">
            <w:pPr>
              <w:spacing w:after="0"/>
              <w:rPr>
                <w:rFonts w:ascii="Sylfaen" w:hAnsi="Sylfaen" w:cs="Sylfaen"/>
                <w:b/>
                <w:sz w:val="20"/>
                <w:szCs w:val="20"/>
                <w:lang w:val="ka-GE"/>
              </w:rPr>
            </w:pPr>
            <w:r w:rsidRPr="00EC055F">
              <w:rPr>
                <w:rFonts w:ascii="Sylfaen" w:eastAsia="Calibri" w:hAnsi="Sylfaen" w:cs="Sylfaen"/>
                <w:b/>
                <w:bCs/>
                <w:sz w:val="20"/>
                <w:szCs w:val="20"/>
                <w:lang w:val="ka-GE"/>
              </w:rPr>
              <w:t xml:space="preserve">სულ </w:t>
            </w:r>
            <w:r>
              <w:rPr>
                <w:rFonts w:ascii="Sylfaen" w:eastAsia="Calibri" w:hAnsi="Sylfaen" w:cs="Sylfaen"/>
                <w:b/>
                <w:bCs/>
                <w:sz w:val="20"/>
                <w:szCs w:val="20"/>
                <w:lang w:val="ka-GE"/>
              </w:rPr>
              <w:t>ძირითადი</w:t>
            </w:r>
            <w:r w:rsidRPr="00EC055F">
              <w:rPr>
                <w:rFonts w:ascii="Sylfaen" w:eastAsia="Calibri" w:hAnsi="Sylfaen" w:cs="Sylfaen"/>
                <w:b/>
                <w:bCs/>
                <w:sz w:val="20"/>
                <w:szCs w:val="20"/>
                <w:lang w:val="ka-GE"/>
              </w:rPr>
              <w:t xml:space="preserve"> </w:t>
            </w:r>
            <w:r>
              <w:rPr>
                <w:rFonts w:ascii="Sylfaen" w:eastAsia="Calibri" w:hAnsi="Sylfaen" w:cs="Sylfaen"/>
                <w:b/>
                <w:bCs/>
                <w:sz w:val="20"/>
                <w:szCs w:val="20"/>
                <w:lang w:val="ka-GE"/>
              </w:rPr>
              <w:t>სწალის სფეროს</w:t>
            </w:r>
            <w:r w:rsidRPr="00EC055F">
              <w:rPr>
                <w:rFonts w:ascii="Sylfaen" w:eastAsia="Calibri" w:hAnsi="Sylfaen" w:cs="Sylfaen"/>
                <w:b/>
                <w:bCs/>
                <w:sz w:val="20"/>
                <w:szCs w:val="20"/>
                <w:lang w:val="ka-GE"/>
              </w:rPr>
              <w:t xml:space="preserve">  </w:t>
            </w:r>
            <w:r>
              <w:rPr>
                <w:rFonts w:ascii="Sylfaen" w:eastAsia="Calibri" w:hAnsi="Sylfaen" w:cs="Sylfaen"/>
                <w:b/>
                <w:bCs/>
                <w:sz w:val="20"/>
                <w:szCs w:val="20"/>
                <w:lang w:val="ka-GE"/>
              </w:rPr>
              <w:t>სავალდებულო</w:t>
            </w:r>
            <w:r w:rsidRPr="00EC055F">
              <w:rPr>
                <w:rFonts w:ascii="Sylfaen" w:eastAsia="Calibri" w:hAnsi="Sylfaen" w:cs="Sylfaen"/>
                <w:b/>
                <w:bCs/>
                <w:sz w:val="20"/>
                <w:szCs w:val="20"/>
                <w:lang w:val="ka-GE"/>
              </w:rPr>
              <w:t xml:space="preserve"> სასწავლო კურსები</w:t>
            </w:r>
          </w:p>
        </w:tc>
        <w:tc>
          <w:tcPr>
            <w:tcW w:w="465" w:type="dxa"/>
            <w:vAlign w:val="center"/>
          </w:tcPr>
          <w:p w:rsidR="002502D9" w:rsidRPr="00EC055F" w:rsidRDefault="002502D9" w:rsidP="00C97944">
            <w:pPr>
              <w:spacing w:after="0"/>
              <w:ind w:right="-107"/>
              <w:jc w:val="center"/>
              <w:rPr>
                <w:rFonts w:ascii="Sylfaen" w:hAnsi="Sylfaen"/>
                <w:b/>
                <w:sz w:val="20"/>
                <w:szCs w:val="20"/>
              </w:rPr>
            </w:pPr>
            <w:r w:rsidRPr="00EC055F">
              <w:rPr>
                <w:rFonts w:ascii="Sylfaen" w:hAnsi="Sylfaen"/>
                <w:b/>
                <w:sz w:val="20"/>
                <w:szCs w:val="20"/>
                <w:lang w:val="ka-GE"/>
              </w:rPr>
              <w:t>136</w:t>
            </w:r>
          </w:p>
        </w:tc>
        <w:tc>
          <w:tcPr>
            <w:tcW w:w="669" w:type="dxa"/>
            <w:vAlign w:val="center"/>
          </w:tcPr>
          <w:p w:rsidR="002502D9" w:rsidRPr="00EC055F" w:rsidRDefault="002502D9" w:rsidP="00C97944">
            <w:pPr>
              <w:spacing w:after="0"/>
              <w:jc w:val="center"/>
              <w:rPr>
                <w:rFonts w:ascii="Sylfaen" w:hAnsi="Sylfaen" w:cs="Sylfaen"/>
                <w:b/>
                <w:sz w:val="20"/>
                <w:szCs w:val="20"/>
              </w:rPr>
            </w:pPr>
            <w:r w:rsidRPr="00EC055F">
              <w:rPr>
                <w:rFonts w:ascii="Sylfaen" w:hAnsi="Sylfaen" w:cs="Sylfaen"/>
                <w:b/>
                <w:sz w:val="20"/>
                <w:szCs w:val="20"/>
                <w:lang w:val="ka-GE"/>
              </w:rPr>
              <w:t>3 400</w:t>
            </w:r>
          </w:p>
        </w:tc>
        <w:tc>
          <w:tcPr>
            <w:tcW w:w="567" w:type="dxa"/>
            <w:vAlign w:val="center"/>
          </w:tcPr>
          <w:p w:rsidR="002502D9" w:rsidRPr="00EC055F" w:rsidRDefault="002502D9" w:rsidP="00C97944">
            <w:pPr>
              <w:spacing w:after="0"/>
              <w:jc w:val="center"/>
              <w:rPr>
                <w:rFonts w:ascii="Sylfaen" w:hAnsi="Sylfaen" w:cs="Sylfaen"/>
                <w:b/>
                <w:sz w:val="20"/>
                <w:szCs w:val="20"/>
              </w:rPr>
            </w:pPr>
            <w:r w:rsidRPr="00EC055F">
              <w:rPr>
                <w:rFonts w:ascii="Sylfaen" w:hAnsi="Sylfaen" w:cs="Sylfaen"/>
                <w:b/>
                <w:sz w:val="20"/>
                <w:szCs w:val="20"/>
                <w:lang w:val="ka-GE"/>
              </w:rPr>
              <w:t>136</w:t>
            </w:r>
            <w:r w:rsidRPr="00EC055F">
              <w:rPr>
                <w:rFonts w:ascii="Sylfaen" w:hAnsi="Sylfaen" w:cs="Sylfaen"/>
                <w:b/>
                <w:sz w:val="20"/>
                <w:szCs w:val="20"/>
              </w:rPr>
              <w:t>5</w:t>
            </w:r>
          </w:p>
        </w:tc>
        <w:tc>
          <w:tcPr>
            <w:tcW w:w="425" w:type="dxa"/>
            <w:vAlign w:val="center"/>
          </w:tcPr>
          <w:p w:rsidR="002502D9" w:rsidRPr="00EC055F" w:rsidRDefault="002502D9" w:rsidP="00C97944">
            <w:pPr>
              <w:spacing w:after="0"/>
              <w:jc w:val="center"/>
              <w:rPr>
                <w:rFonts w:ascii="Sylfaen" w:hAnsi="Sylfaen" w:cs="Sylfaen"/>
                <w:b/>
                <w:sz w:val="20"/>
                <w:szCs w:val="20"/>
                <w:lang w:val="ka-GE"/>
              </w:rPr>
            </w:pPr>
            <w:r w:rsidRPr="00EC055F">
              <w:rPr>
                <w:rFonts w:ascii="Sylfaen" w:hAnsi="Sylfaen" w:cs="Sylfaen"/>
                <w:b/>
                <w:sz w:val="20"/>
                <w:szCs w:val="20"/>
                <w:lang w:val="ka-GE"/>
              </w:rPr>
              <w:t>86</w:t>
            </w:r>
          </w:p>
        </w:tc>
        <w:tc>
          <w:tcPr>
            <w:tcW w:w="607" w:type="dxa"/>
            <w:vAlign w:val="center"/>
          </w:tcPr>
          <w:p w:rsidR="002502D9" w:rsidRPr="00EC055F" w:rsidRDefault="002502D9" w:rsidP="00C97944">
            <w:pPr>
              <w:spacing w:after="0"/>
              <w:jc w:val="center"/>
              <w:rPr>
                <w:rFonts w:ascii="Sylfaen" w:hAnsi="Sylfaen" w:cs="Sylfaen"/>
                <w:b/>
                <w:sz w:val="20"/>
                <w:szCs w:val="20"/>
              </w:rPr>
            </w:pPr>
            <w:r w:rsidRPr="00EC055F">
              <w:rPr>
                <w:rFonts w:ascii="Sylfaen" w:hAnsi="Sylfaen" w:cs="Sylfaen"/>
                <w:b/>
                <w:sz w:val="20"/>
                <w:szCs w:val="20"/>
                <w:lang w:val="ka-GE"/>
              </w:rPr>
              <w:t>1961</w:t>
            </w:r>
          </w:p>
        </w:tc>
        <w:tc>
          <w:tcPr>
            <w:tcW w:w="952" w:type="dxa"/>
            <w:vAlign w:val="center"/>
          </w:tcPr>
          <w:p w:rsidR="002502D9" w:rsidRPr="00EC055F" w:rsidRDefault="002502D9" w:rsidP="00C97944">
            <w:pPr>
              <w:spacing w:after="0"/>
              <w:jc w:val="center"/>
              <w:rPr>
                <w:rFonts w:ascii="Sylfaen" w:hAnsi="Sylfaen" w:cs="Sylfaen"/>
                <w:b/>
                <w:sz w:val="20"/>
                <w:szCs w:val="20"/>
                <w:lang w:val="ka-GE"/>
              </w:rPr>
            </w:pPr>
          </w:p>
        </w:tc>
        <w:tc>
          <w:tcPr>
            <w:tcW w:w="426" w:type="dxa"/>
            <w:vAlign w:val="center"/>
          </w:tcPr>
          <w:p w:rsidR="002502D9" w:rsidRPr="00EC055F" w:rsidRDefault="002502D9" w:rsidP="00C97944">
            <w:pPr>
              <w:spacing w:after="0"/>
              <w:jc w:val="center"/>
              <w:rPr>
                <w:rFonts w:ascii="Sylfaen" w:hAnsi="Sylfaen" w:cs="Sylfaen"/>
                <w:b/>
                <w:sz w:val="20"/>
                <w:szCs w:val="20"/>
                <w:lang w:val="ka-GE"/>
              </w:rPr>
            </w:pPr>
            <w:r w:rsidRPr="00EC055F">
              <w:rPr>
                <w:rFonts w:ascii="Sylfaen" w:hAnsi="Sylfaen" w:cs="Sylfaen"/>
                <w:b/>
                <w:sz w:val="20"/>
                <w:szCs w:val="20"/>
                <w:lang w:val="ka-GE"/>
              </w:rPr>
              <w:t>25</w:t>
            </w:r>
          </w:p>
        </w:tc>
        <w:tc>
          <w:tcPr>
            <w:tcW w:w="425" w:type="dxa"/>
            <w:vAlign w:val="center"/>
          </w:tcPr>
          <w:p w:rsidR="002502D9" w:rsidRPr="00EC055F" w:rsidRDefault="002502D9" w:rsidP="00C97944">
            <w:pPr>
              <w:spacing w:after="0"/>
              <w:jc w:val="center"/>
              <w:rPr>
                <w:rFonts w:ascii="Sylfaen" w:hAnsi="Sylfaen" w:cs="Sylfaen"/>
                <w:b/>
                <w:sz w:val="20"/>
                <w:szCs w:val="20"/>
                <w:lang w:val="ka-GE"/>
              </w:rPr>
            </w:pPr>
            <w:r w:rsidRPr="00EC055F">
              <w:rPr>
                <w:rFonts w:ascii="Sylfaen" w:hAnsi="Sylfaen" w:cs="Sylfaen"/>
                <w:b/>
                <w:sz w:val="20"/>
                <w:szCs w:val="20"/>
                <w:lang w:val="ka-GE"/>
              </w:rPr>
              <w:t>25</w:t>
            </w:r>
          </w:p>
        </w:tc>
        <w:tc>
          <w:tcPr>
            <w:tcW w:w="425" w:type="dxa"/>
            <w:shd w:val="clear" w:color="auto" w:fill="auto"/>
            <w:vAlign w:val="center"/>
          </w:tcPr>
          <w:p w:rsidR="002502D9" w:rsidRPr="00EC055F" w:rsidRDefault="002502D9" w:rsidP="00C97944">
            <w:pPr>
              <w:spacing w:after="0"/>
              <w:ind w:right="-107"/>
              <w:jc w:val="center"/>
              <w:rPr>
                <w:rFonts w:ascii="Sylfaen" w:hAnsi="Sylfaen"/>
                <w:b/>
                <w:sz w:val="20"/>
                <w:szCs w:val="20"/>
                <w:lang w:val="ka-GE"/>
              </w:rPr>
            </w:pPr>
            <w:r w:rsidRPr="00EC055F">
              <w:rPr>
                <w:rFonts w:ascii="Sylfaen" w:hAnsi="Sylfaen"/>
                <w:b/>
                <w:sz w:val="20"/>
                <w:szCs w:val="20"/>
                <w:lang w:val="ka-GE"/>
              </w:rPr>
              <w:t>20</w:t>
            </w:r>
          </w:p>
        </w:tc>
        <w:tc>
          <w:tcPr>
            <w:tcW w:w="567" w:type="dxa"/>
            <w:vAlign w:val="center"/>
          </w:tcPr>
          <w:p w:rsidR="002502D9" w:rsidRPr="00EC055F" w:rsidRDefault="002502D9" w:rsidP="00C97944">
            <w:pPr>
              <w:spacing w:after="0"/>
              <w:jc w:val="center"/>
              <w:rPr>
                <w:rFonts w:ascii="Sylfaen" w:hAnsi="Sylfaen" w:cs="Sylfaen"/>
                <w:b/>
                <w:sz w:val="20"/>
                <w:szCs w:val="20"/>
                <w:lang w:val="ka-GE"/>
              </w:rPr>
            </w:pPr>
            <w:r w:rsidRPr="00EC055F">
              <w:rPr>
                <w:rFonts w:ascii="Sylfaen" w:hAnsi="Sylfaen" w:cs="Sylfaen"/>
                <w:b/>
                <w:sz w:val="20"/>
                <w:szCs w:val="20"/>
                <w:lang w:val="ka-GE"/>
              </w:rPr>
              <w:t>20</w:t>
            </w:r>
          </w:p>
        </w:tc>
        <w:tc>
          <w:tcPr>
            <w:tcW w:w="425" w:type="dxa"/>
            <w:vAlign w:val="center"/>
          </w:tcPr>
          <w:p w:rsidR="002502D9" w:rsidRPr="00EC055F" w:rsidRDefault="002502D9" w:rsidP="00C97944">
            <w:pPr>
              <w:spacing w:after="0"/>
              <w:jc w:val="center"/>
              <w:rPr>
                <w:rFonts w:ascii="Sylfaen" w:hAnsi="Sylfaen" w:cs="Sylfaen"/>
                <w:b/>
                <w:sz w:val="20"/>
                <w:szCs w:val="20"/>
                <w:lang w:val="ka-GE"/>
              </w:rPr>
            </w:pPr>
            <w:r w:rsidRPr="00EC055F">
              <w:rPr>
                <w:rFonts w:ascii="Sylfaen" w:hAnsi="Sylfaen" w:cs="Sylfaen"/>
                <w:b/>
                <w:sz w:val="20"/>
                <w:szCs w:val="20"/>
                <w:lang w:val="ka-GE"/>
              </w:rPr>
              <w:t>15</w:t>
            </w:r>
          </w:p>
        </w:tc>
        <w:tc>
          <w:tcPr>
            <w:tcW w:w="426" w:type="dxa"/>
            <w:shd w:val="clear" w:color="auto" w:fill="FFFFFF" w:themeFill="background1"/>
            <w:vAlign w:val="center"/>
          </w:tcPr>
          <w:p w:rsidR="002502D9" w:rsidRPr="00EC055F" w:rsidRDefault="002502D9" w:rsidP="00C97944">
            <w:pPr>
              <w:spacing w:after="0"/>
              <w:ind w:right="-107"/>
              <w:jc w:val="center"/>
              <w:rPr>
                <w:rFonts w:ascii="Sylfaen" w:hAnsi="Sylfaen"/>
                <w:b/>
                <w:sz w:val="20"/>
                <w:szCs w:val="20"/>
                <w:lang w:val="ka-GE"/>
              </w:rPr>
            </w:pPr>
            <w:r w:rsidRPr="00EC055F">
              <w:rPr>
                <w:rFonts w:ascii="Sylfaen" w:hAnsi="Sylfaen"/>
                <w:b/>
                <w:sz w:val="20"/>
                <w:szCs w:val="20"/>
                <w:lang w:val="ka-GE"/>
              </w:rPr>
              <w:t>10</w:t>
            </w:r>
          </w:p>
        </w:tc>
        <w:tc>
          <w:tcPr>
            <w:tcW w:w="567" w:type="dxa"/>
            <w:vAlign w:val="center"/>
          </w:tcPr>
          <w:p w:rsidR="002502D9" w:rsidRPr="00EC055F" w:rsidRDefault="002502D9" w:rsidP="00C97944">
            <w:pPr>
              <w:spacing w:after="0"/>
              <w:jc w:val="center"/>
              <w:rPr>
                <w:rFonts w:ascii="Sylfaen" w:hAnsi="Sylfaen" w:cs="Sylfaen"/>
                <w:b/>
                <w:sz w:val="20"/>
                <w:szCs w:val="20"/>
                <w:lang w:val="ka-GE"/>
              </w:rPr>
            </w:pPr>
            <w:r w:rsidRPr="00EC055F">
              <w:rPr>
                <w:rFonts w:ascii="Sylfaen" w:hAnsi="Sylfaen" w:cs="Sylfaen"/>
                <w:b/>
                <w:sz w:val="20"/>
                <w:szCs w:val="20"/>
                <w:lang w:val="ka-GE"/>
              </w:rPr>
              <w:t>10</w:t>
            </w:r>
          </w:p>
        </w:tc>
        <w:tc>
          <w:tcPr>
            <w:tcW w:w="567" w:type="dxa"/>
            <w:shd w:val="clear" w:color="auto" w:fill="auto"/>
            <w:vAlign w:val="center"/>
          </w:tcPr>
          <w:p w:rsidR="002502D9" w:rsidRPr="003345A2" w:rsidRDefault="002502D9" w:rsidP="00C97944">
            <w:pPr>
              <w:spacing w:after="0"/>
              <w:ind w:right="-107"/>
              <w:jc w:val="center"/>
              <w:rPr>
                <w:rFonts w:ascii="Sylfaen" w:hAnsi="Sylfaen"/>
                <w:b/>
                <w:sz w:val="20"/>
                <w:szCs w:val="20"/>
              </w:rPr>
            </w:pPr>
            <w:r>
              <w:rPr>
                <w:rFonts w:ascii="Sylfaen" w:hAnsi="Sylfaen"/>
                <w:b/>
                <w:sz w:val="20"/>
                <w:szCs w:val="20"/>
              </w:rPr>
              <w:t>8</w:t>
            </w:r>
          </w:p>
        </w:tc>
        <w:tc>
          <w:tcPr>
            <w:tcW w:w="1417" w:type="dxa"/>
            <w:vAlign w:val="center"/>
          </w:tcPr>
          <w:p w:rsidR="002502D9" w:rsidRPr="00EC055F" w:rsidRDefault="002502D9" w:rsidP="00C97944">
            <w:pPr>
              <w:spacing w:after="0"/>
              <w:jc w:val="center"/>
              <w:rPr>
                <w:rFonts w:ascii="Sylfaen" w:hAnsi="Sylfaen" w:cs="Sylfaen"/>
                <w:sz w:val="20"/>
                <w:szCs w:val="20"/>
                <w:lang w:val="ka-GE"/>
              </w:rPr>
            </w:pPr>
          </w:p>
        </w:tc>
      </w:tr>
      <w:tr w:rsidR="002502D9" w:rsidRPr="00EC055F" w:rsidTr="00C97944">
        <w:trPr>
          <w:trHeight w:val="599"/>
        </w:trPr>
        <w:tc>
          <w:tcPr>
            <w:tcW w:w="851" w:type="dxa"/>
            <w:shd w:val="clear" w:color="auto" w:fill="760000"/>
            <w:vAlign w:val="center"/>
          </w:tcPr>
          <w:p w:rsidR="002502D9" w:rsidRPr="00EC055F" w:rsidRDefault="002502D9" w:rsidP="00C97944">
            <w:pPr>
              <w:keepNext/>
              <w:keepLines/>
              <w:spacing w:after="0"/>
              <w:jc w:val="center"/>
              <w:rPr>
                <w:rFonts w:ascii="Sylfaen" w:hAnsi="Sylfaen" w:cs="Sylfaen"/>
                <w:b/>
                <w:sz w:val="20"/>
                <w:szCs w:val="20"/>
                <w:lang w:val="ka-GE"/>
              </w:rPr>
            </w:pPr>
            <w:r w:rsidRPr="00EC055F">
              <w:rPr>
                <w:rFonts w:ascii="Sylfaen" w:hAnsi="Sylfaen" w:cs="Sylfaen"/>
                <w:b/>
                <w:sz w:val="20"/>
                <w:szCs w:val="20"/>
                <w:lang w:val="ka-GE"/>
              </w:rPr>
              <w:lastRenderedPageBreak/>
              <w:t>2</w:t>
            </w:r>
          </w:p>
        </w:tc>
        <w:tc>
          <w:tcPr>
            <w:tcW w:w="14033" w:type="dxa"/>
            <w:gridSpan w:val="16"/>
            <w:shd w:val="clear" w:color="auto" w:fill="760000"/>
            <w:vAlign w:val="center"/>
          </w:tcPr>
          <w:p w:rsidR="002502D9" w:rsidRPr="00EC055F" w:rsidRDefault="002502D9" w:rsidP="00C97944">
            <w:pPr>
              <w:keepNext/>
              <w:keepLines/>
              <w:spacing w:after="0"/>
              <w:jc w:val="center"/>
              <w:rPr>
                <w:rFonts w:ascii="Sylfaen" w:hAnsi="Sylfaen"/>
                <w:sz w:val="20"/>
                <w:szCs w:val="20"/>
                <w:lang w:val="ka-GE"/>
              </w:rPr>
            </w:pPr>
            <w:r w:rsidRPr="00EC055F">
              <w:rPr>
                <w:rFonts w:ascii="Sylfaen" w:hAnsi="Sylfaen"/>
                <w:sz w:val="20"/>
                <w:szCs w:val="20"/>
                <w:lang w:val="ka-GE"/>
              </w:rPr>
              <w:t>ძირითადი  სწავლის სფეროს  არჩევითი კურსები (</w:t>
            </w:r>
            <w:r>
              <w:rPr>
                <w:rFonts w:ascii="Sylfaen" w:hAnsi="Sylfaen"/>
                <w:sz w:val="20"/>
                <w:szCs w:val="20"/>
                <w:lang w:val="ka-GE"/>
              </w:rPr>
              <w:t>13</w:t>
            </w:r>
            <w:r w:rsidRPr="00EC055F">
              <w:rPr>
                <w:rFonts w:ascii="Sylfaen" w:hAnsi="Sylfaen"/>
                <w:sz w:val="20"/>
                <w:szCs w:val="20"/>
                <w:lang w:val="ka-GE"/>
              </w:rPr>
              <w:t xml:space="preserve"> ECTS)</w:t>
            </w:r>
          </w:p>
        </w:tc>
      </w:tr>
      <w:tr w:rsidR="002502D9" w:rsidRPr="00EC055F" w:rsidTr="00C97944">
        <w:trPr>
          <w:trHeight w:val="599"/>
        </w:trPr>
        <w:tc>
          <w:tcPr>
            <w:tcW w:w="851" w:type="dxa"/>
            <w:shd w:val="clear" w:color="auto" w:fill="760000"/>
            <w:vAlign w:val="center"/>
          </w:tcPr>
          <w:p w:rsidR="002502D9" w:rsidRPr="00EC055F" w:rsidRDefault="002502D9" w:rsidP="00C97944">
            <w:pPr>
              <w:keepNext/>
              <w:keepLines/>
              <w:spacing w:after="0"/>
              <w:jc w:val="center"/>
              <w:rPr>
                <w:rFonts w:ascii="Sylfaen" w:hAnsi="Sylfaen" w:cs="Sylfaen"/>
                <w:b/>
                <w:sz w:val="20"/>
                <w:szCs w:val="20"/>
                <w:lang w:val="ka-GE"/>
              </w:rPr>
            </w:pPr>
            <w:r w:rsidRPr="00EC055F">
              <w:rPr>
                <w:rFonts w:ascii="Sylfaen" w:hAnsi="Sylfaen" w:cs="Sylfaen"/>
                <w:b/>
                <w:sz w:val="20"/>
                <w:szCs w:val="20"/>
                <w:lang w:val="ka-GE"/>
              </w:rPr>
              <w:t>2.1</w:t>
            </w:r>
          </w:p>
        </w:tc>
        <w:tc>
          <w:tcPr>
            <w:tcW w:w="14033" w:type="dxa"/>
            <w:gridSpan w:val="16"/>
            <w:shd w:val="clear" w:color="auto" w:fill="760000"/>
            <w:vAlign w:val="center"/>
          </w:tcPr>
          <w:p w:rsidR="002502D9" w:rsidRPr="00EC055F" w:rsidRDefault="002502D9" w:rsidP="00C97944">
            <w:pPr>
              <w:keepNext/>
              <w:keepLines/>
              <w:spacing w:after="0"/>
              <w:jc w:val="center"/>
              <w:rPr>
                <w:rFonts w:ascii="Sylfaen" w:hAnsi="Sylfaen"/>
                <w:sz w:val="20"/>
                <w:szCs w:val="20"/>
                <w:lang w:val="ka-GE"/>
              </w:rPr>
            </w:pPr>
            <w:r w:rsidRPr="00EC055F">
              <w:rPr>
                <w:rFonts w:ascii="Sylfaen" w:hAnsi="Sylfaen"/>
                <w:sz w:val="20"/>
                <w:szCs w:val="20"/>
                <w:lang w:val="ka-GE"/>
              </w:rPr>
              <w:t>ძირითადი  სწავლის სფეროს  არჩევითი კურსი 1 (5 ECTS)</w:t>
            </w:r>
          </w:p>
        </w:tc>
      </w:tr>
      <w:tr w:rsidR="002502D9" w:rsidRPr="00EC055F" w:rsidTr="00C97944">
        <w:tc>
          <w:tcPr>
            <w:tcW w:w="851" w:type="dxa"/>
            <w:vAlign w:val="center"/>
          </w:tcPr>
          <w:p w:rsidR="002502D9" w:rsidRPr="00EC055F" w:rsidRDefault="002502D9" w:rsidP="00C97944">
            <w:pPr>
              <w:spacing w:after="0"/>
              <w:jc w:val="center"/>
              <w:rPr>
                <w:rFonts w:ascii="Sylfaen" w:hAnsi="Sylfaen" w:cs="Sylfaen"/>
                <w:sz w:val="20"/>
                <w:szCs w:val="20"/>
                <w:lang w:val="ka-GE"/>
              </w:rPr>
            </w:pPr>
            <w:r w:rsidRPr="00EC055F">
              <w:rPr>
                <w:rFonts w:ascii="Sylfaen" w:hAnsi="Sylfaen" w:cs="Sylfaen"/>
                <w:sz w:val="20"/>
                <w:szCs w:val="20"/>
                <w:lang w:val="ka-GE"/>
              </w:rPr>
              <w:t>2</w:t>
            </w:r>
            <w:r w:rsidRPr="00EC055F">
              <w:rPr>
                <w:rFonts w:ascii="Sylfaen" w:hAnsi="Sylfaen" w:cs="Sylfaen"/>
                <w:sz w:val="20"/>
                <w:szCs w:val="20"/>
              </w:rPr>
              <w:t>.1.</w:t>
            </w:r>
            <w:r w:rsidRPr="00EC055F">
              <w:rPr>
                <w:rFonts w:ascii="Sylfaen" w:hAnsi="Sylfaen" w:cs="Sylfaen"/>
                <w:sz w:val="20"/>
                <w:szCs w:val="20"/>
                <w:lang w:val="ka-GE"/>
              </w:rPr>
              <w:t>1</w:t>
            </w:r>
          </w:p>
        </w:tc>
        <w:tc>
          <w:tcPr>
            <w:tcW w:w="5103" w:type="dxa"/>
          </w:tcPr>
          <w:p w:rsidR="002502D9" w:rsidRPr="00EC055F" w:rsidRDefault="002502D9" w:rsidP="00C97944">
            <w:pPr>
              <w:spacing w:after="0"/>
              <w:rPr>
                <w:rFonts w:ascii="Sylfaen" w:hAnsi="Sylfaen" w:cs="Arial"/>
                <w:sz w:val="20"/>
                <w:szCs w:val="20"/>
                <w:lang w:val="ka-GE"/>
              </w:rPr>
            </w:pPr>
            <w:r w:rsidRPr="00EC055F">
              <w:rPr>
                <w:rFonts w:ascii="Sylfaen" w:eastAsia="Calibri" w:hAnsi="Sylfaen"/>
                <w:sz w:val="20"/>
                <w:szCs w:val="20"/>
                <w:lang w:val="ka-GE"/>
              </w:rPr>
              <w:t xml:space="preserve">მოდელირება </w:t>
            </w:r>
            <w:r w:rsidRPr="00EC055F">
              <w:rPr>
                <w:rFonts w:ascii="Sylfaen" w:eastAsia="Calibri" w:hAnsi="Sylfaen"/>
                <w:sz w:val="20"/>
                <w:szCs w:val="20"/>
              </w:rPr>
              <w:t>Matlab</w:t>
            </w:r>
            <w:r w:rsidRPr="00EC055F">
              <w:rPr>
                <w:rFonts w:ascii="Sylfaen" w:eastAsia="Calibri" w:hAnsi="Sylfaen"/>
                <w:sz w:val="20"/>
                <w:szCs w:val="20"/>
                <w:lang w:val="ka-GE"/>
              </w:rPr>
              <w:t>–ის გარემოში</w:t>
            </w:r>
          </w:p>
        </w:tc>
        <w:tc>
          <w:tcPr>
            <w:tcW w:w="465" w:type="dxa"/>
            <w:vMerge w:val="restart"/>
            <w:vAlign w:val="center"/>
          </w:tcPr>
          <w:p w:rsidR="002502D9" w:rsidRPr="00EC055F" w:rsidRDefault="002502D9" w:rsidP="00C97944">
            <w:pPr>
              <w:spacing w:after="0"/>
              <w:ind w:right="-107"/>
              <w:jc w:val="center"/>
              <w:rPr>
                <w:rFonts w:ascii="Sylfaen" w:hAnsi="Sylfaen"/>
                <w:sz w:val="20"/>
                <w:szCs w:val="20"/>
                <w:lang w:val="ka-GE"/>
              </w:rPr>
            </w:pPr>
            <w:r w:rsidRPr="00EC055F">
              <w:rPr>
                <w:rFonts w:ascii="Sylfaen" w:hAnsi="Sylfaen"/>
                <w:sz w:val="20"/>
                <w:szCs w:val="20"/>
                <w:lang w:val="ka-GE"/>
              </w:rPr>
              <w:t>5</w:t>
            </w:r>
          </w:p>
        </w:tc>
        <w:tc>
          <w:tcPr>
            <w:tcW w:w="669" w:type="dxa"/>
          </w:tcPr>
          <w:p w:rsidR="002502D9" w:rsidRPr="00EC055F" w:rsidRDefault="002502D9" w:rsidP="00C97944">
            <w:pPr>
              <w:spacing w:after="0"/>
              <w:jc w:val="center"/>
              <w:rPr>
                <w:rFonts w:ascii="Sylfaen" w:hAnsi="Sylfaen" w:cs="Sylfaen"/>
                <w:sz w:val="20"/>
                <w:szCs w:val="20"/>
                <w:lang w:val="ka-GE"/>
              </w:rPr>
            </w:pPr>
            <w:r w:rsidRPr="00EC055F">
              <w:rPr>
                <w:rFonts w:ascii="Sylfaen" w:hAnsi="Sylfaen" w:cs="Sylfaen"/>
                <w:sz w:val="20"/>
                <w:szCs w:val="20"/>
                <w:lang w:val="ka-GE"/>
              </w:rPr>
              <w:t>125</w:t>
            </w:r>
          </w:p>
        </w:tc>
        <w:tc>
          <w:tcPr>
            <w:tcW w:w="567" w:type="dxa"/>
          </w:tcPr>
          <w:p w:rsidR="002502D9" w:rsidRPr="00EC055F" w:rsidRDefault="002502D9" w:rsidP="00C97944">
            <w:pPr>
              <w:spacing w:after="0"/>
              <w:jc w:val="center"/>
              <w:rPr>
                <w:rFonts w:ascii="Sylfaen" w:hAnsi="Sylfaen" w:cs="Sylfaen"/>
                <w:sz w:val="20"/>
                <w:szCs w:val="20"/>
                <w:lang w:val="ka-GE"/>
              </w:rPr>
            </w:pPr>
            <w:r w:rsidRPr="00EC055F">
              <w:rPr>
                <w:rFonts w:ascii="Sylfaen" w:hAnsi="Sylfaen" w:cs="Sylfaen"/>
                <w:sz w:val="20"/>
                <w:szCs w:val="20"/>
                <w:lang w:val="ka-GE"/>
              </w:rPr>
              <w:t>45</w:t>
            </w:r>
          </w:p>
        </w:tc>
        <w:tc>
          <w:tcPr>
            <w:tcW w:w="425" w:type="dxa"/>
          </w:tcPr>
          <w:p w:rsidR="002502D9" w:rsidRPr="00EC055F" w:rsidRDefault="002502D9" w:rsidP="00C97944">
            <w:pPr>
              <w:spacing w:after="0"/>
              <w:jc w:val="center"/>
              <w:rPr>
                <w:rFonts w:ascii="Sylfaen" w:hAnsi="Sylfaen" w:cs="Sylfaen"/>
                <w:sz w:val="20"/>
                <w:szCs w:val="20"/>
                <w:lang w:val="ka-GE"/>
              </w:rPr>
            </w:pPr>
            <w:r w:rsidRPr="00EC055F">
              <w:rPr>
                <w:rFonts w:ascii="Sylfaen" w:hAnsi="Sylfaen" w:cs="Sylfaen"/>
                <w:sz w:val="20"/>
                <w:szCs w:val="20"/>
                <w:lang w:val="ka-GE"/>
              </w:rPr>
              <w:t>3</w:t>
            </w:r>
          </w:p>
        </w:tc>
        <w:tc>
          <w:tcPr>
            <w:tcW w:w="607" w:type="dxa"/>
          </w:tcPr>
          <w:p w:rsidR="002502D9" w:rsidRPr="00EC055F" w:rsidRDefault="002502D9" w:rsidP="00C97944">
            <w:pPr>
              <w:spacing w:after="0"/>
              <w:jc w:val="center"/>
              <w:rPr>
                <w:rFonts w:ascii="Sylfaen" w:hAnsi="Sylfaen" w:cs="Sylfaen"/>
                <w:sz w:val="20"/>
                <w:szCs w:val="20"/>
                <w:lang w:val="ka-GE"/>
              </w:rPr>
            </w:pPr>
            <w:r w:rsidRPr="00EC055F">
              <w:rPr>
                <w:rFonts w:ascii="Sylfaen" w:hAnsi="Sylfaen" w:cs="Sylfaen"/>
                <w:sz w:val="20"/>
                <w:szCs w:val="20"/>
                <w:lang w:val="ka-GE"/>
              </w:rPr>
              <w:t>77</w:t>
            </w:r>
          </w:p>
        </w:tc>
        <w:tc>
          <w:tcPr>
            <w:tcW w:w="952" w:type="dxa"/>
          </w:tcPr>
          <w:p w:rsidR="002502D9" w:rsidRPr="00EC055F" w:rsidRDefault="002502D9" w:rsidP="00C97944">
            <w:pPr>
              <w:spacing w:after="0"/>
              <w:jc w:val="center"/>
              <w:rPr>
                <w:rFonts w:ascii="Sylfaen" w:hAnsi="Sylfaen" w:cs="Sylfaen"/>
                <w:sz w:val="20"/>
                <w:szCs w:val="20"/>
              </w:rPr>
            </w:pPr>
            <w:r w:rsidRPr="00EC055F">
              <w:rPr>
                <w:rFonts w:ascii="Sylfaen" w:hAnsi="Sylfaen" w:cs="Sylfaen"/>
                <w:sz w:val="20"/>
                <w:szCs w:val="20"/>
              </w:rPr>
              <w:t>1</w:t>
            </w:r>
            <w:r w:rsidRPr="00EC055F">
              <w:rPr>
                <w:rFonts w:ascii="Sylfaen" w:hAnsi="Sylfaen" w:cs="Sylfaen"/>
                <w:sz w:val="20"/>
                <w:szCs w:val="20"/>
                <w:lang w:val="ka-GE"/>
              </w:rPr>
              <w:t>/</w:t>
            </w:r>
            <w:r w:rsidRPr="00EC055F">
              <w:rPr>
                <w:rFonts w:ascii="Sylfaen" w:hAnsi="Sylfaen" w:cs="Sylfaen"/>
                <w:sz w:val="20"/>
                <w:szCs w:val="20"/>
              </w:rPr>
              <w:t>0</w:t>
            </w:r>
            <w:r w:rsidRPr="00EC055F">
              <w:rPr>
                <w:rFonts w:ascii="Sylfaen" w:hAnsi="Sylfaen" w:cs="Sylfaen"/>
                <w:sz w:val="20"/>
                <w:szCs w:val="20"/>
                <w:lang w:val="ka-GE"/>
              </w:rPr>
              <w:t>/</w:t>
            </w:r>
            <w:r w:rsidRPr="00EC055F">
              <w:rPr>
                <w:rFonts w:ascii="Sylfaen" w:hAnsi="Sylfaen" w:cs="Sylfaen"/>
                <w:sz w:val="20"/>
                <w:szCs w:val="20"/>
              </w:rPr>
              <w:t>2</w:t>
            </w:r>
            <w:r w:rsidRPr="00EC055F">
              <w:rPr>
                <w:rFonts w:ascii="Sylfaen" w:hAnsi="Sylfaen" w:cs="Sylfaen"/>
                <w:sz w:val="20"/>
                <w:szCs w:val="20"/>
                <w:lang w:val="ka-GE"/>
              </w:rPr>
              <w:t>/0</w:t>
            </w:r>
          </w:p>
        </w:tc>
        <w:tc>
          <w:tcPr>
            <w:tcW w:w="426" w:type="dxa"/>
          </w:tcPr>
          <w:p w:rsidR="002502D9" w:rsidRPr="00EC055F" w:rsidRDefault="002502D9" w:rsidP="00C97944">
            <w:pPr>
              <w:spacing w:after="0"/>
              <w:jc w:val="center"/>
              <w:rPr>
                <w:rFonts w:ascii="Sylfaen" w:hAnsi="Sylfaen" w:cs="Sylfaen"/>
                <w:b/>
                <w:sz w:val="20"/>
                <w:szCs w:val="20"/>
                <w:lang w:val="ka-GE"/>
              </w:rPr>
            </w:pPr>
          </w:p>
        </w:tc>
        <w:tc>
          <w:tcPr>
            <w:tcW w:w="425" w:type="dxa"/>
          </w:tcPr>
          <w:p w:rsidR="002502D9" w:rsidRPr="00EC055F" w:rsidRDefault="002502D9" w:rsidP="00C97944">
            <w:pPr>
              <w:spacing w:after="0"/>
              <w:jc w:val="center"/>
              <w:rPr>
                <w:rFonts w:ascii="Sylfaen" w:hAnsi="Sylfaen" w:cs="Sylfaen"/>
                <w:b/>
                <w:sz w:val="20"/>
                <w:szCs w:val="20"/>
                <w:lang w:val="ka-GE"/>
              </w:rPr>
            </w:pPr>
          </w:p>
        </w:tc>
        <w:tc>
          <w:tcPr>
            <w:tcW w:w="425" w:type="dxa"/>
            <w:shd w:val="clear" w:color="auto" w:fill="auto"/>
            <w:vAlign w:val="center"/>
          </w:tcPr>
          <w:p w:rsidR="002502D9" w:rsidRPr="00EC055F" w:rsidRDefault="002502D9" w:rsidP="00C97944">
            <w:pPr>
              <w:spacing w:after="0"/>
              <w:ind w:right="-107"/>
              <w:jc w:val="center"/>
              <w:rPr>
                <w:rFonts w:ascii="Sylfaen" w:hAnsi="Sylfaen"/>
                <w:sz w:val="20"/>
                <w:szCs w:val="20"/>
              </w:rPr>
            </w:pPr>
          </w:p>
        </w:tc>
        <w:tc>
          <w:tcPr>
            <w:tcW w:w="567" w:type="dxa"/>
          </w:tcPr>
          <w:p w:rsidR="002502D9" w:rsidRPr="00EC055F" w:rsidRDefault="002502D9" w:rsidP="00C97944">
            <w:pPr>
              <w:spacing w:after="0"/>
              <w:jc w:val="center"/>
              <w:rPr>
                <w:rFonts w:ascii="Sylfaen" w:hAnsi="Sylfaen" w:cs="Sylfaen"/>
                <w:b/>
                <w:sz w:val="20"/>
                <w:szCs w:val="20"/>
                <w:lang w:val="ka-GE"/>
              </w:rPr>
            </w:pPr>
          </w:p>
        </w:tc>
        <w:tc>
          <w:tcPr>
            <w:tcW w:w="425" w:type="dxa"/>
          </w:tcPr>
          <w:p w:rsidR="002502D9" w:rsidRPr="00EC055F" w:rsidRDefault="002502D9" w:rsidP="00C97944">
            <w:pPr>
              <w:spacing w:after="0"/>
              <w:jc w:val="center"/>
              <w:rPr>
                <w:rFonts w:ascii="Sylfaen" w:hAnsi="Sylfaen" w:cs="Sylfaen"/>
                <w:b/>
                <w:sz w:val="20"/>
                <w:szCs w:val="20"/>
                <w:lang w:val="ka-GE"/>
              </w:rPr>
            </w:pPr>
          </w:p>
        </w:tc>
        <w:tc>
          <w:tcPr>
            <w:tcW w:w="426" w:type="dxa"/>
            <w:vMerge w:val="restart"/>
            <w:shd w:val="clear" w:color="auto" w:fill="FFFFFF" w:themeFill="background1"/>
            <w:vAlign w:val="center"/>
          </w:tcPr>
          <w:p w:rsidR="002502D9" w:rsidRPr="00EC055F" w:rsidRDefault="002502D9" w:rsidP="00C97944">
            <w:pPr>
              <w:spacing w:after="0"/>
              <w:jc w:val="center"/>
              <w:rPr>
                <w:rFonts w:ascii="Sylfaen" w:hAnsi="Sylfaen" w:cs="Sylfaen"/>
                <w:b/>
                <w:sz w:val="20"/>
                <w:szCs w:val="20"/>
                <w:lang w:val="ka-GE"/>
              </w:rPr>
            </w:pPr>
            <w:r w:rsidRPr="00EC055F">
              <w:rPr>
                <w:rFonts w:ascii="Sylfaen" w:hAnsi="Sylfaen" w:cs="Sylfaen"/>
                <w:b/>
                <w:sz w:val="20"/>
                <w:szCs w:val="20"/>
                <w:lang w:val="ka-GE"/>
              </w:rPr>
              <w:t>5</w:t>
            </w:r>
          </w:p>
        </w:tc>
        <w:tc>
          <w:tcPr>
            <w:tcW w:w="567" w:type="dxa"/>
            <w:shd w:val="clear" w:color="auto" w:fill="auto"/>
          </w:tcPr>
          <w:p w:rsidR="002502D9" w:rsidRPr="00EC055F" w:rsidRDefault="002502D9" w:rsidP="00C97944">
            <w:pPr>
              <w:spacing w:after="0"/>
              <w:jc w:val="center"/>
              <w:rPr>
                <w:rFonts w:ascii="Sylfaen" w:hAnsi="Sylfaen" w:cs="Sylfaen"/>
                <w:b/>
                <w:sz w:val="20"/>
                <w:szCs w:val="20"/>
                <w:lang w:val="ka-GE"/>
              </w:rPr>
            </w:pPr>
          </w:p>
        </w:tc>
        <w:tc>
          <w:tcPr>
            <w:tcW w:w="567" w:type="dxa"/>
          </w:tcPr>
          <w:p w:rsidR="002502D9" w:rsidRPr="00EC055F" w:rsidRDefault="002502D9" w:rsidP="00C97944">
            <w:pPr>
              <w:spacing w:after="0"/>
              <w:jc w:val="center"/>
              <w:rPr>
                <w:rFonts w:ascii="Sylfaen" w:hAnsi="Sylfaen" w:cs="Sylfaen"/>
                <w:b/>
                <w:sz w:val="20"/>
                <w:szCs w:val="20"/>
                <w:lang w:val="ka-GE"/>
              </w:rPr>
            </w:pPr>
          </w:p>
        </w:tc>
        <w:tc>
          <w:tcPr>
            <w:tcW w:w="1417" w:type="dxa"/>
          </w:tcPr>
          <w:p w:rsidR="002502D9" w:rsidRPr="00EC055F" w:rsidRDefault="002502D9" w:rsidP="00C97944">
            <w:pPr>
              <w:spacing w:after="0"/>
              <w:jc w:val="center"/>
              <w:rPr>
                <w:rFonts w:ascii="Sylfaen" w:hAnsi="Sylfaen" w:cs="Sylfaen"/>
                <w:sz w:val="20"/>
                <w:szCs w:val="20"/>
                <w:lang w:val="ka-GE"/>
              </w:rPr>
            </w:pPr>
            <w:r w:rsidRPr="00EC055F">
              <w:rPr>
                <w:rFonts w:ascii="Sylfaen" w:hAnsi="Sylfaen" w:cs="Sylfaen"/>
                <w:sz w:val="20"/>
                <w:szCs w:val="20"/>
                <w:lang w:val="ka-GE"/>
              </w:rPr>
              <w:t>1</w:t>
            </w:r>
            <w:r w:rsidRPr="00EC055F">
              <w:rPr>
                <w:rFonts w:ascii="Sylfaen" w:hAnsi="Sylfaen" w:cs="Sylfaen"/>
                <w:sz w:val="20"/>
                <w:szCs w:val="20"/>
              </w:rPr>
              <w:t>.1</w:t>
            </w:r>
            <w:r w:rsidRPr="00EC055F">
              <w:rPr>
                <w:rFonts w:ascii="Sylfaen" w:hAnsi="Sylfaen" w:cs="Sylfaen"/>
                <w:sz w:val="20"/>
                <w:szCs w:val="20"/>
                <w:lang w:val="ka-GE"/>
              </w:rPr>
              <w:t>,</w:t>
            </w:r>
            <w:r>
              <w:rPr>
                <w:rFonts w:ascii="Sylfaen" w:hAnsi="Sylfaen" w:cs="Sylfaen"/>
                <w:sz w:val="20"/>
                <w:szCs w:val="20"/>
              </w:rPr>
              <w:t>1.6,</w:t>
            </w:r>
            <w:r w:rsidRPr="00EC055F">
              <w:rPr>
                <w:rFonts w:ascii="Sylfaen" w:hAnsi="Sylfaen" w:cs="Sylfaen"/>
                <w:sz w:val="20"/>
                <w:szCs w:val="20"/>
                <w:lang w:val="ka-GE"/>
              </w:rPr>
              <w:t xml:space="preserve"> 1</w:t>
            </w:r>
            <w:r w:rsidRPr="00EC055F">
              <w:rPr>
                <w:rFonts w:ascii="Sylfaen" w:hAnsi="Sylfaen" w:cs="Sylfaen"/>
                <w:sz w:val="20"/>
                <w:szCs w:val="20"/>
              </w:rPr>
              <w:t>.14</w:t>
            </w:r>
          </w:p>
        </w:tc>
      </w:tr>
      <w:tr w:rsidR="002502D9" w:rsidRPr="00EC055F" w:rsidTr="00C97944">
        <w:tc>
          <w:tcPr>
            <w:tcW w:w="851" w:type="dxa"/>
            <w:vAlign w:val="center"/>
          </w:tcPr>
          <w:p w:rsidR="002502D9" w:rsidRPr="00EC055F" w:rsidRDefault="002502D9" w:rsidP="00C97944">
            <w:pPr>
              <w:spacing w:after="0"/>
              <w:jc w:val="center"/>
              <w:rPr>
                <w:rFonts w:ascii="Sylfaen" w:hAnsi="Sylfaen" w:cs="Sylfaen"/>
                <w:sz w:val="20"/>
                <w:szCs w:val="20"/>
                <w:lang w:val="ka-GE"/>
              </w:rPr>
            </w:pPr>
            <w:r w:rsidRPr="00EC055F">
              <w:rPr>
                <w:rFonts w:ascii="Sylfaen" w:hAnsi="Sylfaen" w:cs="Sylfaen"/>
                <w:sz w:val="20"/>
                <w:szCs w:val="20"/>
                <w:lang w:val="ka-GE"/>
              </w:rPr>
              <w:t>2</w:t>
            </w:r>
            <w:r w:rsidRPr="00EC055F">
              <w:rPr>
                <w:rFonts w:ascii="Sylfaen" w:hAnsi="Sylfaen" w:cs="Sylfaen"/>
                <w:sz w:val="20"/>
                <w:szCs w:val="20"/>
              </w:rPr>
              <w:t>.1.</w:t>
            </w:r>
            <w:r w:rsidRPr="00EC055F">
              <w:rPr>
                <w:rFonts w:ascii="Sylfaen" w:hAnsi="Sylfaen" w:cs="Sylfaen"/>
                <w:sz w:val="20"/>
                <w:szCs w:val="20"/>
                <w:lang w:val="ka-GE"/>
              </w:rPr>
              <w:t>2</w:t>
            </w:r>
          </w:p>
        </w:tc>
        <w:tc>
          <w:tcPr>
            <w:tcW w:w="5103" w:type="dxa"/>
          </w:tcPr>
          <w:p w:rsidR="002502D9" w:rsidRPr="00EC055F" w:rsidRDefault="002502D9" w:rsidP="00C97944">
            <w:pPr>
              <w:spacing w:after="0"/>
              <w:rPr>
                <w:sz w:val="20"/>
                <w:szCs w:val="20"/>
              </w:rPr>
            </w:pPr>
            <w:r w:rsidRPr="00EC055F">
              <w:rPr>
                <w:rFonts w:ascii="Sylfaen" w:hAnsi="Sylfaen" w:cs="Sylfaen"/>
                <w:sz w:val="20"/>
                <w:szCs w:val="20"/>
              </w:rPr>
              <w:t>ოპერაციათა კვლევა</w:t>
            </w:r>
          </w:p>
        </w:tc>
        <w:tc>
          <w:tcPr>
            <w:tcW w:w="465" w:type="dxa"/>
            <w:vMerge/>
            <w:vAlign w:val="center"/>
          </w:tcPr>
          <w:p w:rsidR="002502D9" w:rsidRPr="00EC055F" w:rsidRDefault="002502D9" w:rsidP="00C97944">
            <w:pPr>
              <w:spacing w:after="0"/>
              <w:ind w:right="-107"/>
              <w:jc w:val="center"/>
              <w:rPr>
                <w:rFonts w:ascii="Sylfaen" w:hAnsi="Sylfaen"/>
                <w:sz w:val="20"/>
                <w:szCs w:val="20"/>
                <w:lang w:val="ka-GE"/>
              </w:rPr>
            </w:pPr>
          </w:p>
        </w:tc>
        <w:tc>
          <w:tcPr>
            <w:tcW w:w="669" w:type="dxa"/>
          </w:tcPr>
          <w:p w:rsidR="002502D9" w:rsidRPr="00EC055F" w:rsidRDefault="002502D9" w:rsidP="00C97944">
            <w:pPr>
              <w:spacing w:after="0"/>
              <w:jc w:val="center"/>
              <w:rPr>
                <w:rFonts w:ascii="Sylfaen" w:hAnsi="Sylfaen" w:cs="Sylfaen"/>
                <w:sz w:val="20"/>
                <w:szCs w:val="20"/>
                <w:lang w:val="ka-GE"/>
              </w:rPr>
            </w:pPr>
            <w:r w:rsidRPr="00EC055F">
              <w:rPr>
                <w:rFonts w:ascii="Sylfaen" w:hAnsi="Sylfaen" w:cs="Sylfaen"/>
                <w:sz w:val="20"/>
                <w:szCs w:val="20"/>
                <w:lang w:val="ka-GE"/>
              </w:rPr>
              <w:t>125</w:t>
            </w:r>
          </w:p>
        </w:tc>
        <w:tc>
          <w:tcPr>
            <w:tcW w:w="567" w:type="dxa"/>
          </w:tcPr>
          <w:p w:rsidR="002502D9" w:rsidRPr="00EC055F" w:rsidRDefault="002502D9" w:rsidP="00C97944">
            <w:pPr>
              <w:spacing w:after="0"/>
              <w:jc w:val="center"/>
              <w:rPr>
                <w:rFonts w:ascii="Sylfaen" w:hAnsi="Sylfaen" w:cs="Sylfaen"/>
                <w:sz w:val="20"/>
                <w:szCs w:val="20"/>
                <w:lang w:val="ka-GE"/>
              </w:rPr>
            </w:pPr>
            <w:r w:rsidRPr="00EC055F">
              <w:rPr>
                <w:rFonts w:ascii="Sylfaen" w:hAnsi="Sylfaen" w:cs="Sylfaen"/>
                <w:sz w:val="20"/>
                <w:szCs w:val="20"/>
                <w:lang w:val="ka-GE"/>
              </w:rPr>
              <w:t>45</w:t>
            </w:r>
          </w:p>
        </w:tc>
        <w:tc>
          <w:tcPr>
            <w:tcW w:w="425" w:type="dxa"/>
          </w:tcPr>
          <w:p w:rsidR="002502D9" w:rsidRPr="00EC055F" w:rsidRDefault="002502D9" w:rsidP="00C97944">
            <w:pPr>
              <w:spacing w:after="0"/>
              <w:jc w:val="center"/>
              <w:rPr>
                <w:rFonts w:ascii="Sylfaen" w:hAnsi="Sylfaen" w:cs="Sylfaen"/>
                <w:sz w:val="20"/>
                <w:szCs w:val="20"/>
                <w:lang w:val="ka-GE"/>
              </w:rPr>
            </w:pPr>
            <w:r w:rsidRPr="00EC055F">
              <w:rPr>
                <w:rFonts w:ascii="Sylfaen" w:hAnsi="Sylfaen" w:cs="Sylfaen"/>
                <w:sz w:val="20"/>
                <w:szCs w:val="20"/>
                <w:lang w:val="ka-GE"/>
              </w:rPr>
              <w:t>3</w:t>
            </w:r>
          </w:p>
        </w:tc>
        <w:tc>
          <w:tcPr>
            <w:tcW w:w="607" w:type="dxa"/>
          </w:tcPr>
          <w:p w:rsidR="002502D9" w:rsidRPr="00EC055F" w:rsidRDefault="002502D9" w:rsidP="00C97944">
            <w:pPr>
              <w:spacing w:after="0"/>
              <w:jc w:val="center"/>
              <w:rPr>
                <w:rFonts w:ascii="Sylfaen" w:hAnsi="Sylfaen" w:cs="Sylfaen"/>
                <w:sz w:val="20"/>
                <w:szCs w:val="20"/>
                <w:lang w:val="ka-GE"/>
              </w:rPr>
            </w:pPr>
            <w:r w:rsidRPr="00EC055F">
              <w:rPr>
                <w:rFonts w:ascii="Sylfaen" w:hAnsi="Sylfaen" w:cs="Sylfaen"/>
                <w:sz w:val="20"/>
                <w:szCs w:val="20"/>
                <w:lang w:val="ka-GE"/>
              </w:rPr>
              <w:t>77</w:t>
            </w:r>
          </w:p>
        </w:tc>
        <w:tc>
          <w:tcPr>
            <w:tcW w:w="952" w:type="dxa"/>
          </w:tcPr>
          <w:p w:rsidR="002502D9" w:rsidRPr="00EC055F" w:rsidRDefault="002502D9" w:rsidP="00C97944">
            <w:pPr>
              <w:spacing w:after="0"/>
              <w:jc w:val="center"/>
              <w:rPr>
                <w:rFonts w:ascii="Sylfaen" w:hAnsi="Sylfaen" w:cs="Sylfaen"/>
                <w:sz w:val="20"/>
                <w:szCs w:val="20"/>
              </w:rPr>
            </w:pPr>
            <w:r w:rsidRPr="00EC055F">
              <w:rPr>
                <w:rFonts w:ascii="Sylfaen" w:hAnsi="Sylfaen" w:cs="Sylfaen"/>
                <w:sz w:val="20"/>
                <w:szCs w:val="20"/>
              </w:rPr>
              <w:t>1</w:t>
            </w:r>
            <w:r w:rsidRPr="00EC055F">
              <w:rPr>
                <w:rFonts w:ascii="Sylfaen" w:hAnsi="Sylfaen" w:cs="Sylfaen"/>
                <w:sz w:val="20"/>
                <w:szCs w:val="20"/>
                <w:lang w:val="ka-GE"/>
              </w:rPr>
              <w:t>/</w:t>
            </w:r>
            <w:r w:rsidRPr="00EC055F">
              <w:rPr>
                <w:rFonts w:ascii="Sylfaen" w:hAnsi="Sylfaen" w:cs="Sylfaen"/>
                <w:sz w:val="20"/>
                <w:szCs w:val="20"/>
              </w:rPr>
              <w:t>0</w:t>
            </w:r>
            <w:r w:rsidRPr="00EC055F">
              <w:rPr>
                <w:rFonts w:ascii="Sylfaen" w:hAnsi="Sylfaen" w:cs="Sylfaen"/>
                <w:sz w:val="20"/>
                <w:szCs w:val="20"/>
                <w:lang w:val="ka-GE"/>
              </w:rPr>
              <w:t>/</w:t>
            </w:r>
            <w:r w:rsidRPr="00EC055F">
              <w:rPr>
                <w:rFonts w:ascii="Sylfaen" w:hAnsi="Sylfaen" w:cs="Sylfaen"/>
                <w:sz w:val="20"/>
                <w:szCs w:val="20"/>
              </w:rPr>
              <w:t>2</w:t>
            </w:r>
            <w:r w:rsidRPr="00EC055F">
              <w:rPr>
                <w:rFonts w:ascii="Sylfaen" w:hAnsi="Sylfaen" w:cs="Sylfaen"/>
                <w:sz w:val="20"/>
                <w:szCs w:val="20"/>
                <w:lang w:val="ka-GE"/>
              </w:rPr>
              <w:t>/0</w:t>
            </w:r>
          </w:p>
        </w:tc>
        <w:tc>
          <w:tcPr>
            <w:tcW w:w="426" w:type="dxa"/>
          </w:tcPr>
          <w:p w:rsidR="002502D9" w:rsidRPr="00EC055F" w:rsidRDefault="002502D9" w:rsidP="00C97944">
            <w:pPr>
              <w:spacing w:after="0"/>
              <w:jc w:val="center"/>
              <w:rPr>
                <w:rFonts w:ascii="Sylfaen" w:hAnsi="Sylfaen" w:cs="Sylfaen"/>
                <w:b/>
                <w:sz w:val="20"/>
                <w:szCs w:val="20"/>
                <w:lang w:val="ka-GE"/>
              </w:rPr>
            </w:pPr>
          </w:p>
        </w:tc>
        <w:tc>
          <w:tcPr>
            <w:tcW w:w="425" w:type="dxa"/>
          </w:tcPr>
          <w:p w:rsidR="002502D9" w:rsidRPr="00EC055F" w:rsidRDefault="002502D9" w:rsidP="00C97944">
            <w:pPr>
              <w:spacing w:after="0"/>
              <w:jc w:val="center"/>
              <w:rPr>
                <w:rFonts w:ascii="Sylfaen" w:hAnsi="Sylfaen" w:cs="Sylfaen"/>
                <w:b/>
                <w:sz w:val="20"/>
                <w:szCs w:val="20"/>
                <w:lang w:val="ka-GE"/>
              </w:rPr>
            </w:pPr>
          </w:p>
        </w:tc>
        <w:tc>
          <w:tcPr>
            <w:tcW w:w="425" w:type="dxa"/>
            <w:shd w:val="clear" w:color="auto" w:fill="auto"/>
            <w:vAlign w:val="center"/>
          </w:tcPr>
          <w:p w:rsidR="002502D9" w:rsidRPr="00EC055F" w:rsidRDefault="002502D9" w:rsidP="00C97944">
            <w:pPr>
              <w:spacing w:after="0"/>
              <w:ind w:right="-107"/>
              <w:jc w:val="center"/>
              <w:rPr>
                <w:rFonts w:ascii="Sylfaen" w:hAnsi="Sylfaen"/>
                <w:sz w:val="20"/>
                <w:szCs w:val="20"/>
              </w:rPr>
            </w:pPr>
          </w:p>
        </w:tc>
        <w:tc>
          <w:tcPr>
            <w:tcW w:w="567" w:type="dxa"/>
          </w:tcPr>
          <w:p w:rsidR="002502D9" w:rsidRPr="00EC055F" w:rsidRDefault="002502D9" w:rsidP="00C97944">
            <w:pPr>
              <w:spacing w:after="0"/>
              <w:jc w:val="center"/>
              <w:rPr>
                <w:rFonts w:ascii="Sylfaen" w:hAnsi="Sylfaen" w:cs="Sylfaen"/>
                <w:b/>
                <w:sz w:val="20"/>
                <w:szCs w:val="20"/>
                <w:lang w:val="ka-GE"/>
              </w:rPr>
            </w:pPr>
          </w:p>
        </w:tc>
        <w:tc>
          <w:tcPr>
            <w:tcW w:w="425" w:type="dxa"/>
            <w:vAlign w:val="center"/>
          </w:tcPr>
          <w:p w:rsidR="002502D9" w:rsidRPr="00EC055F" w:rsidRDefault="002502D9" w:rsidP="00C97944">
            <w:pPr>
              <w:spacing w:after="0"/>
              <w:jc w:val="center"/>
              <w:rPr>
                <w:rFonts w:ascii="Sylfaen" w:hAnsi="Sylfaen" w:cs="Sylfaen"/>
                <w:b/>
                <w:sz w:val="20"/>
                <w:szCs w:val="20"/>
                <w:lang w:val="ka-GE"/>
              </w:rPr>
            </w:pPr>
          </w:p>
        </w:tc>
        <w:tc>
          <w:tcPr>
            <w:tcW w:w="426" w:type="dxa"/>
            <w:vMerge/>
            <w:shd w:val="clear" w:color="auto" w:fill="FFFFFF" w:themeFill="background1"/>
            <w:vAlign w:val="center"/>
          </w:tcPr>
          <w:p w:rsidR="002502D9" w:rsidRPr="00EC055F" w:rsidRDefault="002502D9" w:rsidP="00C97944">
            <w:pPr>
              <w:spacing w:after="0"/>
              <w:ind w:right="-107"/>
              <w:jc w:val="center"/>
              <w:rPr>
                <w:rFonts w:ascii="Sylfaen" w:hAnsi="Sylfaen"/>
                <w:sz w:val="20"/>
                <w:szCs w:val="20"/>
                <w:lang w:val="ka-GE"/>
              </w:rPr>
            </w:pPr>
          </w:p>
        </w:tc>
        <w:tc>
          <w:tcPr>
            <w:tcW w:w="567" w:type="dxa"/>
            <w:shd w:val="clear" w:color="auto" w:fill="auto"/>
          </w:tcPr>
          <w:p w:rsidR="002502D9" w:rsidRPr="00EC055F" w:rsidRDefault="002502D9" w:rsidP="00C97944">
            <w:pPr>
              <w:spacing w:after="0"/>
              <w:jc w:val="center"/>
              <w:rPr>
                <w:rFonts w:ascii="Sylfaen" w:hAnsi="Sylfaen" w:cs="Sylfaen"/>
                <w:b/>
                <w:sz w:val="20"/>
                <w:szCs w:val="20"/>
                <w:lang w:val="ka-GE"/>
              </w:rPr>
            </w:pPr>
          </w:p>
        </w:tc>
        <w:tc>
          <w:tcPr>
            <w:tcW w:w="567" w:type="dxa"/>
          </w:tcPr>
          <w:p w:rsidR="002502D9" w:rsidRPr="00EC055F" w:rsidRDefault="002502D9" w:rsidP="00C97944">
            <w:pPr>
              <w:spacing w:after="0"/>
              <w:jc w:val="center"/>
              <w:rPr>
                <w:rFonts w:ascii="Sylfaen" w:hAnsi="Sylfaen" w:cs="Sylfaen"/>
                <w:b/>
                <w:sz w:val="20"/>
                <w:szCs w:val="20"/>
                <w:lang w:val="ka-GE"/>
              </w:rPr>
            </w:pPr>
          </w:p>
        </w:tc>
        <w:tc>
          <w:tcPr>
            <w:tcW w:w="1417" w:type="dxa"/>
          </w:tcPr>
          <w:p w:rsidR="002502D9" w:rsidRPr="00EC055F" w:rsidRDefault="002502D9" w:rsidP="00C97944">
            <w:pPr>
              <w:spacing w:after="0"/>
              <w:jc w:val="center"/>
              <w:rPr>
                <w:rFonts w:ascii="Sylfaen" w:hAnsi="Sylfaen" w:cs="Sylfaen"/>
                <w:sz w:val="20"/>
                <w:szCs w:val="20"/>
                <w:lang w:val="ka-GE"/>
              </w:rPr>
            </w:pPr>
            <w:r w:rsidRPr="00EC055F">
              <w:rPr>
                <w:rFonts w:ascii="Sylfaen" w:hAnsi="Sylfaen" w:cs="Sylfaen"/>
                <w:sz w:val="20"/>
                <w:szCs w:val="20"/>
                <w:lang w:val="ka-GE"/>
              </w:rPr>
              <w:t>1</w:t>
            </w:r>
            <w:r w:rsidRPr="00EC055F">
              <w:rPr>
                <w:rFonts w:ascii="Sylfaen" w:hAnsi="Sylfaen" w:cs="Sylfaen"/>
                <w:sz w:val="20"/>
                <w:szCs w:val="20"/>
              </w:rPr>
              <w:t>.</w:t>
            </w:r>
            <w:r w:rsidRPr="00EC055F">
              <w:rPr>
                <w:rFonts w:ascii="Sylfaen" w:hAnsi="Sylfaen" w:cs="Sylfaen"/>
                <w:sz w:val="20"/>
                <w:szCs w:val="20"/>
                <w:lang w:val="ka-GE"/>
              </w:rPr>
              <w:t>9, 1</w:t>
            </w:r>
            <w:r w:rsidRPr="00EC055F">
              <w:rPr>
                <w:rFonts w:ascii="Sylfaen" w:hAnsi="Sylfaen" w:cs="Sylfaen"/>
                <w:sz w:val="20"/>
                <w:szCs w:val="20"/>
              </w:rPr>
              <w:t>.</w:t>
            </w:r>
            <w:r w:rsidRPr="00EC055F">
              <w:rPr>
                <w:rFonts w:ascii="Sylfaen" w:hAnsi="Sylfaen" w:cs="Sylfaen"/>
                <w:sz w:val="20"/>
                <w:szCs w:val="20"/>
                <w:lang w:val="ka-GE"/>
              </w:rPr>
              <w:t>11</w:t>
            </w:r>
          </w:p>
        </w:tc>
      </w:tr>
      <w:tr w:rsidR="002502D9" w:rsidRPr="00EC055F" w:rsidTr="00C97944">
        <w:trPr>
          <w:trHeight w:val="599"/>
        </w:trPr>
        <w:tc>
          <w:tcPr>
            <w:tcW w:w="851" w:type="dxa"/>
            <w:shd w:val="clear" w:color="auto" w:fill="760000"/>
            <w:vAlign w:val="center"/>
          </w:tcPr>
          <w:p w:rsidR="002502D9" w:rsidRPr="00EC055F" w:rsidRDefault="002502D9" w:rsidP="00C97944">
            <w:pPr>
              <w:keepNext/>
              <w:keepLines/>
              <w:spacing w:after="0"/>
              <w:jc w:val="center"/>
              <w:rPr>
                <w:rFonts w:ascii="Sylfaen" w:hAnsi="Sylfaen" w:cs="Sylfaen"/>
                <w:b/>
                <w:sz w:val="20"/>
                <w:szCs w:val="20"/>
              </w:rPr>
            </w:pPr>
            <w:r w:rsidRPr="00EC055F">
              <w:rPr>
                <w:rFonts w:ascii="Sylfaen" w:hAnsi="Sylfaen" w:cs="Sylfaen"/>
                <w:b/>
                <w:sz w:val="20"/>
                <w:szCs w:val="20"/>
                <w:lang w:val="ka-GE"/>
              </w:rPr>
              <w:t>2.</w:t>
            </w:r>
            <w:r w:rsidRPr="00EC055F">
              <w:rPr>
                <w:rFonts w:ascii="Sylfaen" w:hAnsi="Sylfaen" w:cs="Sylfaen"/>
                <w:b/>
                <w:sz w:val="20"/>
                <w:szCs w:val="20"/>
              </w:rPr>
              <w:t>2</w:t>
            </w:r>
          </w:p>
        </w:tc>
        <w:tc>
          <w:tcPr>
            <w:tcW w:w="14033" w:type="dxa"/>
            <w:gridSpan w:val="16"/>
            <w:shd w:val="clear" w:color="auto" w:fill="760000"/>
            <w:vAlign w:val="center"/>
          </w:tcPr>
          <w:p w:rsidR="002502D9" w:rsidRPr="00EC055F" w:rsidRDefault="002502D9" w:rsidP="00C97944">
            <w:pPr>
              <w:keepNext/>
              <w:keepLines/>
              <w:spacing w:after="0"/>
              <w:jc w:val="center"/>
              <w:rPr>
                <w:rFonts w:ascii="Sylfaen" w:hAnsi="Sylfaen"/>
                <w:sz w:val="20"/>
                <w:szCs w:val="20"/>
                <w:lang w:val="ka-GE"/>
              </w:rPr>
            </w:pPr>
            <w:r w:rsidRPr="00EC055F">
              <w:rPr>
                <w:rFonts w:ascii="Sylfaen" w:hAnsi="Sylfaen"/>
                <w:sz w:val="20"/>
                <w:szCs w:val="20"/>
                <w:lang w:val="ka-GE"/>
              </w:rPr>
              <w:t>ძირითადი  სწავლის სფეროს  არჩევითი კურსი 2 (5 ECTS)</w:t>
            </w:r>
          </w:p>
        </w:tc>
      </w:tr>
      <w:tr w:rsidR="002502D9" w:rsidRPr="00EC055F" w:rsidTr="00C97944">
        <w:tc>
          <w:tcPr>
            <w:tcW w:w="851" w:type="dxa"/>
            <w:vAlign w:val="center"/>
          </w:tcPr>
          <w:p w:rsidR="002502D9" w:rsidRPr="00EC055F" w:rsidRDefault="002502D9" w:rsidP="00C97944">
            <w:pPr>
              <w:keepNext/>
              <w:keepLines/>
              <w:spacing w:after="0"/>
              <w:jc w:val="center"/>
              <w:rPr>
                <w:rFonts w:ascii="Sylfaen" w:hAnsi="Sylfaen" w:cs="Sylfaen"/>
                <w:sz w:val="20"/>
                <w:szCs w:val="20"/>
              </w:rPr>
            </w:pPr>
            <w:r w:rsidRPr="00EC055F">
              <w:rPr>
                <w:rFonts w:ascii="Sylfaen" w:hAnsi="Sylfaen" w:cs="Sylfaen"/>
                <w:sz w:val="20"/>
                <w:szCs w:val="20"/>
              </w:rPr>
              <w:t>2.2.1</w:t>
            </w:r>
          </w:p>
        </w:tc>
        <w:tc>
          <w:tcPr>
            <w:tcW w:w="5103" w:type="dxa"/>
          </w:tcPr>
          <w:p w:rsidR="002502D9" w:rsidRPr="00EC055F" w:rsidRDefault="002502D9" w:rsidP="00C97944">
            <w:pPr>
              <w:keepNext/>
              <w:keepLines/>
              <w:spacing w:after="0"/>
              <w:rPr>
                <w:rFonts w:ascii="Sylfaen" w:hAnsi="Sylfaen"/>
                <w:sz w:val="20"/>
                <w:szCs w:val="20"/>
                <w:lang w:val="ka-GE"/>
              </w:rPr>
            </w:pPr>
            <w:r w:rsidRPr="00EC055F">
              <w:rPr>
                <w:rFonts w:ascii="Sylfaen" w:eastAsia="Sylfaen" w:hAnsi="Sylfaen"/>
                <w:sz w:val="20"/>
                <w:szCs w:val="20"/>
              </w:rPr>
              <w:t>საბუღალტრო აღრიცხვის კომპიუტერული ტექნოლოგიები</w:t>
            </w:r>
          </w:p>
        </w:tc>
        <w:tc>
          <w:tcPr>
            <w:tcW w:w="465" w:type="dxa"/>
            <w:vMerge w:val="restart"/>
            <w:vAlign w:val="center"/>
          </w:tcPr>
          <w:p w:rsidR="002502D9" w:rsidRPr="00EC055F" w:rsidRDefault="002502D9" w:rsidP="00C97944">
            <w:pPr>
              <w:keepNext/>
              <w:keepLines/>
              <w:spacing w:after="0"/>
              <w:ind w:right="-107"/>
              <w:jc w:val="center"/>
              <w:rPr>
                <w:rFonts w:ascii="Sylfaen" w:hAnsi="Sylfaen"/>
                <w:sz w:val="20"/>
                <w:szCs w:val="20"/>
              </w:rPr>
            </w:pPr>
            <w:r w:rsidRPr="00EC055F">
              <w:rPr>
                <w:rFonts w:ascii="Sylfaen" w:hAnsi="Sylfaen"/>
                <w:sz w:val="20"/>
                <w:szCs w:val="20"/>
              </w:rPr>
              <w:t>5</w:t>
            </w:r>
          </w:p>
        </w:tc>
        <w:tc>
          <w:tcPr>
            <w:tcW w:w="669" w:type="dxa"/>
          </w:tcPr>
          <w:p w:rsidR="002502D9" w:rsidRPr="00EC055F" w:rsidRDefault="002502D9" w:rsidP="00C97944">
            <w:pPr>
              <w:keepNext/>
              <w:keepLines/>
              <w:spacing w:after="0"/>
              <w:jc w:val="center"/>
              <w:rPr>
                <w:rFonts w:ascii="Sylfaen" w:hAnsi="Sylfaen" w:cs="Sylfaen"/>
                <w:sz w:val="20"/>
                <w:szCs w:val="20"/>
                <w:lang w:val="ka-GE"/>
              </w:rPr>
            </w:pPr>
            <w:r w:rsidRPr="00EC055F">
              <w:rPr>
                <w:rFonts w:ascii="Sylfaen" w:hAnsi="Sylfaen" w:cs="Sylfaen"/>
                <w:sz w:val="20"/>
                <w:szCs w:val="20"/>
                <w:lang w:val="ka-GE"/>
              </w:rPr>
              <w:t>125</w:t>
            </w:r>
          </w:p>
        </w:tc>
        <w:tc>
          <w:tcPr>
            <w:tcW w:w="567" w:type="dxa"/>
          </w:tcPr>
          <w:p w:rsidR="002502D9" w:rsidRPr="00EC055F" w:rsidRDefault="002502D9" w:rsidP="00C97944">
            <w:pPr>
              <w:keepNext/>
              <w:keepLines/>
              <w:spacing w:after="0"/>
              <w:jc w:val="center"/>
              <w:rPr>
                <w:rFonts w:ascii="Sylfaen" w:hAnsi="Sylfaen" w:cs="Sylfaen"/>
                <w:sz w:val="20"/>
                <w:szCs w:val="20"/>
                <w:lang w:val="ka-GE"/>
              </w:rPr>
            </w:pPr>
            <w:r w:rsidRPr="00EC055F">
              <w:rPr>
                <w:rFonts w:ascii="Sylfaen" w:hAnsi="Sylfaen" w:cs="Sylfaen"/>
                <w:sz w:val="20"/>
                <w:szCs w:val="20"/>
                <w:lang w:val="ka-GE"/>
              </w:rPr>
              <w:t>45</w:t>
            </w:r>
          </w:p>
        </w:tc>
        <w:tc>
          <w:tcPr>
            <w:tcW w:w="425" w:type="dxa"/>
          </w:tcPr>
          <w:p w:rsidR="002502D9" w:rsidRPr="00EC055F" w:rsidRDefault="002502D9" w:rsidP="00C97944">
            <w:pPr>
              <w:keepNext/>
              <w:keepLines/>
              <w:spacing w:after="0"/>
              <w:jc w:val="center"/>
              <w:rPr>
                <w:rFonts w:ascii="Sylfaen" w:hAnsi="Sylfaen" w:cs="Sylfaen"/>
                <w:sz w:val="20"/>
                <w:szCs w:val="20"/>
                <w:lang w:val="ka-GE"/>
              </w:rPr>
            </w:pPr>
            <w:r w:rsidRPr="00EC055F">
              <w:rPr>
                <w:rFonts w:ascii="Sylfaen" w:hAnsi="Sylfaen" w:cs="Sylfaen"/>
                <w:sz w:val="20"/>
                <w:szCs w:val="20"/>
                <w:lang w:val="ka-GE"/>
              </w:rPr>
              <w:t>3</w:t>
            </w:r>
          </w:p>
        </w:tc>
        <w:tc>
          <w:tcPr>
            <w:tcW w:w="607" w:type="dxa"/>
          </w:tcPr>
          <w:p w:rsidR="002502D9" w:rsidRPr="00EC055F" w:rsidRDefault="002502D9" w:rsidP="00C97944">
            <w:pPr>
              <w:keepNext/>
              <w:keepLines/>
              <w:spacing w:after="0"/>
              <w:jc w:val="center"/>
              <w:rPr>
                <w:rFonts w:ascii="Sylfaen" w:hAnsi="Sylfaen" w:cs="Sylfaen"/>
                <w:sz w:val="20"/>
                <w:szCs w:val="20"/>
                <w:lang w:val="ka-GE"/>
              </w:rPr>
            </w:pPr>
            <w:r w:rsidRPr="00EC055F">
              <w:rPr>
                <w:rFonts w:ascii="Sylfaen" w:hAnsi="Sylfaen" w:cs="Sylfaen"/>
                <w:sz w:val="20"/>
                <w:szCs w:val="20"/>
                <w:lang w:val="ka-GE"/>
              </w:rPr>
              <w:t>77</w:t>
            </w:r>
          </w:p>
        </w:tc>
        <w:tc>
          <w:tcPr>
            <w:tcW w:w="952" w:type="dxa"/>
          </w:tcPr>
          <w:p w:rsidR="002502D9" w:rsidRPr="00EC055F" w:rsidRDefault="002502D9" w:rsidP="00C97944">
            <w:pPr>
              <w:keepNext/>
              <w:keepLines/>
              <w:spacing w:after="0"/>
              <w:jc w:val="center"/>
              <w:rPr>
                <w:rFonts w:ascii="Sylfaen" w:hAnsi="Sylfaen" w:cs="Sylfaen"/>
                <w:sz w:val="20"/>
                <w:szCs w:val="20"/>
              </w:rPr>
            </w:pPr>
            <w:r w:rsidRPr="00EC055F">
              <w:rPr>
                <w:rFonts w:ascii="Sylfaen" w:hAnsi="Sylfaen" w:cs="Sylfaen"/>
                <w:sz w:val="20"/>
                <w:szCs w:val="20"/>
              </w:rPr>
              <w:t>1</w:t>
            </w:r>
            <w:r w:rsidRPr="00EC055F">
              <w:rPr>
                <w:rFonts w:ascii="Sylfaen" w:hAnsi="Sylfaen" w:cs="Sylfaen"/>
                <w:sz w:val="20"/>
                <w:szCs w:val="20"/>
                <w:lang w:val="ka-GE"/>
              </w:rPr>
              <w:t>/</w:t>
            </w:r>
            <w:r w:rsidRPr="00EC055F">
              <w:rPr>
                <w:rFonts w:ascii="Sylfaen" w:hAnsi="Sylfaen" w:cs="Sylfaen"/>
                <w:sz w:val="20"/>
                <w:szCs w:val="20"/>
              </w:rPr>
              <w:t>0</w:t>
            </w:r>
            <w:r w:rsidRPr="00EC055F">
              <w:rPr>
                <w:rFonts w:ascii="Sylfaen" w:hAnsi="Sylfaen" w:cs="Sylfaen"/>
                <w:sz w:val="20"/>
                <w:szCs w:val="20"/>
                <w:lang w:val="ka-GE"/>
              </w:rPr>
              <w:t>/</w:t>
            </w:r>
            <w:r w:rsidRPr="00EC055F">
              <w:rPr>
                <w:rFonts w:ascii="Sylfaen" w:hAnsi="Sylfaen" w:cs="Sylfaen"/>
                <w:sz w:val="20"/>
                <w:szCs w:val="20"/>
              </w:rPr>
              <w:t>2</w:t>
            </w:r>
            <w:r w:rsidRPr="00EC055F">
              <w:rPr>
                <w:rFonts w:ascii="Sylfaen" w:hAnsi="Sylfaen" w:cs="Sylfaen"/>
                <w:sz w:val="20"/>
                <w:szCs w:val="20"/>
                <w:lang w:val="ka-GE"/>
              </w:rPr>
              <w:t>/0</w:t>
            </w:r>
          </w:p>
        </w:tc>
        <w:tc>
          <w:tcPr>
            <w:tcW w:w="426" w:type="dxa"/>
          </w:tcPr>
          <w:p w:rsidR="002502D9" w:rsidRPr="00EC055F" w:rsidRDefault="002502D9" w:rsidP="00C97944">
            <w:pPr>
              <w:keepNext/>
              <w:keepLines/>
              <w:spacing w:after="0"/>
              <w:jc w:val="center"/>
              <w:rPr>
                <w:rFonts w:ascii="Sylfaen" w:hAnsi="Sylfaen" w:cs="Sylfaen"/>
                <w:b/>
                <w:sz w:val="20"/>
                <w:szCs w:val="20"/>
                <w:lang w:val="ka-GE"/>
              </w:rPr>
            </w:pPr>
          </w:p>
        </w:tc>
        <w:tc>
          <w:tcPr>
            <w:tcW w:w="425" w:type="dxa"/>
          </w:tcPr>
          <w:p w:rsidR="002502D9" w:rsidRPr="00EC055F" w:rsidRDefault="002502D9" w:rsidP="00C97944">
            <w:pPr>
              <w:keepNext/>
              <w:keepLines/>
              <w:spacing w:after="0"/>
              <w:jc w:val="center"/>
              <w:rPr>
                <w:rFonts w:ascii="Sylfaen" w:hAnsi="Sylfaen" w:cs="Sylfaen"/>
                <w:b/>
                <w:sz w:val="20"/>
                <w:szCs w:val="20"/>
                <w:lang w:val="ka-GE"/>
              </w:rPr>
            </w:pPr>
          </w:p>
        </w:tc>
        <w:tc>
          <w:tcPr>
            <w:tcW w:w="425" w:type="dxa"/>
            <w:shd w:val="clear" w:color="auto" w:fill="auto"/>
            <w:vAlign w:val="center"/>
          </w:tcPr>
          <w:p w:rsidR="002502D9" w:rsidRPr="00EC055F" w:rsidRDefault="002502D9" w:rsidP="00C97944">
            <w:pPr>
              <w:keepNext/>
              <w:keepLines/>
              <w:spacing w:after="0"/>
              <w:ind w:right="-107"/>
              <w:jc w:val="center"/>
              <w:rPr>
                <w:rFonts w:ascii="Sylfaen" w:hAnsi="Sylfaen"/>
                <w:sz w:val="20"/>
                <w:szCs w:val="20"/>
              </w:rPr>
            </w:pPr>
          </w:p>
        </w:tc>
        <w:tc>
          <w:tcPr>
            <w:tcW w:w="567" w:type="dxa"/>
          </w:tcPr>
          <w:p w:rsidR="002502D9" w:rsidRPr="00EC055F" w:rsidRDefault="002502D9" w:rsidP="00C97944">
            <w:pPr>
              <w:keepNext/>
              <w:keepLines/>
              <w:spacing w:after="0"/>
              <w:jc w:val="center"/>
              <w:rPr>
                <w:rFonts w:ascii="Sylfaen" w:hAnsi="Sylfaen" w:cs="Sylfaen"/>
                <w:b/>
                <w:sz w:val="20"/>
                <w:szCs w:val="20"/>
                <w:lang w:val="ka-GE"/>
              </w:rPr>
            </w:pPr>
          </w:p>
        </w:tc>
        <w:tc>
          <w:tcPr>
            <w:tcW w:w="425" w:type="dxa"/>
          </w:tcPr>
          <w:p w:rsidR="002502D9" w:rsidRPr="00EC055F" w:rsidRDefault="002502D9" w:rsidP="00C97944">
            <w:pPr>
              <w:keepNext/>
              <w:keepLines/>
              <w:spacing w:after="0"/>
              <w:jc w:val="center"/>
              <w:rPr>
                <w:rFonts w:ascii="Sylfaen" w:hAnsi="Sylfaen" w:cs="Sylfaen"/>
                <w:b/>
                <w:sz w:val="20"/>
                <w:szCs w:val="20"/>
                <w:lang w:val="ka-GE"/>
              </w:rPr>
            </w:pPr>
          </w:p>
        </w:tc>
        <w:tc>
          <w:tcPr>
            <w:tcW w:w="426" w:type="dxa"/>
            <w:tcBorders>
              <w:right w:val="nil"/>
            </w:tcBorders>
            <w:shd w:val="clear" w:color="auto" w:fill="auto"/>
            <w:vAlign w:val="center"/>
          </w:tcPr>
          <w:p w:rsidR="002502D9" w:rsidRPr="00EC055F" w:rsidRDefault="002502D9" w:rsidP="00C97944">
            <w:pPr>
              <w:keepNext/>
              <w:keepLines/>
              <w:spacing w:after="0"/>
              <w:ind w:right="-107"/>
              <w:jc w:val="center"/>
              <w:rPr>
                <w:rFonts w:ascii="Sylfaen" w:hAnsi="Sylfaen"/>
                <w:sz w:val="20"/>
                <w:szCs w:val="20"/>
              </w:rPr>
            </w:pPr>
          </w:p>
        </w:tc>
        <w:tc>
          <w:tcPr>
            <w:tcW w:w="567" w:type="dxa"/>
            <w:vMerge w:val="restart"/>
            <w:tcBorders>
              <w:top w:val="nil"/>
              <w:left w:val="nil"/>
              <w:right w:val="nil"/>
            </w:tcBorders>
            <w:shd w:val="clear" w:color="auto" w:fill="FFFFFF" w:themeFill="background1"/>
            <w:vAlign w:val="center"/>
          </w:tcPr>
          <w:p w:rsidR="002502D9" w:rsidRPr="00EC055F" w:rsidRDefault="002502D9" w:rsidP="00C97944">
            <w:pPr>
              <w:spacing w:after="0"/>
              <w:jc w:val="center"/>
              <w:rPr>
                <w:rFonts w:ascii="Sylfaen" w:hAnsi="Sylfaen"/>
                <w:sz w:val="20"/>
                <w:szCs w:val="20"/>
              </w:rPr>
            </w:pPr>
            <w:r w:rsidRPr="00EC055F">
              <w:rPr>
                <w:rFonts w:ascii="Sylfaen" w:hAnsi="Sylfaen"/>
                <w:sz w:val="20"/>
                <w:szCs w:val="20"/>
              </w:rPr>
              <w:t>5</w:t>
            </w:r>
          </w:p>
        </w:tc>
        <w:tc>
          <w:tcPr>
            <w:tcW w:w="567" w:type="dxa"/>
            <w:tcBorders>
              <w:left w:val="nil"/>
            </w:tcBorders>
            <w:shd w:val="clear" w:color="auto" w:fill="auto"/>
          </w:tcPr>
          <w:p w:rsidR="002502D9" w:rsidRPr="00EC055F" w:rsidRDefault="002502D9" w:rsidP="00C97944">
            <w:pPr>
              <w:keepNext/>
              <w:keepLines/>
              <w:spacing w:after="0"/>
              <w:jc w:val="center"/>
              <w:rPr>
                <w:rFonts w:ascii="Sylfaen" w:hAnsi="Sylfaen" w:cs="Sylfaen"/>
                <w:b/>
                <w:sz w:val="20"/>
                <w:szCs w:val="20"/>
                <w:lang w:val="ka-GE"/>
              </w:rPr>
            </w:pPr>
          </w:p>
        </w:tc>
        <w:tc>
          <w:tcPr>
            <w:tcW w:w="1417" w:type="dxa"/>
          </w:tcPr>
          <w:p w:rsidR="002502D9" w:rsidRPr="00EC055F" w:rsidRDefault="002502D9" w:rsidP="00C97944">
            <w:pPr>
              <w:keepNext/>
              <w:keepLines/>
              <w:spacing w:after="0"/>
              <w:jc w:val="center"/>
              <w:rPr>
                <w:rFonts w:ascii="Sylfaen" w:hAnsi="Sylfaen" w:cs="Sylfaen"/>
                <w:sz w:val="20"/>
                <w:szCs w:val="20"/>
                <w:lang w:val="ka-GE"/>
              </w:rPr>
            </w:pPr>
            <w:r w:rsidRPr="00EC055F">
              <w:rPr>
                <w:rFonts w:ascii="Sylfaen" w:hAnsi="Sylfaen" w:cs="Sylfaen"/>
                <w:sz w:val="20"/>
                <w:szCs w:val="20"/>
                <w:lang w:val="ka-GE"/>
              </w:rPr>
              <w:t>1</w:t>
            </w:r>
            <w:r w:rsidRPr="00EC055F">
              <w:rPr>
                <w:rFonts w:ascii="Sylfaen" w:hAnsi="Sylfaen" w:cs="Sylfaen"/>
                <w:sz w:val="20"/>
                <w:szCs w:val="20"/>
              </w:rPr>
              <w:t>.</w:t>
            </w:r>
            <w:r w:rsidRPr="00EC055F">
              <w:rPr>
                <w:rFonts w:ascii="Sylfaen" w:hAnsi="Sylfaen" w:cs="Sylfaen"/>
                <w:sz w:val="20"/>
                <w:szCs w:val="20"/>
                <w:lang w:val="ka-GE"/>
              </w:rPr>
              <w:t>1</w:t>
            </w:r>
          </w:p>
        </w:tc>
      </w:tr>
      <w:tr w:rsidR="002502D9" w:rsidRPr="00EC055F" w:rsidTr="00C97944">
        <w:tc>
          <w:tcPr>
            <w:tcW w:w="851" w:type="dxa"/>
            <w:vAlign w:val="center"/>
          </w:tcPr>
          <w:p w:rsidR="002502D9" w:rsidRPr="00EC055F" w:rsidRDefault="002502D9" w:rsidP="00C97944">
            <w:pPr>
              <w:keepNext/>
              <w:keepLines/>
              <w:spacing w:after="0"/>
              <w:jc w:val="center"/>
              <w:rPr>
                <w:rFonts w:ascii="Sylfaen" w:hAnsi="Sylfaen" w:cs="Sylfaen"/>
                <w:sz w:val="20"/>
                <w:szCs w:val="20"/>
              </w:rPr>
            </w:pPr>
            <w:r w:rsidRPr="00EC055F">
              <w:rPr>
                <w:rFonts w:ascii="Sylfaen" w:hAnsi="Sylfaen" w:cs="Sylfaen"/>
                <w:sz w:val="20"/>
                <w:szCs w:val="20"/>
              </w:rPr>
              <w:t>2</w:t>
            </w:r>
            <w:r w:rsidRPr="00EC055F">
              <w:rPr>
                <w:rFonts w:ascii="Sylfaen" w:hAnsi="Sylfaen" w:cs="Sylfaen"/>
                <w:sz w:val="20"/>
                <w:szCs w:val="20"/>
                <w:lang w:val="ka-GE"/>
              </w:rPr>
              <w:t>.</w:t>
            </w:r>
            <w:r w:rsidRPr="00EC055F">
              <w:rPr>
                <w:rFonts w:ascii="Sylfaen" w:hAnsi="Sylfaen" w:cs="Sylfaen"/>
                <w:sz w:val="20"/>
                <w:szCs w:val="20"/>
              </w:rPr>
              <w:t>2.2</w:t>
            </w:r>
          </w:p>
        </w:tc>
        <w:tc>
          <w:tcPr>
            <w:tcW w:w="5103" w:type="dxa"/>
          </w:tcPr>
          <w:p w:rsidR="002502D9" w:rsidRPr="00EC055F" w:rsidRDefault="002502D9" w:rsidP="00C97944">
            <w:pPr>
              <w:keepNext/>
              <w:keepLines/>
              <w:spacing w:after="0"/>
              <w:rPr>
                <w:rFonts w:eastAsia="Sylfaen"/>
                <w:sz w:val="20"/>
                <w:szCs w:val="20"/>
              </w:rPr>
            </w:pPr>
            <w:r w:rsidRPr="00EC055F">
              <w:rPr>
                <w:rFonts w:ascii="Sylfaen" w:hAnsi="Sylfaen"/>
                <w:sz w:val="20"/>
                <w:szCs w:val="20"/>
                <w:lang w:val="ka-GE"/>
              </w:rPr>
              <w:t>ელექტრონული ბიზნესის ტექნოლოგიები</w:t>
            </w:r>
          </w:p>
        </w:tc>
        <w:tc>
          <w:tcPr>
            <w:tcW w:w="465" w:type="dxa"/>
            <w:vMerge/>
            <w:vAlign w:val="center"/>
          </w:tcPr>
          <w:p w:rsidR="002502D9" w:rsidRPr="00EC055F" w:rsidRDefault="002502D9" w:rsidP="00C97944">
            <w:pPr>
              <w:keepNext/>
              <w:keepLines/>
              <w:spacing w:after="0"/>
              <w:ind w:right="-107"/>
              <w:jc w:val="center"/>
              <w:rPr>
                <w:rFonts w:ascii="Sylfaen" w:hAnsi="Sylfaen"/>
                <w:sz w:val="20"/>
                <w:szCs w:val="20"/>
              </w:rPr>
            </w:pPr>
          </w:p>
        </w:tc>
        <w:tc>
          <w:tcPr>
            <w:tcW w:w="669" w:type="dxa"/>
          </w:tcPr>
          <w:p w:rsidR="002502D9" w:rsidRPr="00EC055F" w:rsidRDefault="002502D9" w:rsidP="00C97944">
            <w:pPr>
              <w:keepNext/>
              <w:keepLines/>
              <w:spacing w:after="0"/>
              <w:jc w:val="center"/>
              <w:rPr>
                <w:rFonts w:ascii="Sylfaen" w:hAnsi="Sylfaen" w:cs="Sylfaen"/>
                <w:sz w:val="20"/>
                <w:szCs w:val="20"/>
                <w:lang w:val="ka-GE"/>
              </w:rPr>
            </w:pPr>
            <w:r w:rsidRPr="00EC055F">
              <w:rPr>
                <w:rFonts w:ascii="Sylfaen" w:hAnsi="Sylfaen" w:cs="Sylfaen"/>
                <w:sz w:val="20"/>
                <w:szCs w:val="20"/>
                <w:lang w:val="ka-GE"/>
              </w:rPr>
              <w:t>125</w:t>
            </w:r>
          </w:p>
        </w:tc>
        <w:tc>
          <w:tcPr>
            <w:tcW w:w="567" w:type="dxa"/>
          </w:tcPr>
          <w:p w:rsidR="002502D9" w:rsidRPr="00EC055F" w:rsidRDefault="002502D9" w:rsidP="00C97944">
            <w:pPr>
              <w:keepNext/>
              <w:keepLines/>
              <w:spacing w:after="0"/>
              <w:jc w:val="center"/>
              <w:rPr>
                <w:rFonts w:ascii="Sylfaen" w:hAnsi="Sylfaen" w:cs="Sylfaen"/>
                <w:sz w:val="20"/>
                <w:szCs w:val="20"/>
                <w:lang w:val="ka-GE"/>
              </w:rPr>
            </w:pPr>
            <w:r w:rsidRPr="00EC055F">
              <w:rPr>
                <w:rFonts w:ascii="Sylfaen" w:hAnsi="Sylfaen" w:cs="Sylfaen"/>
                <w:sz w:val="20"/>
                <w:szCs w:val="20"/>
                <w:lang w:val="ka-GE"/>
              </w:rPr>
              <w:t>45</w:t>
            </w:r>
          </w:p>
        </w:tc>
        <w:tc>
          <w:tcPr>
            <w:tcW w:w="425" w:type="dxa"/>
          </w:tcPr>
          <w:p w:rsidR="002502D9" w:rsidRPr="00EC055F" w:rsidRDefault="002502D9" w:rsidP="00C97944">
            <w:pPr>
              <w:keepNext/>
              <w:keepLines/>
              <w:spacing w:after="0"/>
              <w:jc w:val="center"/>
              <w:rPr>
                <w:rFonts w:ascii="Sylfaen" w:hAnsi="Sylfaen" w:cs="Sylfaen"/>
                <w:sz w:val="20"/>
                <w:szCs w:val="20"/>
                <w:lang w:val="ka-GE"/>
              </w:rPr>
            </w:pPr>
            <w:r w:rsidRPr="00EC055F">
              <w:rPr>
                <w:rFonts w:ascii="Sylfaen" w:hAnsi="Sylfaen" w:cs="Sylfaen"/>
                <w:sz w:val="20"/>
                <w:szCs w:val="20"/>
                <w:lang w:val="ka-GE"/>
              </w:rPr>
              <w:t>3</w:t>
            </w:r>
          </w:p>
        </w:tc>
        <w:tc>
          <w:tcPr>
            <w:tcW w:w="607" w:type="dxa"/>
          </w:tcPr>
          <w:p w:rsidR="002502D9" w:rsidRPr="00EC055F" w:rsidRDefault="002502D9" w:rsidP="00C97944">
            <w:pPr>
              <w:keepNext/>
              <w:keepLines/>
              <w:spacing w:after="0"/>
              <w:jc w:val="center"/>
              <w:rPr>
                <w:rFonts w:ascii="Sylfaen" w:hAnsi="Sylfaen" w:cs="Sylfaen"/>
                <w:sz w:val="20"/>
                <w:szCs w:val="20"/>
                <w:lang w:val="ka-GE"/>
              </w:rPr>
            </w:pPr>
            <w:r w:rsidRPr="00EC055F">
              <w:rPr>
                <w:rFonts w:ascii="Sylfaen" w:hAnsi="Sylfaen" w:cs="Sylfaen"/>
                <w:sz w:val="20"/>
                <w:szCs w:val="20"/>
                <w:lang w:val="ka-GE"/>
              </w:rPr>
              <w:t>77</w:t>
            </w:r>
          </w:p>
        </w:tc>
        <w:tc>
          <w:tcPr>
            <w:tcW w:w="952" w:type="dxa"/>
          </w:tcPr>
          <w:p w:rsidR="002502D9" w:rsidRPr="00EC055F" w:rsidRDefault="002502D9" w:rsidP="00C97944">
            <w:pPr>
              <w:keepNext/>
              <w:keepLines/>
              <w:spacing w:after="0"/>
              <w:jc w:val="center"/>
              <w:rPr>
                <w:rFonts w:ascii="Sylfaen" w:hAnsi="Sylfaen" w:cs="Sylfaen"/>
                <w:sz w:val="20"/>
                <w:szCs w:val="20"/>
              </w:rPr>
            </w:pPr>
            <w:r w:rsidRPr="00EC055F">
              <w:rPr>
                <w:rFonts w:ascii="Sylfaen" w:hAnsi="Sylfaen" w:cs="Sylfaen"/>
                <w:sz w:val="20"/>
                <w:szCs w:val="20"/>
              </w:rPr>
              <w:t>1</w:t>
            </w:r>
            <w:r w:rsidRPr="00EC055F">
              <w:rPr>
                <w:rFonts w:ascii="Sylfaen" w:hAnsi="Sylfaen" w:cs="Sylfaen"/>
                <w:sz w:val="20"/>
                <w:szCs w:val="20"/>
                <w:lang w:val="ka-GE"/>
              </w:rPr>
              <w:t>/</w:t>
            </w:r>
            <w:r w:rsidRPr="00EC055F">
              <w:rPr>
                <w:rFonts w:ascii="Sylfaen" w:hAnsi="Sylfaen" w:cs="Sylfaen"/>
                <w:sz w:val="20"/>
                <w:szCs w:val="20"/>
              </w:rPr>
              <w:t>0</w:t>
            </w:r>
            <w:r w:rsidRPr="00EC055F">
              <w:rPr>
                <w:rFonts w:ascii="Sylfaen" w:hAnsi="Sylfaen" w:cs="Sylfaen"/>
                <w:sz w:val="20"/>
                <w:szCs w:val="20"/>
                <w:lang w:val="ka-GE"/>
              </w:rPr>
              <w:t>/</w:t>
            </w:r>
            <w:r w:rsidRPr="00EC055F">
              <w:rPr>
                <w:rFonts w:ascii="Sylfaen" w:hAnsi="Sylfaen" w:cs="Sylfaen"/>
                <w:sz w:val="20"/>
                <w:szCs w:val="20"/>
              </w:rPr>
              <w:t>2</w:t>
            </w:r>
            <w:r w:rsidRPr="00EC055F">
              <w:rPr>
                <w:rFonts w:ascii="Sylfaen" w:hAnsi="Sylfaen" w:cs="Sylfaen"/>
                <w:sz w:val="20"/>
                <w:szCs w:val="20"/>
                <w:lang w:val="ka-GE"/>
              </w:rPr>
              <w:t>/0</w:t>
            </w:r>
          </w:p>
        </w:tc>
        <w:tc>
          <w:tcPr>
            <w:tcW w:w="426" w:type="dxa"/>
          </w:tcPr>
          <w:p w:rsidR="002502D9" w:rsidRPr="00EC055F" w:rsidRDefault="002502D9" w:rsidP="00C97944">
            <w:pPr>
              <w:keepNext/>
              <w:keepLines/>
              <w:spacing w:after="0"/>
              <w:jc w:val="center"/>
              <w:rPr>
                <w:rFonts w:ascii="Sylfaen" w:hAnsi="Sylfaen" w:cs="Sylfaen"/>
                <w:b/>
                <w:sz w:val="20"/>
                <w:szCs w:val="20"/>
                <w:lang w:val="ka-GE"/>
              </w:rPr>
            </w:pPr>
          </w:p>
        </w:tc>
        <w:tc>
          <w:tcPr>
            <w:tcW w:w="425" w:type="dxa"/>
          </w:tcPr>
          <w:p w:rsidR="002502D9" w:rsidRPr="00EC055F" w:rsidRDefault="002502D9" w:rsidP="00C97944">
            <w:pPr>
              <w:keepNext/>
              <w:keepLines/>
              <w:spacing w:after="0"/>
              <w:jc w:val="center"/>
              <w:rPr>
                <w:rFonts w:ascii="Sylfaen" w:hAnsi="Sylfaen" w:cs="Sylfaen"/>
                <w:b/>
                <w:sz w:val="20"/>
                <w:szCs w:val="20"/>
                <w:lang w:val="ka-GE"/>
              </w:rPr>
            </w:pPr>
          </w:p>
        </w:tc>
        <w:tc>
          <w:tcPr>
            <w:tcW w:w="425" w:type="dxa"/>
            <w:shd w:val="clear" w:color="auto" w:fill="auto"/>
            <w:vAlign w:val="center"/>
          </w:tcPr>
          <w:p w:rsidR="002502D9" w:rsidRPr="00EC055F" w:rsidRDefault="002502D9" w:rsidP="00C97944">
            <w:pPr>
              <w:keepNext/>
              <w:keepLines/>
              <w:spacing w:after="0"/>
              <w:ind w:right="-107"/>
              <w:jc w:val="center"/>
              <w:rPr>
                <w:rFonts w:ascii="Sylfaen" w:hAnsi="Sylfaen"/>
                <w:sz w:val="20"/>
                <w:szCs w:val="20"/>
              </w:rPr>
            </w:pPr>
          </w:p>
        </w:tc>
        <w:tc>
          <w:tcPr>
            <w:tcW w:w="567" w:type="dxa"/>
          </w:tcPr>
          <w:p w:rsidR="002502D9" w:rsidRPr="00EC055F" w:rsidRDefault="002502D9" w:rsidP="00C97944">
            <w:pPr>
              <w:keepNext/>
              <w:keepLines/>
              <w:spacing w:after="0"/>
              <w:jc w:val="center"/>
              <w:rPr>
                <w:rFonts w:ascii="Sylfaen" w:hAnsi="Sylfaen" w:cs="Sylfaen"/>
                <w:b/>
                <w:sz w:val="20"/>
                <w:szCs w:val="20"/>
                <w:lang w:val="ka-GE"/>
              </w:rPr>
            </w:pPr>
          </w:p>
        </w:tc>
        <w:tc>
          <w:tcPr>
            <w:tcW w:w="425" w:type="dxa"/>
          </w:tcPr>
          <w:p w:rsidR="002502D9" w:rsidRPr="00EC055F" w:rsidRDefault="002502D9" w:rsidP="00C97944">
            <w:pPr>
              <w:keepNext/>
              <w:keepLines/>
              <w:spacing w:after="0"/>
              <w:jc w:val="center"/>
              <w:rPr>
                <w:rFonts w:ascii="Sylfaen" w:hAnsi="Sylfaen" w:cs="Sylfaen"/>
                <w:b/>
                <w:sz w:val="20"/>
                <w:szCs w:val="20"/>
                <w:lang w:val="ka-GE"/>
              </w:rPr>
            </w:pPr>
          </w:p>
        </w:tc>
        <w:tc>
          <w:tcPr>
            <w:tcW w:w="426" w:type="dxa"/>
            <w:tcBorders>
              <w:right w:val="nil"/>
            </w:tcBorders>
            <w:shd w:val="clear" w:color="auto" w:fill="auto"/>
            <w:vAlign w:val="center"/>
          </w:tcPr>
          <w:p w:rsidR="002502D9" w:rsidRPr="00EC055F" w:rsidRDefault="002502D9" w:rsidP="00C97944">
            <w:pPr>
              <w:keepNext/>
              <w:keepLines/>
              <w:spacing w:after="0"/>
              <w:ind w:right="-107"/>
              <w:jc w:val="center"/>
              <w:rPr>
                <w:rFonts w:ascii="Sylfaen" w:hAnsi="Sylfaen"/>
                <w:sz w:val="20"/>
                <w:szCs w:val="20"/>
              </w:rPr>
            </w:pPr>
          </w:p>
        </w:tc>
        <w:tc>
          <w:tcPr>
            <w:tcW w:w="567" w:type="dxa"/>
            <w:vMerge/>
            <w:tcBorders>
              <w:left w:val="nil"/>
              <w:right w:val="nil"/>
            </w:tcBorders>
            <w:shd w:val="clear" w:color="auto" w:fill="FFFFFF" w:themeFill="background1"/>
            <w:vAlign w:val="center"/>
          </w:tcPr>
          <w:p w:rsidR="002502D9" w:rsidRPr="00EC055F" w:rsidRDefault="002502D9" w:rsidP="00C97944">
            <w:pPr>
              <w:spacing w:after="0"/>
              <w:jc w:val="center"/>
              <w:rPr>
                <w:rFonts w:ascii="Sylfaen" w:hAnsi="Sylfaen"/>
                <w:sz w:val="20"/>
                <w:szCs w:val="20"/>
              </w:rPr>
            </w:pPr>
          </w:p>
        </w:tc>
        <w:tc>
          <w:tcPr>
            <w:tcW w:w="567" w:type="dxa"/>
            <w:tcBorders>
              <w:left w:val="nil"/>
            </w:tcBorders>
            <w:shd w:val="clear" w:color="auto" w:fill="auto"/>
          </w:tcPr>
          <w:p w:rsidR="002502D9" w:rsidRPr="00EC055F" w:rsidRDefault="002502D9" w:rsidP="00C97944">
            <w:pPr>
              <w:keepNext/>
              <w:keepLines/>
              <w:spacing w:after="0"/>
              <w:jc w:val="center"/>
              <w:rPr>
                <w:rFonts w:ascii="Sylfaen" w:hAnsi="Sylfaen" w:cs="Sylfaen"/>
                <w:b/>
                <w:sz w:val="20"/>
                <w:szCs w:val="20"/>
                <w:lang w:val="ka-GE"/>
              </w:rPr>
            </w:pPr>
          </w:p>
        </w:tc>
        <w:tc>
          <w:tcPr>
            <w:tcW w:w="1417" w:type="dxa"/>
          </w:tcPr>
          <w:p w:rsidR="002502D9" w:rsidRPr="00EC055F" w:rsidRDefault="002502D9" w:rsidP="00C97944">
            <w:pPr>
              <w:keepNext/>
              <w:keepLines/>
              <w:spacing w:after="0"/>
              <w:jc w:val="center"/>
              <w:rPr>
                <w:rFonts w:ascii="Sylfaen" w:hAnsi="Sylfaen" w:cs="Sylfaen"/>
                <w:sz w:val="20"/>
                <w:szCs w:val="20"/>
                <w:lang w:val="ka-GE"/>
              </w:rPr>
            </w:pPr>
            <w:r w:rsidRPr="00EC055F">
              <w:rPr>
                <w:rFonts w:ascii="Sylfaen" w:hAnsi="Sylfaen" w:cs="Sylfaen"/>
                <w:sz w:val="20"/>
                <w:szCs w:val="20"/>
                <w:lang w:val="ka-GE"/>
              </w:rPr>
              <w:t>1.1</w:t>
            </w:r>
          </w:p>
        </w:tc>
      </w:tr>
      <w:tr w:rsidR="002502D9" w:rsidRPr="00EC055F" w:rsidTr="00C97944">
        <w:trPr>
          <w:trHeight w:val="599"/>
        </w:trPr>
        <w:tc>
          <w:tcPr>
            <w:tcW w:w="851" w:type="dxa"/>
            <w:shd w:val="clear" w:color="auto" w:fill="760000"/>
            <w:vAlign w:val="center"/>
          </w:tcPr>
          <w:p w:rsidR="002502D9" w:rsidRPr="00EC055F" w:rsidRDefault="002502D9" w:rsidP="00C97944">
            <w:pPr>
              <w:keepNext/>
              <w:keepLines/>
              <w:spacing w:after="0"/>
              <w:jc w:val="center"/>
              <w:rPr>
                <w:rFonts w:ascii="Sylfaen" w:hAnsi="Sylfaen" w:cs="Sylfaen"/>
                <w:b/>
                <w:sz w:val="20"/>
                <w:szCs w:val="20"/>
              </w:rPr>
            </w:pPr>
            <w:r w:rsidRPr="00EC055F">
              <w:rPr>
                <w:rFonts w:ascii="Sylfaen" w:hAnsi="Sylfaen" w:cs="Sylfaen"/>
                <w:b/>
                <w:sz w:val="20"/>
                <w:szCs w:val="20"/>
                <w:lang w:val="ka-GE"/>
              </w:rPr>
              <w:t>2.</w:t>
            </w:r>
            <w:r>
              <w:rPr>
                <w:rFonts w:ascii="Sylfaen" w:hAnsi="Sylfaen" w:cs="Sylfaen"/>
                <w:b/>
                <w:sz w:val="20"/>
                <w:szCs w:val="20"/>
              </w:rPr>
              <w:t>3</w:t>
            </w:r>
          </w:p>
        </w:tc>
        <w:tc>
          <w:tcPr>
            <w:tcW w:w="14033" w:type="dxa"/>
            <w:gridSpan w:val="16"/>
            <w:shd w:val="clear" w:color="auto" w:fill="760000"/>
            <w:vAlign w:val="center"/>
          </w:tcPr>
          <w:p w:rsidR="002502D9" w:rsidRPr="00EC055F" w:rsidRDefault="002502D9" w:rsidP="00C97944">
            <w:pPr>
              <w:keepNext/>
              <w:keepLines/>
              <w:spacing w:after="0"/>
              <w:jc w:val="center"/>
              <w:rPr>
                <w:rFonts w:ascii="Sylfaen" w:hAnsi="Sylfaen"/>
                <w:sz w:val="20"/>
                <w:szCs w:val="20"/>
                <w:lang w:val="ka-GE"/>
              </w:rPr>
            </w:pPr>
            <w:r w:rsidRPr="00EC055F">
              <w:rPr>
                <w:rFonts w:ascii="Sylfaen" w:hAnsi="Sylfaen"/>
                <w:sz w:val="20"/>
                <w:szCs w:val="20"/>
                <w:lang w:val="ka-GE"/>
              </w:rPr>
              <w:t xml:space="preserve">ძირითადი  სწავლის სფეროს  არჩევითი კურსი </w:t>
            </w:r>
            <w:r>
              <w:rPr>
                <w:rFonts w:ascii="Sylfaen" w:hAnsi="Sylfaen"/>
                <w:sz w:val="20"/>
                <w:szCs w:val="20"/>
                <w:lang w:val="ka-GE"/>
              </w:rPr>
              <w:t>3</w:t>
            </w:r>
            <w:r w:rsidRPr="00EC055F">
              <w:rPr>
                <w:rFonts w:ascii="Sylfaen" w:hAnsi="Sylfaen"/>
                <w:sz w:val="20"/>
                <w:szCs w:val="20"/>
                <w:lang w:val="ka-GE"/>
              </w:rPr>
              <w:t xml:space="preserve"> (</w:t>
            </w:r>
            <w:r>
              <w:rPr>
                <w:rFonts w:ascii="Sylfaen" w:hAnsi="Sylfaen"/>
                <w:sz w:val="20"/>
                <w:szCs w:val="20"/>
                <w:lang w:val="ka-GE"/>
              </w:rPr>
              <w:t>3</w:t>
            </w:r>
            <w:r w:rsidRPr="00EC055F">
              <w:rPr>
                <w:rFonts w:ascii="Sylfaen" w:hAnsi="Sylfaen"/>
                <w:sz w:val="20"/>
                <w:szCs w:val="20"/>
                <w:lang w:val="ka-GE"/>
              </w:rPr>
              <w:t xml:space="preserve"> ECTS)</w:t>
            </w:r>
          </w:p>
        </w:tc>
      </w:tr>
      <w:tr w:rsidR="002502D9" w:rsidRPr="00EC055F" w:rsidTr="00C97944">
        <w:tc>
          <w:tcPr>
            <w:tcW w:w="851" w:type="dxa"/>
            <w:vAlign w:val="center"/>
          </w:tcPr>
          <w:p w:rsidR="002502D9" w:rsidRPr="00EC055F" w:rsidRDefault="002502D9" w:rsidP="00C97944">
            <w:pPr>
              <w:keepNext/>
              <w:keepLines/>
              <w:spacing w:after="0"/>
              <w:jc w:val="center"/>
              <w:rPr>
                <w:rFonts w:ascii="Sylfaen" w:hAnsi="Sylfaen" w:cs="Sylfaen"/>
                <w:sz w:val="20"/>
                <w:szCs w:val="20"/>
                <w:lang w:val="ka-GE"/>
              </w:rPr>
            </w:pPr>
            <w:r w:rsidRPr="00EC055F">
              <w:rPr>
                <w:rFonts w:ascii="Sylfaen" w:hAnsi="Sylfaen" w:cs="Sylfaen"/>
                <w:sz w:val="20"/>
                <w:szCs w:val="20"/>
              </w:rPr>
              <w:t>2</w:t>
            </w:r>
            <w:r w:rsidRPr="00EC055F">
              <w:rPr>
                <w:rFonts w:ascii="Sylfaen" w:hAnsi="Sylfaen" w:cs="Sylfaen"/>
                <w:sz w:val="20"/>
                <w:szCs w:val="20"/>
                <w:lang w:val="ka-GE"/>
              </w:rPr>
              <w:t>.</w:t>
            </w:r>
            <w:r w:rsidRPr="00EC055F">
              <w:rPr>
                <w:rFonts w:ascii="Sylfaen" w:hAnsi="Sylfaen" w:cs="Sylfaen"/>
                <w:sz w:val="20"/>
                <w:szCs w:val="20"/>
              </w:rPr>
              <w:t>3</w:t>
            </w:r>
            <w:r>
              <w:rPr>
                <w:rFonts w:ascii="Sylfaen" w:hAnsi="Sylfaen" w:cs="Sylfaen"/>
                <w:sz w:val="20"/>
                <w:szCs w:val="20"/>
              </w:rPr>
              <w:t>.1</w:t>
            </w:r>
          </w:p>
        </w:tc>
        <w:tc>
          <w:tcPr>
            <w:tcW w:w="5103" w:type="dxa"/>
          </w:tcPr>
          <w:p w:rsidR="002502D9" w:rsidRPr="00EC055F" w:rsidRDefault="002502D9" w:rsidP="00C97944">
            <w:pPr>
              <w:keepNext/>
              <w:keepLines/>
              <w:spacing w:after="0"/>
              <w:rPr>
                <w:rFonts w:ascii="Sylfaen" w:hAnsi="Sylfaen" w:cs="Sylfaen"/>
                <w:sz w:val="20"/>
                <w:szCs w:val="20"/>
              </w:rPr>
            </w:pPr>
            <w:r w:rsidRPr="00EC055F">
              <w:rPr>
                <w:rFonts w:ascii="Sylfaen" w:eastAsia="Calibri" w:hAnsi="Sylfaen" w:cs="Arial"/>
                <w:sz w:val="20"/>
                <w:szCs w:val="20"/>
              </w:rPr>
              <w:t>ინფორმაციის უსაფრთხოება და დაცვა</w:t>
            </w:r>
          </w:p>
        </w:tc>
        <w:tc>
          <w:tcPr>
            <w:tcW w:w="465" w:type="dxa"/>
            <w:vMerge w:val="restart"/>
            <w:vAlign w:val="center"/>
          </w:tcPr>
          <w:p w:rsidR="002502D9" w:rsidRPr="00EC055F" w:rsidRDefault="002502D9" w:rsidP="00C97944">
            <w:pPr>
              <w:keepNext/>
              <w:keepLines/>
              <w:spacing w:after="0"/>
              <w:ind w:right="-107"/>
              <w:jc w:val="center"/>
              <w:rPr>
                <w:rFonts w:ascii="Sylfaen" w:hAnsi="Sylfaen"/>
                <w:sz w:val="20"/>
                <w:szCs w:val="20"/>
              </w:rPr>
            </w:pPr>
          </w:p>
        </w:tc>
        <w:tc>
          <w:tcPr>
            <w:tcW w:w="669" w:type="dxa"/>
          </w:tcPr>
          <w:p w:rsidR="002502D9" w:rsidRPr="00EC055F" w:rsidRDefault="002502D9" w:rsidP="00C97944">
            <w:pPr>
              <w:keepNext/>
              <w:keepLines/>
              <w:spacing w:after="0"/>
              <w:jc w:val="center"/>
              <w:rPr>
                <w:rFonts w:ascii="Sylfaen" w:hAnsi="Sylfaen" w:cs="Sylfaen"/>
                <w:sz w:val="20"/>
                <w:szCs w:val="20"/>
                <w:lang w:val="ka-GE"/>
              </w:rPr>
            </w:pPr>
            <w:r w:rsidRPr="00EC055F">
              <w:rPr>
                <w:rFonts w:ascii="Sylfaen" w:hAnsi="Sylfaen" w:cs="Sylfaen"/>
                <w:sz w:val="20"/>
                <w:szCs w:val="20"/>
                <w:lang w:val="ka-GE"/>
              </w:rPr>
              <w:t>75</w:t>
            </w:r>
          </w:p>
        </w:tc>
        <w:tc>
          <w:tcPr>
            <w:tcW w:w="567" w:type="dxa"/>
          </w:tcPr>
          <w:p w:rsidR="002502D9" w:rsidRPr="00EC055F" w:rsidRDefault="002502D9" w:rsidP="00C97944">
            <w:pPr>
              <w:keepNext/>
              <w:keepLines/>
              <w:spacing w:after="0"/>
              <w:jc w:val="center"/>
              <w:rPr>
                <w:rFonts w:ascii="Sylfaen" w:hAnsi="Sylfaen" w:cs="Sylfaen"/>
                <w:sz w:val="20"/>
                <w:szCs w:val="20"/>
                <w:lang w:val="ka-GE"/>
              </w:rPr>
            </w:pPr>
            <w:r w:rsidRPr="00EC055F">
              <w:rPr>
                <w:rFonts w:ascii="Sylfaen" w:hAnsi="Sylfaen" w:cs="Sylfaen"/>
                <w:sz w:val="20"/>
                <w:szCs w:val="20"/>
                <w:lang w:val="ka-GE"/>
              </w:rPr>
              <w:t>30</w:t>
            </w:r>
          </w:p>
        </w:tc>
        <w:tc>
          <w:tcPr>
            <w:tcW w:w="425" w:type="dxa"/>
          </w:tcPr>
          <w:p w:rsidR="002502D9" w:rsidRPr="00EC055F" w:rsidRDefault="002502D9" w:rsidP="00C97944">
            <w:pPr>
              <w:keepNext/>
              <w:keepLines/>
              <w:spacing w:after="0"/>
              <w:jc w:val="center"/>
              <w:rPr>
                <w:rFonts w:ascii="Sylfaen" w:hAnsi="Sylfaen" w:cs="Sylfaen"/>
                <w:sz w:val="20"/>
                <w:szCs w:val="20"/>
                <w:lang w:val="ka-GE"/>
              </w:rPr>
            </w:pPr>
            <w:r w:rsidRPr="00EC055F">
              <w:rPr>
                <w:rFonts w:ascii="Sylfaen" w:hAnsi="Sylfaen" w:cs="Sylfaen"/>
                <w:sz w:val="20"/>
                <w:szCs w:val="20"/>
                <w:lang w:val="ka-GE"/>
              </w:rPr>
              <w:t>3</w:t>
            </w:r>
          </w:p>
        </w:tc>
        <w:tc>
          <w:tcPr>
            <w:tcW w:w="607" w:type="dxa"/>
          </w:tcPr>
          <w:p w:rsidR="002502D9" w:rsidRPr="00EC055F" w:rsidRDefault="002502D9" w:rsidP="00C97944">
            <w:pPr>
              <w:keepNext/>
              <w:keepLines/>
              <w:spacing w:after="0"/>
              <w:jc w:val="center"/>
              <w:rPr>
                <w:rFonts w:ascii="Sylfaen" w:hAnsi="Sylfaen" w:cs="Sylfaen"/>
                <w:sz w:val="20"/>
                <w:szCs w:val="20"/>
                <w:lang w:val="ka-GE"/>
              </w:rPr>
            </w:pPr>
            <w:r w:rsidRPr="00EC055F">
              <w:rPr>
                <w:rFonts w:ascii="Sylfaen" w:hAnsi="Sylfaen" w:cs="Sylfaen"/>
                <w:sz w:val="20"/>
                <w:szCs w:val="20"/>
                <w:lang w:val="ka-GE"/>
              </w:rPr>
              <w:t>42</w:t>
            </w:r>
          </w:p>
        </w:tc>
        <w:tc>
          <w:tcPr>
            <w:tcW w:w="952" w:type="dxa"/>
          </w:tcPr>
          <w:p w:rsidR="002502D9" w:rsidRPr="00EC055F" w:rsidRDefault="002502D9" w:rsidP="00C97944">
            <w:pPr>
              <w:keepNext/>
              <w:keepLines/>
              <w:spacing w:after="0"/>
              <w:jc w:val="center"/>
              <w:rPr>
                <w:rFonts w:ascii="Sylfaen" w:hAnsi="Sylfaen" w:cs="Sylfaen"/>
                <w:sz w:val="20"/>
                <w:szCs w:val="20"/>
              </w:rPr>
            </w:pPr>
            <w:r w:rsidRPr="00EC055F">
              <w:rPr>
                <w:rFonts w:ascii="Sylfaen" w:hAnsi="Sylfaen" w:cs="Sylfaen"/>
                <w:sz w:val="20"/>
                <w:szCs w:val="20"/>
              </w:rPr>
              <w:t>1</w:t>
            </w:r>
            <w:r w:rsidRPr="00EC055F">
              <w:rPr>
                <w:rFonts w:ascii="Sylfaen" w:hAnsi="Sylfaen" w:cs="Sylfaen"/>
                <w:sz w:val="20"/>
                <w:szCs w:val="20"/>
                <w:lang w:val="ka-GE"/>
              </w:rPr>
              <w:t>/</w:t>
            </w:r>
            <w:r w:rsidRPr="00EC055F">
              <w:rPr>
                <w:rFonts w:ascii="Sylfaen" w:hAnsi="Sylfaen" w:cs="Sylfaen"/>
                <w:sz w:val="20"/>
                <w:szCs w:val="20"/>
              </w:rPr>
              <w:t>0</w:t>
            </w:r>
            <w:r w:rsidRPr="00EC055F">
              <w:rPr>
                <w:rFonts w:ascii="Sylfaen" w:hAnsi="Sylfaen" w:cs="Sylfaen"/>
                <w:sz w:val="20"/>
                <w:szCs w:val="20"/>
                <w:lang w:val="ka-GE"/>
              </w:rPr>
              <w:t>/1/0</w:t>
            </w:r>
          </w:p>
        </w:tc>
        <w:tc>
          <w:tcPr>
            <w:tcW w:w="426" w:type="dxa"/>
          </w:tcPr>
          <w:p w:rsidR="002502D9" w:rsidRPr="00EC055F" w:rsidRDefault="002502D9" w:rsidP="00C97944">
            <w:pPr>
              <w:keepNext/>
              <w:keepLines/>
              <w:spacing w:after="0"/>
              <w:jc w:val="center"/>
              <w:rPr>
                <w:rFonts w:ascii="Sylfaen" w:hAnsi="Sylfaen" w:cs="Sylfaen"/>
                <w:b/>
                <w:sz w:val="20"/>
                <w:szCs w:val="20"/>
                <w:lang w:val="ka-GE"/>
              </w:rPr>
            </w:pPr>
          </w:p>
        </w:tc>
        <w:tc>
          <w:tcPr>
            <w:tcW w:w="425" w:type="dxa"/>
          </w:tcPr>
          <w:p w:rsidR="002502D9" w:rsidRPr="00EC055F" w:rsidRDefault="002502D9" w:rsidP="00C97944">
            <w:pPr>
              <w:keepNext/>
              <w:keepLines/>
              <w:spacing w:after="0"/>
              <w:jc w:val="center"/>
              <w:rPr>
                <w:rFonts w:ascii="Sylfaen" w:hAnsi="Sylfaen" w:cs="Sylfaen"/>
                <w:b/>
                <w:sz w:val="20"/>
                <w:szCs w:val="20"/>
                <w:lang w:val="ka-GE"/>
              </w:rPr>
            </w:pPr>
          </w:p>
        </w:tc>
        <w:tc>
          <w:tcPr>
            <w:tcW w:w="425" w:type="dxa"/>
            <w:shd w:val="clear" w:color="auto" w:fill="auto"/>
            <w:vAlign w:val="center"/>
          </w:tcPr>
          <w:p w:rsidR="002502D9" w:rsidRPr="00EC055F" w:rsidRDefault="002502D9" w:rsidP="00C97944">
            <w:pPr>
              <w:keepNext/>
              <w:keepLines/>
              <w:spacing w:after="0"/>
              <w:ind w:right="-107"/>
              <w:jc w:val="center"/>
              <w:rPr>
                <w:rFonts w:ascii="Sylfaen" w:hAnsi="Sylfaen"/>
                <w:sz w:val="20"/>
                <w:szCs w:val="20"/>
              </w:rPr>
            </w:pPr>
          </w:p>
        </w:tc>
        <w:tc>
          <w:tcPr>
            <w:tcW w:w="567" w:type="dxa"/>
          </w:tcPr>
          <w:p w:rsidR="002502D9" w:rsidRPr="00EC055F" w:rsidRDefault="002502D9" w:rsidP="00C97944">
            <w:pPr>
              <w:keepNext/>
              <w:keepLines/>
              <w:spacing w:after="0"/>
              <w:jc w:val="center"/>
              <w:rPr>
                <w:rFonts w:ascii="Sylfaen" w:hAnsi="Sylfaen" w:cs="Sylfaen"/>
                <w:b/>
                <w:sz w:val="20"/>
                <w:szCs w:val="20"/>
                <w:lang w:val="ka-GE"/>
              </w:rPr>
            </w:pPr>
          </w:p>
        </w:tc>
        <w:tc>
          <w:tcPr>
            <w:tcW w:w="425" w:type="dxa"/>
          </w:tcPr>
          <w:p w:rsidR="002502D9" w:rsidRPr="00EC055F" w:rsidRDefault="002502D9" w:rsidP="00C97944">
            <w:pPr>
              <w:keepNext/>
              <w:keepLines/>
              <w:spacing w:after="0"/>
              <w:jc w:val="center"/>
              <w:rPr>
                <w:rFonts w:ascii="Sylfaen" w:hAnsi="Sylfaen" w:cs="Sylfaen"/>
                <w:b/>
                <w:sz w:val="20"/>
                <w:szCs w:val="20"/>
                <w:lang w:val="ka-GE"/>
              </w:rPr>
            </w:pPr>
          </w:p>
        </w:tc>
        <w:tc>
          <w:tcPr>
            <w:tcW w:w="426" w:type="dxa"/>
            <w:tcBorders>
              <w:right w:val="nil"/>
            </w:tcBorders>
            <w:shd w:val="clear" w:color="auto" w:fill="auto"/>
            <w:vAlign w:val="center"/>
          </w:tcPr>
          <w:p w:rsidR="002502D9" w:rsidRPr="00EC055F" w:rsidRDefault="002502D9" w:rsidP="00C97944">
            <w:pPr>
              <w:keepNext/>
              <w:keepLines/>
              <w:spacing w:after="0"/>
              <w:ind w:right="-107"/>
              <w:jc w:val="center"/>
              <w:rPr>
                <w:rFonts w:ascii="Sylfaen" w:hAnsi="Sylfaen"/>
                <w:sz w:val="20"/>
                <w:szCs w:val="20"/>
              </w:rPr>
            </w:pPr>
          </w:p>
        </w:tc>
        <w:tc>
          <w:tcPr>
            <w:tcW w:w="567" w:type="dxa"/>
            <w:tcBorders>
              <w:top w:val="nil"/>
              <w:left w:val="nil"/>
              <w:right w:val="single" w:sz="4" w:space="0" w:color="auto"/>
            </w:tcBorders>
            <w:shd w:val="clear" w:color="auto" w:fill="auto"/>
            <w:vAlign w:val="center"/>
          </w:tcPr>
          <w:p w:rsidR="002502D9" w:rsidRPr="00EC055F" w:rsidRDefault="002502D9" w:rsidP="00C97944">
            <w:pPr>
              <w:keepNext/>
              <w:keepLines/>
              <w:spacing w:after="0"/>
              <w:ind w:right="-107"/>
              <w:jc w:val="center"/>
              <w:rPr>
                <w:rFonts w:ascii="Sylfaen" w:hAnsi="Sylfaen"/>
                <w:sz w:val="20"/>
                <w:szCs w:val="20"/>
              </w:rPr>
            </w:pPr>
          </w:p>
        </w:tc>
        <w:tc>
          <w:tcPr>
            <w:tcW w:w="567" w:type="dxa"/>
            <w:vMerge w:val="restart"/>
            <w:tcBorders>
              <w:left w:val="single" w:sz="4" w:space="0" w:color="auto"/>
            </w:tcBorders>
            <w:shd w:val="clear" w:color="auto" w:fill="FFFFFF" w:themeFill="background1"/>
            <w:vAlign w:val="center"/>
          </w:tcPr>
          <w:p w:rsidR="002502D9" w:rsidRPr="00075A60" w:rsidRDefault="002502D9" w:rsidP="00C97944">
            <w:pPr>
              <w:spacing w:after="0"/>
              <w:jc w:val="center"/>
              <w:rPr>
                <w:rFonts w:ascii="Sylfaen" w:hAnsi="Sylfaen"/>
                <w:b/>
                <w:bCs/>
                <w:sz w:val="20"/>
                <w:szCs w:val="20"/>
              </w:rPr>
            </w:pPr>
            <w:r>
              <w:rPr>
                <w:rFonts w:ascii="Sylfaen" w:hAnsi="Sylfaen"/>
                <w:b/>
                <w:bCs/>
                <w:sz w:val="20"/>
                <w:szCs w:val="20"/>
              </w:rPr>
              <w:t>3</w:t>
            </w:r>
          </w:p>
        </w:tc>
        <w:tc>
          <w:tcPr>
            <w:tcW w:w="1417" w:type="dxa"/>
          </w:tcPr>
          <w:p w:rsidR="002502D9" w:rsidRPr="00EC055F" w:rsidRDefault="002502D9" w:rsidP="00C97944">
            <w:pPr>
              <w:keepNext/>
              <w:keepLines/>
              <w:spacing w:after="0"/>
              <w:jc w:val="center"/>
              <w:rPr>
                <w:rFonts w:ascii="Sylfaen" w:hAnsi="Sylfaen" w:cs="Sylfaen"/>
                <w:sz w:val="20"/>
                <w:szCs w:val="20"/>
                <w:lang w:val="ka-GE"/>
              </w:rPr>
            </w:pPr>
            <w:r w:rsidRPr="00EC055F">
              <w:rPr>
                <w:rFonts w:ascii="Sylfaen" w:hAnsi="Sylfaen" w:cs="Sylfaen"/>
                <w:sz w:val="20"/>
                <w:szCs w:val="20"/>
                <w:lang w:val="ka-GE"/>
              </w:rPr>
              <w:t>1</w:t>
            </w:r>
            <w:r w:rsidRPr="00EC055F">
              <w:rPr>
                <w:rFonts w:ascii="Sylfaen" w:hAnsi="Sylfaen" w:cs="Sylfaen"/>
                <w:sz w:val="20"/>
                <w:szCs w:val="20"/>
              </w:rPr>
              <w:t>.</w:t>
            </w:r>
            <w:r w:rsidRPr="00EC055F">
              <w:rPr>
                <w:rFonts w:ascii="Sylfaen" w:hAnsi="Sylfaen" w:cs="Sylfaen"/>
                <w:sz w:val="20"/>
                <w:szCs w:val="20"/>
                <w:lang w:val="ka-GE"/>
              </w:rPr>
              <w:t>2</w:t>
            </w:r>
            <w:r w:rsidRPr="00EC055F">
              <w:rPr>
                <w:rFonts w:ascii="Sylfaen" w:hAnsi="Sylfaen" w:cs="Sylfaen"/>
                <w:sz w:val="20"/>
                <w:szCs w:val="20"/>
              </w:rPr>
              <w:t>5</w:t>
            </w:r>
            <w:r w:rsidRPr="00EC055F">
              <w:rPr>
                <w:rFonts w:ascii="Sylfaen" w:hAnsi="Sylfaen" w:cs="Sylfaen"/>
                <w:sz w:val="20"/>
                <w:szCs w:val="20"/>
                <w:lang w:val="ka-GE"/>
              </w:rPr>
              <w:t>, 1.23</w:t>
            </w:r>
          </w:p>
        </w:tc>
      </w:tr>
      <w:tr w:rsidR="002502D9" w:rsidRPr="00EC055F" w:rsidTr="00C97944">
        <w:tc>
          <w:tcPr>
            <w:tcW w:w="851" w:type="dxa"/>
            <w:tcBorders>
              <w:bottom w:val="single" w:sz="4" w:space="0" w:color="auto"/>
            </w:tcBorders>
            <w:vAlign w:val="center"/>
          </w:tcPr>
          <w:p w:rsidR="002502D9" w:rsidRPr="00EC055F" w:rsidRDefault="002502D9" w:rsidP="00C97944">
            <w:pPr>
              <w:keepNext/>
              <w:keepLines/>
              <w:spacing w:after="0"/>
              <w:jc w:val="center"/>
              <w:rPr>
                <w:rFonts w:ascii="Sylfaen" w:hAnsi="Sylfaen" w:cs="Sylfaen"/>
                <w:sz w:val="20"/>
                <w:szCs w:val="20"/>
              </w:rPr>
            </w:pPr>
            <w:r w:rsidRPr="00EC055F">
              <w:rPr>
                <w:rFonts w:ascii="Sylfaen" w:hAnsi="Sylfaen" w:cs="Sylfaen"/>
                <w:sz w:val="20"/>
                <w:szCs w:val="20"/>
              </w:rPr>
              <w:t>2</w:t>
            </w:r>
            <w:r w:rsidRPr="00EC055F">
              <w:rPr>
                <w:rFonts w:ascii="Sylfaen" w:hAnsi="Sylfaen" w:cs="Sylfaen"/>
                <w:sz w:val="20"/>
                <w:szCs w:val="20"/>
                <w:lang w:val="ka-GE"/>
              </w:rPr>
              <w:t>.</w:t>
            </w:r>
            <w:r w:rsidRPr="00EC055F">
              <w:rPr>
                <w:rFonts w:ascii="Sylfaen" w:hAnsi="Sylfaen" w:cs="Sylfaen"/>
                <w:sz w:val="20"/>
                <w:szCs w:val="20"/>
              </w:rPr>
              <w:t>3</w:t>
            </w:r>
            <w:r>
              <w:rPr>
                <w:rFonts w:ascii="Sylfaen" w:hAnsi="Sylfaen" w:cs="Sylfaen"/>
                <w:sz w:val="20"/>
                <w:szCs w:val="20"/>
              </w:rPr>
              <w:t>.2</w:t>
            </w:r>
          </w:p>
        </w:tc>
        <w:tc>
          <w:tcPr>
            <w:tcW w:w="5103" w:type="dxa"/>
            <w:tcBorders>
              <w:bottom w:val="single" w:sz="4" w:space="0" w:color="auto"/>
            </w:tcBorders>
          </w:tcPr>
          <w:p w:rsidR="002502D9" w:rsidRPr="00EC055F" w:rsidRDefault="002502D9" w:rsidP="00C97944">
            <w:pPr>
              <w:keepNext/>
              <w:keepLines/>
              <w:spacing w:after="0"/>
              <w:rPr>
                <w:rFonts w:ascii="Sylfaen" w:hAnsi="Sylfaen" w:cs="Sylfaen"/>
                <w:sz w:val="20"/>
                <w:szCs w:val="20"/>
                <w:lang w:val="ka-GE"/>
              </w:rPr>
            </w:pPr>
            <w:r w:rsidRPr="00EC055F">
              <w:rPr>
                <w:rFonts w:ascii="Sylfaen" w:hAnsi="Sylfaen" w:cs="Sylfaen"/>
                <w:sz w:val="20"/>
                <w:szCs w:val="20"/>
                <w:lang w:val="ka-GE"/>
              </w:rPr>
              <w:t>ღრუბლოვანი კომპიუტინგის ტექნოლოგიები</w:t>
            </w:r>
          </w:p>
        </w:tc>
        <w:tc>
          <w:tcPr>
            <w:tcW w:w="465" w:type="dxa"/>
            <w:vMerge/>
            <w:tcBorders>
              <w:bottom w:val="single" w:sz="4" w:space="0" w:color="auto"/>
            </w:tcBorders>
            <w:vAlign w:val="center"/>
          </w:tcPr>
          <w:p w:rsidR="002502D9" w:rsidRPr="00EC055F" w:rsidRDefault="002502D9" w:rsidP="00C97944">
            <w:pPr>
              <w:keepNext/>
              <w:keepLines/>
              <w:spacing w:after="0"/>
              <w:ind w:right="-107"/>
              <w:jc w:val="center"/>
              <w:rPr>
                <w:rFonts w:ascii="Sylfaen" w:hAnsi="Sylfaen"/>
                <w:sz w:val="20"/>
                <w:szCs w:val="20"/>
              </w:rPr>
            </w:pPr>
          </w:p>
        </w:tc>
        <w:tc>
          <w:tcPr>
            <w:tcW w:w="669" w:type="dxa"/>
            <w:tcBorders>
              <w:bottom w:val="single" w:sz="4" w:space="0" w:color="auto"/>
            </w:tcBorders>
          </w:tcPr>
          <w:p w:rsidR="002502D9" w:rsidRPr="00EC055F" w:rsidRDefault="002502D9" w:rsidP="00C97944">
            <w:pPr>
              <w:keepNext/>
              <w:keepLines/>
              <w:spacing w:after="0"/>
              <w:jc w:val="center"/>
              <w:rPr>
                <w:rFonts w:ascii="Sylfaen" w:hAnsi="Sylfaen" w:cs="Sylfaen"/>
                <w:sz w:val="20"/>
                <w:szCs w:val="20"/>
                <w:lang w:val="ka-GE"/>
              </w:rPr>
            </w:pPr>
            <w:r w:rsidRPr="00EC055F">
              <w:rPr>
                <w:rFonts w:ascii="Sylfaen" w:hAnsi="Sylfaen" w:cs="Sylfaen"/>
                <w:sz w:val="20"/>
                <w:szCs w:val="20"/>
                <w:lang w:val="ka-GE"/>
              </w:rPr>
              <w:t>75</w:t>
            </w:r>
          </w:p>
        </w:tc>
        <w:tc>
          <w:tcPr>
            <w:tcW w:w="567" w:type="dxa"/>
            <w:tcBorders>
              <w:bottom w:val="single" w:sz="4" w:space="0" w:color="auto"/>
            </w:tcBorders>
          </w:tcPr>
          <w:p w:rsidR="002502D9" w:rsidRPr="00EC055F" w:rsidRDefault="002502D9" w:rsidP="00C97944">
            <w:pPr>
              <w:keepNext/>
              <w:keepLines/>
              <w:spacing w:after="0"/>
              <w:jc w:val="center"/>
              <w:rPr>
                <w:rFonts w:ascii="Sylfaen" w:hAnsi="Sylfaen" w:cs="Sylfaen"/>
                <w:sz w:val="20"/>
                <w:szCs w:val="20"/>
                <w:lang w:val="ka-GE"/>
              </w:rPr>
            </w:pPr>
            <w:r w:rsidRPr="00EC055F">
              <w:rPr>
                <w:rFonts w:ascii="Sylfaen" w:hAnsi="Sylfaen" w:cs="Sylfaen"/>
                <w:sz w:val="20"/>
                <w:szCs w:val="20"/>
                <w:lang w:val="ka-GE"/>
              </w:rPr>
              <w:t>30</w:t>
            </w:r>
          </w:p>
        </w:tc>
        <w:tc>
          <w:tcPr>
            <w:tcW w:w="425" w:type="dxa"/>
            <w:tcBorders>
              <w:bottom w:val="single" w:sz="4" w:space="0" w:color="auto"/>
            </w:tcBorders>
          </w:tcPr>
          <w:p w:rsidR="002502D9" w:rsidRPr="00EC055F" w:rsidRDefault="002502D9" w:rsidP="00C97944">
            <w:pPr>
              <w:keepNext/>
              <w:keepLines/>
              <w:spacing w:after="0"/>
              <w:jc w:val="center"/>
              <w:rPr>
                <w:rFonts w:ascii="Sylfaen" w:hAnsi="Sylfaen" w:cs="Sylfaen"/>
                <w:sz w:val="20"/>
                <w:szCs w:val="20"/>
                <w:lang w:val="ka-GE"/>
              </w:rPr>
            </w:pPr>
            <w:r w:rsidRPr="00EC055F">
              <w:rPr>
                <w:rFonts w:ascii="Sylfaen" w:hAnsi="Sylfaen" w:cs="Sylfaen"/>
                <w:sz w:val="20"/>
                <w:szCs w:val="20"/>
                <w:lang w:val="ka-GE"/>
              </w:rPr>
              <w:t>3</w:t>
            </w:r>
          </w:p>
        </w:tc>
        <w:tc>
          <w:tcPr>
            <w:tcW w:w="607" w:type="dxa"/>
            <w:tcBorders>
              <w:bottom w:val="single" w:sz="4" w:space="0" w:color="auto"/>
            </w:tcBorders>
          </w:tcPr>
          <w:p w:rsidR="002502D9" w:rsidRPr="00EC055F" w:rsidRDefault="002502D9" w:rsidP="00C97944">
            <w:pPr>
              <w:keepNext/>
              <w:keepLines/>
              <w:spacing w:after="0"/>
              <w:jc w:val="center"/>
              <w:rPr>
                <w:rFonts w:ascii="Sylfaen" w:hAnsi="Sylfaen" w:cs="Sylfaen"/>
                <w:sz w:val="20"/>
                <w:szCs w:val="20"/>
                <w:lang w:val="ka-GE"/>
              </w:rPr>
            </w:pPr>
            <w:r w:rsidRPr="00EC055F">
              <w:rPr>
                <w:rFonts w:ascii="Sylfaen" w:hAnsi="Sylfaen" w:cs="Sylfaen"/>
                <w:sz w:val="20"/>
                <w:szCs w:val="20"/>
                <w:lang w:val="ka-GE"/>
              </w:rPr>
              <w:t>42</w:t>
            </w:r>
          </w:p>
        </w:tc>
        <w:tc>
          <w:tcPr>
            <w:tcW w:w="952" w:type="dxa"/>
            <w:tcBorders>
              <w:bottom w:val="single" w:sz="4" w:space="0" w:color="auto"/>
            </w:tcBorders>
          </w:tcPr>
          <w:p w:rsidR="002502D9" w:rsidRPr="00EC055F" w:rsidRDefault="002502D9" w:rsidP="00C97944">
            <w:pPr>
              <w:keepNext/>
              <w:keepLines/>
              <w:spacing w:after="0"/>
              <w:jc w:val="center"/>
              <w:rPr>
                <w:rFonts w:ascii="Sylfaen" w:hAnsi="Sylfaen" w:cs="Sylfaen"/>
                <w:sz w:val="20"/>
                <w:szCs w:val="20"/>
              </w:rPr>
            </w:pPr>
            <w:r w:rsidRPr="00EC055F">
              <w:rPr>
                <w:rFonts w:ascii="Sylfaen" w:hAnsi="Sylfaen" w:cs="Sylfaen"/>
                <w:sz w:val="20"/>
                <w:szCs w:val="20"/>
              </w:rPr>
              <w:t>1</w:t>
            </w:r>
            <w:r w:rsidRPr="00EC055F">
              <w:rPr>
                <w:rFonts w:ascii="Sylfaen" w:hAnsi="Sylfaen" w:cs="Sylfaen"/>
                <w:sz w:val="20"/>
                <w:szCs w:val="20"/>
                <w:lang w:val="ka-GE"/>
              </w:rPr>
              <w:t>/</w:t>
            </w:r>
            <w:r w:rsidRPr="00EC055F">
              <w:rPr>
                <w:rFonts w:ascii="Sylfaen" w:hAnsi="Sylfaen" w:cs="Sylfaen"/>
                <w:sz w:val="20"/>
                <w:szCs w:val="20"/>
              </w:rPr>
              <w:t>0</w:t>
            </w:r>
            <w:r w:rsidRPr="00EC055F">
              <w:rPr>
                <w:rFonts w:ascii="Sylfaen" w:hAnsi="Sylfaen" w:cs="Sylfaen"/>
                <w:sz w:val="20"/>
                <w:szCs w:val="20"/>
                <w:lang w:val="ka-GE"/>
              </w:rPr>
              <w:t>/1/0</w:t>
            </w:r>
          </w:p>
        </w:tc>
        <w:tc>
          <w:tcPr>
            <w:tcW w:w="426" w:type="dxa"/>
            <w:tcBorders>
              <w:bottom w:val="single" w:sz="4" w:space="0" w:color="auto"/>
            </w:tcBorders>
          </w:tcPr>
          <w:p w:rsidR="002502D9" w:rsidRPr="00EC055F" w:rsidRDefault="002502D9" w:rsidP="00C97944">
            <w:pPr>
              <w:keepNext/>
              <w:keepLines/>
              <w:spacing w:after="0"/>
              <w:jc w:val="center"/>
              <w:rPr>
                <w:rFonts w:ascii="Sylfaen" w:hAnsi="Sylfaen" w:cs="Sylfaen"/>
                <w:b/>
                <w:sz w:val="20"/>
                <w:szCs w:val="20"/>
                <w:lang w:val="ka-GE"/>
              </w:rPr>
            </w:pPr>
          </w:p>
        </w:tc>
        <w:tc>
          <w:tcPr>
            <w:tcW w:w="425" w:type="dxa"/>
            <w:tcBorders>
              <w:bottom w:val="single" w:sz="4" w:space="0" w:color="auto"/>
            </w:tcBorders>
          </w:tcPr>
          <w:p w:rsidR="002502D9" w:rsidRPr="00EC055F" w:rsidRDefault="002502D9" w:rsidP="00C97944">
            <w:pPr>
              <w:keepNext/>
              <w:keepLines/>
              <w:spacing w:after="0"/>
              <w:jc w:val="center"/>
              <w:rPr>
                <w:rFonts w:ascii="Sylfaen" w:hAnsi="Sylfaen" w:cs="Sylfaen"/>
                <w:b/>
                <w:sz w:val="20"/>
                <w:szCs w:val="20"/>
                <w:lang w:val="ka-GE"/>
              </w:rPr>
            </w:pPr>
          </w:p>
        </w:tc>
        <w:tc>
          <w:tcPr>
            <w:tcW w:w="425" w:type="dxa"/>
            <w:tcBorders>
              <w:bottom w:val="single" w:sz="4" w:space="0" w:color="auto"/>
            </w:tcBorders>
            <w:shd w:val="clear" w:color="auto" w:fill="auto"/>
            <w:vAlign w:val="center"/>
          </w:tcPr>
          <w:p w:rsidR="002502D9" w:rsidRPr="00EC055F" w:rsidRDefault="002502D9" w:rsidP="00C97944">
            <w:pPr>
              <w:keepNext/>
              <w:keepLines/>
              <w:spacing w:after="0"/>
              <w:ind w:right="-107"/>
              <w:jc w:val="center"/>
              <w:rPr>
                <w:rFonts w:ascii="Sylfaen" w:hAnsi="Sylfaen"/>
                <w:sz w:val="20"/>
                <w:szCs w:val="20"/>
              </w:rPr>
            </w:pPr>
          </w:p>
        </w:tc>
        <w:tc>
          <w:tcPr>
            <w:tcW w:w="567" w:type="dxa"/>
            <w:tcBorders>
              <w:bottom w:val="single" w:sz="4" w:space="0" w:color="auto"/>
            </w:tcBorders>
          </w:tcPr>
          <w:p w:rsidR="002502D9" w:rsidRPr="00EC055F" w:rsidRDefault="002502D9" w:rsidP="00C97944">
            <w:pPr>
              <w:keepNext/>
              <w:keepLines/>
              <w:spacing w:after="0"/>
              <w:jc w:val="center"/>
              <w:rPr>
                <w:rFonts w:ascii="Sylfaen" w:hAnsi="Sylfaen" w:cs="Sylfaen"/>
                <w:b/>
                <w:sz w:val="20"/>
                <w:szCs w:val="20"/>
                <w:lang w:val="ka-GE"/>
              </w:rPr>
            </w:pPr>
          </w:p>
        </w:tc>
        <w:tc>
          <w:tcPr>
            <w:tcW w:w="425" w:type="dxa"/>
            <w:tcBorders>
              <w:bottom w:val="single" w:sz="4" w:space="0" w:color="auto"/>
            </w:tcBorders>
          </w:tcPr>
          <w:p w:rsidR="002502D9" w:rsidRPr="00EC055F" w:rsidRDefault="002502D9" w:rsidP="00C97944">
            <w:pPr>
              <w:keepNext/>
              <w:keepLines/>
              <w:spacing w:after="0"/>
              <w:jc w:val="center"/>
              <w:rPr>
                <w:rFonts w:ascii="Sylfaen" w:hAnsi="Sylfaen" w:cs="Sylfaen"/>
                <w:b/>
                <w:sz w:val="20"/>
                <w:szCs w:val="20"/>
                <w:lang w:val="ka-GE"/>
              </w:rPr>
            </w:pPr>
          </w:p>
        </w:tc>
        <w:tc>
          <w:tcPr>
            <w:tcW w:w="426" w:type="dxa"/>
            <w:tcBorders>
              <w:bottom w:val="single" w:sz="4" w:space="0" w:color="auto"/>
              <w:right w:val="nil"/>
            </w:tcBorders>
            <w:shd w:val="clear" w:color="auto" w:fill="auto"/>
            <w:vAlign w:val="center"/>
          </w:tcPr>
          <w:p w:rsidR="002502D9" w:rsidRPr="00EC055F" w:rsidRDefault="002502D9" w:rsidP="00C97944">
            <w:pPr>
              <w:keepNext/>
              <w:keepLines/>
              <w:spacing w:after="0"/>
              <w:ind w:right="-107"/>
              <w:jc w:val="center"/>
              <w:rPr>
                <w:rFonts w:ascii="Sylfaen" w:hAnsi="Sylfaen"/>
                <w:sz w:val="20"/>
                <w:szCs w:val="20"/>
              </w:rPr>
            </w:pPr>
          </w:p>
        </w:tc>
        <w:tc>
          <w:tcPr>
            <w:tcW w:w="567" w:type="dxa"/>
            <w:tcBorders>
              <w:left w:val="nil"/>
              <w:bottom w:val="single" w:sz="4" w:space="0" w:color="auto"/>
              <w:right w:val="single" w:sz="4" w:space="0" w:color="auto"/>
            </w:tcBorders>
            <w:shd w:val="clear" w:color="auto" w:fill="auto"/>
            <w:vAlign w:val="center"/>
          </w:tcPr>
          <w:p w:rsidR="002502D9" w:rsidRPr="00EC055F" w:rsidRDefault="002502D9" w:rsidP="00C97944">
            <w:pPr>
              <w:keepNext/>
              <w:keepLines/>
              <w:spacing w:after="0"/>
              <w:ind w:right="-107"/>
              <w:jc w:val="center"/>
              <w:rPr>
                <w:rFonts w:ascii="Sylfaen" w:hAnsi="Sylfaen"/>
                <w:sz w:val="20"/>
                <w:szCs w:val="20"/>
              </w:rPr>
            </w:pPr>
          </w:p>
        </w:tc>
        <w:tc>
          <w:tcPr>
            <w:tcW w:w="567" w:type="dxa"/>
            <w:vMerge/>
            <w:tcBorders>
              <w:left w:val="single" w:sz="4" w:space="0" w:color="auto"/>
              <w:bottom w:val="single" w:sz="4" w:space="0" w:color="auto"/>
            </w:tcBorders>
            <w:shd w:val="clear" w:color="auto" w:fill="FFFFFF" w:themeFill="background1"/>
          </w:tcPr>
          <w:p w:rsidR="002502D9" w:rsidRPr="00EC055F" w:rsidRDefault="002502D9" w:rsidP="00C97944">
            <w:pPr>
              <w:keepNext/>
              <w:keepLines/>
              <w:spacing w:after="0"/>
              <w:jc w:val="center"/>
              <w:rPr>
                <w:rFonts w:ascii="Sylfaen" w:hAnsi="Sylfaen" w:cs="Sylfaen"/>
                <w:b/>
                <w:sz w:val="20"/>
                <w:szCs w:val="20"/>
                <w:lang w:val="ka-GE"/>
              </w:rPr>
            </w:pPr>
          </w:p>
        </w:tc>
        <w:tc>
          <w:tcPr>
            <w:tcW w:w="1417" w:type="dxa"/>
            <w:tcBorders>
              <w:bottom w:val="single" w:sz="4" w:space="0" w:color="auto"/>
            </w:tcBorders>
          </w:tcPr>
          <w:p w:rsidR="002502D9" w:rsidRPr="00EC055F" w:rsidRDefault="002502D9" w:rsidP="00C97944">
            <w:pPr>
              <w:keepNext/>
              <w:keepLines/>
              <w:spacing w:after="0"/>
              <w:jc w:val="center"/>
              <w:rPr>
                <w:rFonts w:ascii="Sylfaen" w:hAnsi="Sylfaen" w:cs="Sylfaen"/>
                <w:sz w:val="20"/>
                <w:szCs w:val="20"/>
                <w:lang w:val="ka-GE"/>
              </w:rPr>
            </w:pPr>
            <w:r w:rsidRPr="00EC055F">
              <w:rPr>
                <w:rFonts w:ascii="Sylfaen" w:hAnsi="Sylfaen" w:cs="Sylfaen"/>
                <w:sz w:val="20"/>
                <w:szCs w:val="20"/>
                <w:lang w:val="ka-GE"/>
              </w:rPr>
              <w:t>1.22, 1.23</w:t>
            </w:r>
            <w:r>
              <w:rPr>
                <w:rFonts w:ascii="Sylfaen" w:hAnsi="Sylfaen" w:cs="Sylfaen"/>
                <w:sz w:val="20"/>
                <w:szCs w:val="20"/>
              </w:rPr>
              <w:t>, 1.25</w:t>
            </w:r>
          </w:p>
        </w:tc>
      </w:tr>
      <w:tr w:rsidR="002502D9" w:rsidRPr="00EC055F" w:rsidTr="00C97944">
        <w:tc>
          <w:tcPr>
            <w:tcW w:w="5954" w:type="dxa"/>
            <w:gridSpan w:val="2"/>
            <w:tcBorders>
              <w:top w:val="single" w:sz="4" w:space="0" w:color="auto"/>
              <w:bottom w:val="single" w:sz="4" w:space="0" w:color="auto"/>
              <w:right w:val="single" w:sz="4" w:space="0" w:color="auto"/>
            </w:tcBorders>
            <w:vAlign w:val="center"/>
          </w:tcPr>
          <w:p w:rsidR="002502D9" w:rsidRPr="00EC055F" w:rsidRDefault="002502D9" w:rsidP="00C97944">
            <w:pPr>
              <w:spacing w:after="0"/>
              <w:rPr>
                <w:sz w:val="20"/>
                <w:szCs w:val="20"/>
              </w:rPr>
            </w:pPr>
            <w:r w:rsidRPr="00EC055F">
              <w:rPr>
                <w:rFonts w:ascii="Sylfaen" w:eastAsia="Calibri" w:hAnsi="Sylfaen" w:cs="Sylfaen"/>
                <w:b/>
                <w:bCs/>
                <w:sz w:val="20"/>
                <w:szCs w:val="20"/>
                <w:lang w:val="ka-GE"/>
              </w:rPr>
              <w:t xml:space="preserve">სულ </w:t>
            </w:r>
            <w:r>
              <w:rPr>
                <w:rFonts w:ascii="Sylfaen" w:eastAsia="Calibri" w:hAnsi="Sylfaen" w:cs="Sylfaen"/>
                <w:b/>
                <w:bCs/>
                <w:sz w:val="20"/>
                <w:szCs w:val="20"/>
                <w:lang w:val="ka-GE"/>
              </w:rPr>
              <w:t xml:space="preserve">ძირითადი სწავლის სფეროს </w:t>
            </w:r>
            <w:r w:rsidRPr="00EC055F">
              <w:rPr>
                <w:rFonts w:ascii="Sylfaen" w:eastAsia="Calibri" w:hAnsi="Sylfaen" w:cs="Sylfaen"/>
                <w:b/>
                <w:bCs/>
                <w:sz w:val="20"/>
                <w:szCs w:val="20"/>
                <w:lang w:val="ka-GE"/>
              </w:rPr>
              <w:t>არჩევითი სასწავლო კურსები</w:t>
            </w:r>
          </w:p>
        </w:tc>
        <w:tc>
          <w:tcPr>
            <w:tcW w:w="465" w:type="dxa"/>
            <w:tcBorders>
              <w:top w:val="single" w:sz="4" w:space="0" w:color="auto"/>
              <w:left w:val="single" w:sz="4" w:space="0" w:color="auto"/>
              <w:bottom w:val="single" w:sz="4" w:space="0" w:color="auto"/>
              <w:right w:val="single" w:sz="4" w:space="0" w:color="auto"/>
            </w:tcBorders>
            <w:vAlign w:val="center"/>
          </w:tcPr>
          <w:p w:rsidR="002502D9" w:rsidRPr="00C10326" w:rsidRDefault="002502D9" w:rsidP="00C97944">
            <w:pPr>
              <w:spacing w:after="0"/>
              <w:ind w:right="-107"/>
              <w:jc w:val="center"/>
              <w:rPr>
                <w:rFonts w:ascii="Sylfaen" w:hAnsi="Sylfaen"/>
                <w:sz w:val="20"/>
                <w:szCs w:val="20"/>
              </w:rPr>
            </w:pPr>
            <w:r w:rsidRPr="00EC055F">
              <w:rPr>
                <w:rFonts w:ascii="Sylfaen" w:hAnsi="Sylfaen"/>
                <w:sz w:val="20"/>
                <w:szCs w:val="20"/>
                <w:lang w:val="ka-GE"/>
              </w:rPr>
              <w:t>1</w:t>
            </w:r>
            <w:r>
              <w:rPr>
                <w:rFonts w:ascii="Sylfaen" w:hAnsi="Sylfaen"/>
                <w:sz w:val="20"/>
                <w:szCs w:val="20"/>
              </w:rPr>
              <w:t>5</w:t>
            </w:r>
          </w:p>
        </w:tc>
        <w:tc>
          <w:tcPr>
            <w:tcW w:w="669" w:type="dxa"/>
            <w:tcBorders>
              <w:top w:val="single" w:sz="4" w:space="0" w:color="auto"/>
              <w:left w:val="single" w:sz="4" w:space="0" w:color="auto"/>
              <w:bottom w:val="single" w:sz="4" w:space="0" w:color="auto"/>
              <w:right w:val="single" w:sz="4" w:space="0" w:color="auto"/>
            </w:tcBorders>
            <w:vAlign w:val="center"/>
          </w:tcPr>
          <w:p w:rsidR="002502D9" w:rsidRPr="00EC055F" w:rsidRDefault="002502D9" w:rsidP="00C97944">
            <w:pPr>
              <w:spacing w:after="0"/>
              <w:jc w:val="center"/>
              <w:rPr>
                <w:rFonts w:ascii="Sylfaen" w:hAnsi="Sylfaen" w:cs="Sylfaen"/>
                <w:sz w:val="20"/>
                <w:szCs w:val="20"/>
                <w:lang w:val="ka-GE"/>
              </w:rPr>
            </w:pPr>
            <w:r w:rsidRPr="00EC055F">
              <w:rPr>
                <w:rFonts w:ascii="Sylfaen" w:hAnsi="Sylfaen" w:cs="Sylfaen"/>
                <w:sz w:val="20"/>
                <w:szCs w:val="20"/>
                <w:lang w:val="ka-GE"/>
              </w:rPr>
              <w:t>250</w:t>
            </w:r>
          </w:p>
        </w:tc>
        <w:tc>
          <w:tcPr>
            <w:tcW w:w="567" w:type="dxa"/>
            <w:tcBorders>
              <w:top w:val="single" w:sz="4" w:space="0" w:color="auto"/>
              <w:left w:val="single" w:sz="4" w:space="0" w:color="auto"/>
              <w:bottom w:val="single" w:sz="4" w:space="0" w:color="auto"/>
              <w:right w:val="single" w:sz="4" w:space="0" w:color="auto"/>
            </w:tcBorders>
            <w:vAlign w:val="center"/>
          </w:tcPr>
          <w:p w:rsidR="002502D9" w:rsidRPr="00EC055F" w:rsidRDefault="002502D9" w:rsidP="00C97944">
            <w:pPr>
              <w:spacing w:after="0"/>
              <w:jc w:val="center"/>
              <w:rPr>
                <w:rFonts w:ascii="Sylfaen" w:hAnsi="Sylfaen" w:cs="Sylfaen"/>
                <w:sz w:val="20"/>
                <w:szCs w:val="20"/>
                <w:lang w:val="ka-GE"/>
              </w:rPr>
            </w:pPr>
            <w:r w:rsidRPr="00EC055F">
              <w:rPr>
                <w:rFonts w:ascii="Sylfaen" w:hAnsi="Sylfaen" w:cs="Sylfaen"/>
                <w:sz w:val="20"/>
                <w:szCs w:val="20"/>
                <w:lang w:val="ka-GE"/>
              </w:rPr>
              <w:t>90</w:t>
            </w:r>
          </w:p>
        </w:tc>
        <w:tc>
          <w:tcPr>
            <w:tcW w:w="425" w:type="dxa"/>
            <w:tcBorders>
              <w:top w:val="single" w:sz="4" w:space="0" w:color="auto"/>
              <w:left w:val="single" w:sz="4" w:space="0" w:color="auto"/>
              <w:bottom w:val="single" w:sz="4" w:space="0" w:color="auto"/>
              <w:right w:val="single" w:sz="4" w:space="0" w:color="auto"/>
            </w:tcBorders>
            <w:vAlign w:val="center"/>
          </w:tcPr>
          <w:p w:rsidR="002502D9" w:rsidRPr="00EC055F" w:rsidRDefault="002502D9" w:rsidP="00C97944">
            <w:pPr>
              <w:spacing w:after="0"/>
              <w:jc w:val="center"/>
              <w:rPr>
                <w:rFonts w:ascii="Sylfaen" w:hAnsi="Sylfaen" w:cs="Sylfaen"/>
                <w:sz w:val="20"/>
                <w:szCs w:val="20"/>
                <w:lang w:val="ka-GE"/>
              </w:rPr>
            </w:pPr>
            <w:r w:rsidRPr="00EC055F">
              <w:rPr>
                <w:rFonts w:ascii="Sylfaen" w:hAnsi="Sylfaen" w:cs="Sylfaen"/>
                <w:sz w:val="20"/>
                <w:szCs w:val="20"/>
                <w:lang w:val="ka-GE"/>
              </w:rPr>
              <w:t>6</w:t>
            </w:r>
          </w:p>
        </w:tc>
        <w:tc>
          <w:tcPr>
            <w:tcW w:w="607" w:type="dxa"/>
            <w:tcBorders>
              <w:top w:val="single" w:sz="4" w:space="0" w:color="auto"/>
              <w:left w:val="single" w:sz="4" w:space="0" w:color="auto"/>
              <w:bottom w:val="single" w:sz="4" w:space="0" w:color="auto"/>
              <w:right w:val="single" w:sz="4" w:space="0" w:color="auto"/>
            </w:tcBorders>
            <w:vAlign w:val="center"/>
          </w:tcPr>
          <w:p w:rsidR="002502D9" w:rsidRPr="00EC055F" w:rsidRDefault="002502D9" w:rsidP="00C97944">
            <w:pPr>
              <w:spacing w:after="0"/>
              <w:jc w:val="center"/>
              <w:rPr>
                <w:rFonts w:ascii="Sylfaen" w:hAnsi="Sylfaen" w:cs="Sylfaen"/>
                <w:sz w:val="20"/>
                <w:szCs w:val="20"/>
                <w:lang w:val="ka-GE"/>
              </w:rPr>
            </w:pPr>
            <w:r w:rsidRPr="00EC055F">
              <w:rPr>
                <w:rFonts w:ascii="Sylfaen" w:hAnsi="Sylfaen" w:cs="Sylfaen"/>
                <w:sz w:val="20"/>
                <w:szCs w:val="20"/>
                <w:lang w:val="ka-GE"/>
              </w:rPr>
              <w:t>144</w:t>
            </w:r>
          </w:p>
        </w:tc>
        <w:tc>
          <w:tcPr>
            <w:tcW w:w="952" w:type="dxa"/>
            <w:tcBorders>
              <w:top w:val="single" w:sz="4" w:space="0" w:color="auto"/>
              <w:left w:val="single" w:sz="4" w:space="0" w:color="auto"/>
              <w:bottom w:val="single" w:sz="4" w:space="0" w:color="auto"/>
              <w:right w:val="single" w:sz="4" w:space="0" w:color="auto"/>
            </w:tcBorders>
            <w:vAlign w:val="center"/>
          </w:tcPr>
          <w:p w:rsidR="002502D9" w:rsidRPr="00EC055F" w:rsidRDefault="002502D9" w:rsidP="00C97944">
            <w:pPr>
              <w:spacing w:after="0"/>
              <w:jc w:val="center"/>
              <w:rPr>
                <w:rFonts w:ascii="Sylfaen" w:hAnsi="Sylfaen" w:cs="Sylfaen"/>
                <w:sz w:val="20"/>
                <w:szCs w:val="20"/>
              </w:rPr>
            </w:pPr>
          </w:p>
        </w:tc>
        <w:tc>
          <w:tcPr>
            <w:tcW w:w="426" w:type="dxa"/>
            <w:tcBorders>
              <w:top w:val="single" w:sz="4" w:space="0" w:color="auto"/>
              <w:left w:val="single" w:sz="4" w:space="0" w:color="auto"/>
              <w:bottom w:val="single" w:sz="4" w:space="0" w:color="auto"/>
              <w:right w:val="single" w:sz="4" w:space="0" w:color="auto"/>
            </w:tcBorders>
            <w:vAlign w:val="center"/>
          </w:tcPr>
          <w:p w:rsidR="002502D9" w:rsidRPr="00EC055F" w:rsidRDefault="002502D9" w:rsidP="00C97944">
            <w:pPr>
              <w:spacing w:after="0"/>
              <w:jc w:val="center"/>
              <w:rPr>
                <w:rFonts w:ascii="Sylfaen" w:hAnsi="Sylfaen" w:cs="Sylfaen"/>
                <w:b/>
                <w:sz w:val="20"/>
                <w:szCs w:val="20"/>
                <w:lang w:val="ka-GE"/>
              </w:rPr>
            </w:pPr>
          </w:p>
        </w:tc>
        <w:tc>
          <w:tcPr>
            <w:tcW w:w="425" w:type="dxa"/>
            <w:tcBorders>
              <w:top w:val="single" w:sz="4" w:space="0" w:color="auto"/>
              <w:left w:val="single" w:sz="4" w:space="0" w:color="auto"/>
              <w:bottom w:val="single" w:sz="4" w:space="0" w:color="auto"/>
              <w:right w:val="single" w:sz="4" w:space="0" w:color="auto"/>
            </w:tcBorders>
            <w:vAlign w:val="center"/>
          </w:tcPr>
          <w:p w:rsidR="002502D9" w:rsidRPr="00EC055F" w:rsidRDefault="002502D9" w:rsidP="00C97944">
            <w:pPr>
              <w:spacing w:after="0"/>
              <w:jc w:val="center"/>
              <w:rPr>
                <w:rFonts w:ascii="Sylfaen" w:hAnsi="Sylfaen" w:cs="Sylfaen"/>
                <w:b/>
                <w:sz w:val="20"/>
                <w:szCs w:val="20"/>
                <w:lang w:val="ka-GE"/>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2502D9" w:rsidRPr="00EC055F" w:rsidRDefault="002502D9" w:rsidP="00C97944">
            <w:pPr>
              <w:spacing w:after="0"/>
              <w:ind w:right="-107"/>
              <w:jc w:val="center"/>
              <w:rPr>
                <w:rFonts w:ascii="Sylfaen" w:hAnsi="Sylfaen"/>
                <w:sz w:val="20"/>
                <w:szCs w:val="20"/>
                <w:lang w:val="ka-GE"/>
              </w:rPr>
            </w:pPr>
          </w:p>
        </w:tc>
        <w:tc>
          <w:tcPr>
            <w:tcW w:w="567" w:type="dxa"/>
            <w:tcBorders>
              <w:top w:val="single" w:sz="4" w:space="0" w:color="auto"/>
              <w:left w:val="single" w:sz="4" w:space="0" w:color="auto"/>
              <w:bottom w:val="single" w:sz="4" w:space="0" w:color="auto"/>
              <w:right w:val="single" w:sz="4" w:space="0" w:color="auto"/>
            </w:tcBorders>
            <w:vAlign w:val="center"/>
          </w:tcPr>
          <w:p w:rsidR="002502D9" w:rsidRPr="00EC055F" w:rsidRDefault="002502D9" w:rsidP="00C97944">
            <w:pPr>
              <w:spacing w:after="0"/>
              <w:jc w:val="center"/>
              <w:rPr>
                <w:rFonts w:ascii="Sylfaen" w:hAnsi="Sylfaen" w:cs="Sylfaen"/>
                <w:b/>
                <w:sz w:val="20"/>
                <w:szCs w:val="20"/>
                <w:lang w:val="ka-GE"/>
              </w:rPr>
            </w:pPr>
          </w:p>
        </w:tc>
        <w:tc>
          <w:tcPr>
            <w:tcW w:w="425" w:type="dxa"/>
            <w:tcBorders>
              <w:top w:val="single" w:sz="4" w:space="0" w:color="auto"/>
              <w:left w:val="single" w:sz="4" w:space="0" w:color="auto"/>
              <w:bottom w:val="single" w:sz="4" w:space="0" w:color="auto"/>
              <w:right w:val="single" w:sz="4" w:space="0" w:color="auto"/>
            </w:tcBorders>
            <w:vAlign w:val="center"/>
          </w:tcPr>
          <w:p w:rsidR="002502D9" w:rsidRPr="00EC055F" w:rsidRDefault="002502D9" w:rsidP="00C97944">
            <w:pPr>
              <w:spacing w:after="0"/>
              <w:jc w:val="center"/>
              <w:rPr>
                <w:rFonts w:ascii="Sylfaen" w:hAnsi="Sylfaen" w:cs="Sylfaen"/>
                <w:b/>
                <w:sz w:val="20"/>
                <w:szCs w:val="20"/>
                <w:lang w:val="ka-GE"/>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2502D9" w:rsidRPr="00EC055F" w:rsidRDefault="002502D9" w:rsidP="00C97944">
            <w:pPr>
              <w:spacing w:after="0"/>
              <w:jc w:val="center"/>
              <w:rPr>
                <w:rFonts w:ascii="Sylfaen" w:hAnsi="Sylfaen" w:cs="Sylfaen"/>
                <w:b/>
                <w:sz w:val="20"/>
                <w:szCs w:val="20"/>
                <w:lang w:val="ka-GE"/>
              </w:rPr>
            </w:pPr>
            <w:r w:rsidRPr="00EC055F">
              <w:rPr>
                <w:rFonts w:ascii="Sylfaen" w:hAnsi="Sylfaen" w:cs="Sylfaen"/>
                <w:b/>
                <w:sz w:val="20"/>
                <w:szCs w:val="20"/>
                <w:lang w:val="ka-GE"/>
              </w:rPr>
              <w:t>5</w:t>
            </w:r>
          </w:p>
        </w:tc>
        <w:tc>
          <w:tcPr>
            <w:tcW w:w="567" w:type="dxa"/>
            <w:tcBorders>
              <w:top w:val="single" w:sz="4" w:space="0" w:color="auto"/>
              <w:left w:val="single" w:sz="4" w:space="0" w:color="auto"/>
              <w:bottom w:val="single" w:sz="4" w:space="0" w:color="auto"/>
              <w:right w:val="single" w:sz="4" w:space="0" w:color="auto"/>
            </w:tcBorders>
            <w:vAlign w:val="center"/>
          </w:tcPr>
          <w:p w:rsidR="002502D9" w:rsidRPr="00EC055F" w:rsidRDefault="002502D9" w:rsidP="00C97944">
            <w:pPr>
              <w:spacing w:after="0"/>
              <w:jc w:val="center"/>
              <w:rPr>
                <w:rFonts w:ascii="Sylfaen" w:hAnsi="Sylfaen" w:cs="Sylfaen"/>
                <w:b/>
                <w:sz w:val="20"/>
                <w:szCs w:val="20"/>
                <w:lang w:val="ka-GE"/>
              </w:rPr>
            </w:pPr>
            <w:r w:rsidRPr="00EC055F">
              <w:rPr>
                <w:rFonts w:ascii="Sylfaen" w:hAnsi="Sylfaen" w:cs="Sylfaen"/>
                <w:b/>
                <w:sz w:val="20"/>
                <w:szCs w:val="20"/>
                <w:lang w:val="ka-GE"/>
              </w:rPr>
              <w:t>5</w:t>
            </w:r>
          </w:p>
        </w:tc>
        <w:tc>
          <w:tcPr>
            <w:tcW w:w="567" w:type="dxa"/>
            <w:tcBorders>
              <w:top w:val="single" w:sz="4" w:space="0" w:color="auto"/>
              <w:left w:val="single" w:sz="4" w:space="0" w:color="auto"/>
              <w:bottom w:val="single" w:sz="4" w:space="0" w:color="auto"/>
              <w:right w:val="single" w:sz="4" w:space="0" w:color="auto"/>
            </w:tcBorders>
            <w:vAlign w:val="center"/>
          </w:tcPr>
          <w:p w:rsidR="002502D9" w:rsidRPr="00C10326" w:rsidRDefault="002502D9" w:rsidP="00C97944">
            <w:pPr>
              <w:spacing w:after="0"/>
              <w:jc w:val="center"/>
              <w:rPr>
                <w:rFonts w:ascii="Sylfaen" w:hAnsi="Sylfaen" w:cs="Sylfaen"/>
                <w:b/>
                <w:sz w:val="20"/>
                <w:szCs w:val="20"/>
              </w:rPr>
            </w:pPr>
            <w:r>
              <w:rPr>
                <w:rFonts w:ascii="Sylfaen" w:hAnsi="Sylfaen" w:cs="Sylfaen"/>
                <w:b/>
                <w:sz w:val="20"/>
                <w:szCs w:val="20"/>
              </w:rPr>
              <w:t>3</w:t>
            </w:r>
          </w:p>
        </w:tc>
        <w:tc>
          <w:tcPr>
            <w:tcW w:w="1417" w:type="dxa"/>
            <w:tcBorders>
              <w:top w:val="single" w:sz="4" w:space="0" w:color="auto"/>
              <w:left w:val="single" w:sz="4" w:space="0" w:color="auto"/>
              <w:bottom w:val="single" w:sz="4" w:space="0" w:color="auto"/>
            </w:tcBorders>
            <w:vAlign w:val="center"/>
          </w:tcPr>
          <w:p w:rsidR="002502D9" w:rsidRPr="00EC055F" w:rsidRDefault="002502D9" w:rsidP="00C97944">
            <w:pPr>
              <w:spacing w:after="0"/>
              <w:jc w:val="center"/>
              <w:rPr>
                <w:rFonts w:ascii="Sylfaen" w:hAnsi="Sylfaen" w:cs="Sylfaen"/>
                <w:sz w:val="20"/>
                <w:szCs w:val="20"/>
                <w:lang w:val="ka-GE"/>
              </w:rPr>
            </w:pPr>
          </w:p>
        </w:tc>
      </w:tr>
      <w:tr w:rsidR="002502D9" w:rsidRPr="00EC055F" w:rsidTr="00C97944">
        <w:trPr>
          <w:trHeight w:val="569"/>
        </w:trPr>
        <w:tc>
          <w:tcPr>
            <w:tcW w:w="851" w:type="dxa"/>
            <w:tcBorders>
              <w:top w:val="single" w:sz="4" w:space="0" w:color="auto"/>
            </w:tcBorders>
            <w:shd w:val="clear" w:color="auto" w:fill="760000"/>
            <w:vAlign w:val="center"/>
          </w:tcPr>
          <w:p w:rsidR="002502D9" w:rsidRPr="00EC055F" w:rsidRDefault="002502D9" w:rsidP="00C97944">
            <w:pPr>
              <w:keepNext/>
              <w:keepLines/>
              <w:spacing w:after="0"/>
              <w:jc w:val="center"/>
              <w:rPr>
                <w:rFonts w:ascii="Sylfaen" w:hAnsi="Sylfaen" w:cs="Sylfaen"/>
                <w:b/>
                <w:sz w:val="20"/>
                <w:szCs w:val="20"/>
              </w:rPr>
            </w:pPr>
            <w:r w:rsidRPr="00EC055F">
              <w:rPr>
                <w:rFonts w:ascii="Sylfaen" w:hAnsi="Sylfaen" w:cs="Sylfaen"/>
                <w:b/>
                <w:sz w:val="20"/>
                <w:szCs w:val="20"/>
              </w:rPr>
              <w:lastRenderedPageBreak/>
              <w:t>3</w:t>
            </w:r>
          </w:p>
        </w:tc>
        <w:tc>
          <w:tcPr>
            <w:tcW w:w="14033" w:type="dxa"/>
            <w:gridSpan w:val="16"/>
            <w:tcBorders>
              <w:top w:val="single" w:sz="4" w:space="0" w:color="auto"/>
            </w:tcBorders>
            <w:shd w:val="clear" w:color="auto" w:fill="760000"/>
            <w:vAlign w:val="center"/>
          </w:tcPr>
          <w:p w:rsidR="002502D9" w:rsidRPr="00EC055F" w:rsidRDefault="002502D9" w:rsidP="00C97944">
            <w:pPr>
              <w:keepNext/>
              <w:keepLines/>
              <w:spacing w:after="0"/>
              <w:jc w:val="center"/>
              <w:rPr>
                <w:rFonts w:ascii="Sylfaen" w:hAnsi="Sylfaen" w:cs="Sylfaen"/>
                <w:sz w:val="20"/>
                <w:szCs w:val="20"/>
                <w:lang w:val="ka-GE"/>
              </w:rPr>
            </w:pPr>
            <w:r w:rsidRPr="00EC055F">
              <w:rPr>
                <w:rFonts w:ascii="Sylfaen" w:hAnsi="Sylfaen"/>
                <w:sz w:val="20"/>
                <w:szCs w:val="20"/>
                <w:lang w:val="ka-GE"/>
              </w:rPr>
              <w:t>ძირითადი  სწავლის სფეროს  არჩევითი კონცენტრაციების</w:t>
            </w:r>
            <w:r w:rsidRPr="00EC055F">
              <w:rPr>
                <w:rStyle w:val="FootnoteReference"/>
                <w:rFonts w:ascii="Sylfaen" w:hAnsi="Sylfaen"/>
                <w:sz w:val="20"/>
                <w:szCs w:val="20"/>
                <w:lang w:val="ka-GE"/>
              </w:rPr>
              <w:footnoteReference w:id="2"/>
            </w:r>
            <w:r w:rsidRPr="00EC055F">
              <w:rPr>
                <w:rFonts w:ascii="Sylfaen" w:hAnsi="Sylfaen"/>
                <w:sz w:val="20"/>
                <w:szCs w:val="20"/>
              </w:rPr>
              <w:t xml:space="preserve"> </w:t>
            </w:r>
            <w:r w:rsidRPr="00EC055F">
              <w:rPr>
                <w:rFonts w:ascii="Sylfaen" w:hAnsi="Sylfaen"/>
                <w:sz w:val="20"/>
                <w:szCs w:val="20"/>
                <w:lang w:val="ka-GE"/>
              </w:rPr>
              <w:t>კურსები (24 ECTS)</w:t>
            </w:r>
          </w:p>
        </w:tc>
      </w:tr>
      <w:tr w:rsidR="002502D9" w:rsidRPr="00EC055F" w:rsidTr="00C97944">
        <w:tc>
          <w:tcPr>
            <w:tcW w:w="851" w:type="dxa"/>
            <w:shd w:val="clear" w:color="auto" w:fill="760000"/>
            <w:vAlign w:val="center"/>
          </w:tcPr>
          <w:p w:rsidR="002502D9" w:rsidRPr="00EC055F" w:rsidRDefault="002502D9" w:rsidP="00C97944">
            <w:pPr>
              <w:keepNext/>
              <w:keepLines/>
              <w:spacing w:after="0"/>
              <w:jc w:val="center"/>
              <w:rPr>
                <w:rFonts w:ascii="Sylfaen" w:hAnsi="Sylfaen" w:cs="Sylfaen"/>
                <w:sz w:val="20"/>
                <w:szCs w:val="20"/>
                <w:lang w:val="ka-GE"/>
              </w:rPr>
            </w:pPr>
            <w:r w:rsidRPr="00EC055F">
              <w:rPr>
                <w:rFonts w:ascii="Sylfaen" w:hAnsi="Sylfaen" w:cs="Sylfaen"/>
                <w:sz w:val="20"/>
                <w:szCs w:val="20"/>
              </w:rPr>
              <w:t>3</w:t>
            </w:r>
            <w:r w:rsidRPr="00EC055F">
              <w:rPr>
                <w:rFonts w:ascii="Sylfaen" w:hAnsi="Sylfaen" w:cs="Sylfaen"/>
                <w:sz w:val="20"/>
                <w:szCs w:val="20"/>
                <w:lang w:val="ka-GE"/>
              </w:rPr>
              <w:t>.1</w:t>
            </w:r>
          </w:p>
        </w:tc>
        <w:tc>
          <w:tcPr>
            <w:tcW w:w="14033" w:type="dxa"/>
            <w:gridSpan w:val="16"/>
            <w:shd w:val="clear" w:color="auto" w:fill="760000"/>
          </w:tcPr>
          <w:p w:rsidR="002502D9" w:rsidRPr="00EC055F" w:rsidRDefault="002502D9" w:rsidP="00C97944">
            <w:pPr>
              <w:keepNext/>
              <w:keepLines/>
              <w:spacing w:after="0"/>
              <w:jc w:val="center"/>
              <w:rPr>
                <w:rFonts w:ascii="Sylfaen" w:hAnsi="Sylfaen" w:cs="Sylfaen"/>
                <w:sz w:val="20"/>
                <w:szCs w:val="20"/>
                <w:lang w:val="ka-GE"/>
              </w:rPr>
            </w:pPr>
            <w:r w:rsidRPr="00EC055F">
              <w:rPr>
                <w:rFonts w:ascii="Sylfaen" w:hAnsi="Sylfaen" w:cs="Sylfaen"/>
                <w:sz w:val="20"/>
                <w:szCs w:val="20"/>
                <w:lang w:val="ka-GE"/>
              </w:rPr>
              <w:t>კონცენტრაცია დაპროგრამება</w:t>
            </w:r>
          </w:p>
        </w:tc>
      </w:tr>
      <w:tr w:rsidR="002502D9" w:rsidRPr="00EC055F" w:rsidTr="00C97944">
        <w:tc>
          <w:tcPr>
            <w:tcW w:w="851" w:type="dxa"/>
            <w:vAlign w:val="center"/>
          </w:tcPr>
          <w:p w:rsidR="002502D9" w:rsidRPr="00EC055F" w:rsidRDefault="002502D9" w:rsidP="00C97944">
            <w:pPr>
              <w:keepNext/>
              <w:keepLines/>
              <w:spacing w:after="0"/>
              <w:ind w:right="-107"/>
              <w:jc w:val="center"/>
              <w:rPr>
                <w:rFonts w:ascii="Sylfaen" w:hAnsi="Sylfaen"/>
                <w:sz w:val="20"/>
                <w:szCs w:val="20"/>
              </w:rPr>
            </w:pPr>
            <w:bookmarkStart w:id="3" w:name="_Hlk70334976"/>
            <w:r w:rsidRPr="00EC055F">
              <w:rPr>
                <w:rFonts w:ascii="Sylfaen" w:hAnsi="Sylfaen"/>
                <w:sz w:val="20"/>
                <w:szCs w:val="20"/>
              </w:rPr>
              <w:t>3.1.1</w:t>
            </w:r>
          </w:p>
        </w:tc>
        <w:tc>
          <w:tcPr>
            <w:tcW w:w="5103" w:type="dxa"/>
            <w:vAlign w:val="center"/>
          </w:tcPr>
          <w:p w:rsidR="002502D9" w:rsidRPr="00EC055F" w:rsidRDefault="002502D9" w:rsidP="00C97944">
            <w:pPr>
              <w:keepNext/>
              <w:keepLines/>
              <w:spacing w:after="0"/>
              <w:rPr>
                <w:rFonts w:ascii="Sylfaen" w:eastAsia="Calibri" w:hAnsi="Sylfaen" w:cs="Arial"/>
                <w:sz w:val="20"/>
                <w:szCs w:val="20"/>
              </w:rPr>
            </w:pPr>
            <w:r w:rsidRPr="00EC055F">
              <w:rPr>
                <w:rFonts w:ascii="Sylfaen" w:eastAsia="Calibri" w:hAnsi="Sylfaen" w:cs="Arial"/>
                <w:bCs/>
                <w:sz w:val="20"/>
                <w:szCs w:val="20"/>
                <w:lang w:val="ka-GE"/>
              </w:rPr>
              <w:t xml:space="preserve">ვიზუალური </w:t>
            </w:r>
            <w:r w:rsidRPr="00EC055F">
              <w:rPr>
                <w:rFonts w:ascii="Sylfaen" w:eastAsia="Calibri" w:hAnsi="Sylfaen" w:cs="Arial"/>
                <w:sz w:val="20"/>
                <w:szCs w:val="20"/>
              </w:rPr>
              <w:t>დაპროგრამება</w:t>
            </w:r>
          </w:p>
        </w:tc>
        <w:tc>
          <w:tcPr>
            <w:tcW w:w="465" w:type="dxa"/>
            <w:vAlign w:val="center"/>
          </w:tcPr>
          <w:p w:rsidR="002502D9" w:rsidRPr="00EC055F" w:rsidRDefault="002502D9" w:rsidP="00C97944">
            <w:pPr>
              <w:keepNext/>
              <w:keepLines/>
              <w:spacing w:after="0"/>
              <w:ind w:right="-107"/>
              <w:jc w:val="center"/>
              <w:rPr>
                <w:rFonts w:ascii="Sylfaen" w:hAnsi="Sylfaen"/>
                <w:sz w:val="20"/>
                <w:szCs w:val="20"/>
              </w:rPr>
            </w:pPr>
            <w:r w:rsidRPr="00EC055F">
              <w:rPr>
                <w:rFonts w:ascii="Sylfaen" w:hAnsi="Sylfaen"/>
                <w:sz w:val="20"/>
                <w:szCs w:val="20"/>
              </w:rPr>
              <w:t>5</w:t>
            </w:r>
          </w:p>
        </w:tc>
        <w:tc>
          <w:tcPr>
            <w:tcW w:w="669" w:type="dxa"/>
            <w:vAlign w:val="center"/>
          </w:tcPr>
          <w:p w:rsidR="002502D9" w:rsidRPr="00EC055F" w:rsidRDefault="002502D9" w:rsidP="00C97944">
            <w:pPr>
              <w:keepNext/>
              <w:keepLines/>
              <w:spacing w:after="0"/>
              <w:jc w:val="center"/>
              <w:rPr>
                <w:rFonts w:ascii="Sylfaen" w:hAnsi="Sylfaen" w:cs="Sylfaen"/>
                <w:b/>
                <w:sz w:val="20"/>
                <w:szCs w:val="20"/>
                <w:lang w:val="ka-GE"/>
              </w:rPr>
            </w:pPr>
            <w:r w:rsidRPr="00EC055F">
              <w:rPr>
                <w:rFonts w:ascii="Sylfaen" w:hAnsi="Sylfaen" w:cs="Sylfaen"/>
                <w:sz w:val="20"/>
                <w:szCs w:val="20"/>
                <w:lang w:val="ka-GE"/>
              </w:rPr>
              <w:t>125</w:t>
            </w:r>
          </w:p>
        </w:tc>
        <w:tc>
          <w:tcPr>
            <w:tcW w:w="567" w:type="dxa"/>
            <w:vAlign w:val="center"/>
          </w:tcPr>
          <w:p w:rsidR="002502D9" w:rsidRPr="00EC055F" w:rsidRDefault="002502D9" w:rsidP="00C97944">
            <w:pPr>
              <w:keepNext/>
              <w:keepLines/>
              <w:spacing w:after="0"/>
              <w:jc w:val="center"/>
              <w:rPr>
                <w:rFonts w:ascii="Sylfaen" w:hAnsi="Sylfaen" w:cs="Sylfaen"/>
                <w:b/>
                <w:sz w:val="20"/>
                <w:szCs w:val="20"/>
                <w:lang w:val="ka-GE"/>
              </w:rPr>
            </w:pPr>
            <w:r w:rsidRPr="00EC055F">
              <w:rPr>
                <w:rFonts w:ascii="Sylfaen" w:hAnsi="Sylfaen" w:cs="Sylfaen"/>
                <w:sz w:val="20"/>
                <w:szCs w:val="20"/>
                <w:lang w:val="ka-GE"/>
              </w:rPr>
              <w:t>45</w:t>
            </w:r>
          </w:p>
        </w:tc>
        <w:tc>
          <w:tcPr>
            <w:tcW w:w="425" w:type="dxa"/>
            <w:vAlign w:val="center"/>
          </w:tcPr>
          <w:p w:rsidR="002502D9" w:rsidRPr="00EC055F" w:rsidRDefault="002502D9" w:rsidP="00C97944">
            <w:pPr>
              <w:keepNext/>
              <w:keepLines/>
              <w:spacing w:after="0"/>
              <w:jc w:val="center"/>
              <w:rPr>
                <w:rFonts w:ascii="Sylfaen" w:hAnsi="Sylfaen" w:cs="Sylfaen"/>
                <w:b/>
                <w:sz w:val="20"/>
                <w:szCs w:val="20"/>
                <w:lang w:val="ka-GE"/>
              </w:rPr>
            </w:pPr>
            <w:r w:rsidRPr="00EC055F">
              <w:rPr>
                <w:rFonts w:ascii="Sylfaen" w:hAnsi="Sylfaen" w:cs="Sylfaen"/>
                <w:sz w:val="20"/>
                <w:szCs w:val="20"/>
                <w:lang w:val="ka-GE"/>
              </w:rPr>
              <w:t>3</w:t>
            </w:r>
          </w:p>
        </w:tc>
        <w:tc>
          <w:tcPr>
            <w:tcW w:w="607" w:type="dxa"/>
            <w:vAlign w:val="center"/>
          </w:tcPr>
          <w:p w:rsidR="002502D9" w:rsidRPr="00EC055F" w:rsidRDefault="002502D9" w:rsidP="00C97944">
            <w:pPr>
              <w:keepNext/>
              <w:keepLines/>
              <w:spacing w:after="0"/>
              <w:jc w:val="center"/>
              <w:rPr>
                <w:rFonts w:ascii="Sylfaen" w:hAnsi="Sylfaen" w:cs="Sylfaen"/>
                <w:b/>
                <w:sz w:val="20"/>
                <w:szCs w:val="20"/>
                <w:lang w:val="ka-GE"/>
              </w:rPr>
            </w:pPr>
            <w:r w:rsidRPr="00EC055F">
              <w:rPr>
                <w:rFonts w:ascii="Sylfaen" w:hAnsi="Sylfaen" w:cs="Sylfaen"/>
                <w:sz w:val="20"/>
                <w:szCs w:val="20"/>
                <w:lang w:val="ka-GE"/>
              </w:rPr>
              <w:t>77</w:t>
            </w:r>
          </w:p>
        </w:tc>
        <w:tc>
          <w:tcPr>
            <w:tcW w:w="952" w:type="dxa"/>
            <w:vAlign w:val="center"/>
          </w:tcPr>
          <w:p w:rsidR="002502D9" w:rsidRPr="00EC055F" w:rsidRDefault="002502D9" w:rsidP="00C97944">
            <w:pPr>
              <w:keepNext/>
              <w:keepLines/>
              <w:spacing w:after="0"/>
              <w:jc w:val="center"/>
              <w:rPr>
                <w:rFonts w:ascii="Sylfaen" w:hAnsi="Sylfaen" w:cs="Sylfaen"/>
                <w:b/>
                <w:sz w:val="20"/>
                <w:szCs w:val="20"/>
              </w:rPr>
            </w:pPr>
            <w:r w:rsidRPr="00EC055F">
              <w:rPr>
                <w:rFonts w:ascii="Sylfaen" w:hAnsi="Sylfaen" w:cs="Sylfaen"/>
                <w:sz w:val="20"/>
                <w:szCs w:val="20"/>
              </w:rPr>
              <w:t>1</w:t>
            </w:r>
            <w:r w:rsidRPr="00EC055F">
              <w:rPr>
                <w:rFonts w:ascii="Sylfaen" w:hAnsi="Sylfaen" w:cs="Sylfaen"/>
                <w:sz w:val="20"/>
                <w:szCs w:val="20"/>
                <w:lang w:val="ka-GE"/>
              </w:rPr>
              <w:t>/</w:t>
            </w:r>
            <w:r w:rsidRPr="00EC055F">
              <w:rPr>
                <w:rFonts w:ascii="Sylfaen" w:hAnsi="Sylfaen" w:cs="Sylfaen"/>
                <w:sz w:val="20"/>
                <w:szCs w:val="20"/>
              </w:rPr>
              <w:t>0</w:t>
            </w:r>
            <w:r w:rsidRPr="00EC055F">
              <w:rPr>
                <w:rFonts w:ascii="Sylfaen" w:hAnsi="Sylfaen" w:cs="Sylfaen"/>
                <w:sz w:val="20"/>
                <w:szCs w:val="20"/>
                <w:lang w:val="ka-GE"/>
              </w:rPr>
              <w:t>/</w:t>
            </w:r>
            <w:r w:rsidRPr="00EC055F">
              <w:rPr>
                <w:rFonts w:ascii="Sylfaen" w:hAnsi="Sylfaen" w:cs="Sylfaen"/>
                <w:sz w:val="20"/>
                <w:szCs w:val="20"/>
              </w:rPr>
              <w:t>2</w:t>
            </w:r>
            <w:r w:rsidRPr="00EC055F">
              <w:rPr>
                <w:rFonts w:ascii="Sylfaen" w:hAnsi="Sylfaen" w:cs="Sylfaen"/>
                <w:sz w:val="20"/>
                <w:szCs w:val="20"/>
                <w:lang w:val="ka-GE"/>
              </w:rPr>
              <w:t>/0</w:t>
            </w:r>
          </w:p>
        </w:tc>
        <w:tc>
          <w:tcPr>
            <w:tcW w:w="426" w:type="dxa"/>
          </w:tcPr>
          <w:p w:rsidR="002502D9" w:rsidRPr="00EC055F" w:rsidRDefault="002502D9" w:rsidP="00C97944">
            <w:pPr>
              <w:keepNext/>
              <w:keepLines/>
              <w:spacing w:after="0"/>
              <w:jc w:val="center"/>
              <w:rPr>
                <w:rFonts w:ascii="Sylfaen" w:hAnsi="Sylfaen" w:cs="Sylfaen"/>
                <w:b/>
                <w:sz w:val="20"/>
                <w:szCs w:val="20"/>
                <w:lang w:val="ka-GE"/>
              </w:rPr>
            </w:pPr>
          </w:p>
        </w:tc>
        <w:tc>
          <w:tcPr>
            <w:tcW w:w="425" w:type="dxa"/>
          </w:tcPr>
          <w:p w:rsidR="002502D9" w:rsidRPr="00EC055F" w:rsidRDefault="002502D9" w:rsidP="00C97944">
            <w:pPr>
              <w:keepNext/>
              <w:keepLines/>
              <w:spacing w:after="0"/>
              <w:jc w:val="center"/>
              <w:rPr>
                <w:rFonts w:ascii="Sylfaen" w:hAnsi="Sylfaen" w:cs="Sylfaen"/>
                <w:b/>
                <w:sz w:val="20"/>
                <w:szCs w:val="20"/>
                <w:lang w:val="ka-GE"/>
              </w:rPr>
            </w:pPr>
          </w:p>
        </w:tc>
        <w:tc>
          <w:tcPr>
            <w:tcW w:w="425" w:type="dxa"/>
            <w:shd w:val="clear" w:color="auto" w:fill="auto"/>
            <w:vAlign w:val="center"/>
          </w:tcPr>
          <w:p w:rsidR="002502D9" w:rsidRPr="00EC055F" w:rsidRDefault="002502D9" w:rsidP="00C97944">
            <w:pPr>
              <w:keepNext/>
              <w:keepLines/>
              <w:spacing w:after="0"/>
              <w:ind w:right="-107"/>
              <w:jc w:val="center"/>
              <w:rPr>
                <w:rFonts w:ascii="Sylfaen" w:hAnsi="Sylfaen"/>
                <w:sz w:val="20"/>
                <w:szCs w:val="20"/>
              </w:rPr>
            </w:pPr>
          </w:p>
        </w:tc>
        <w:tc>
          <w:tcPr>
            <w:tcW w:w="567" w:type="dxa"/>
          </w:tcPr>
          <w:p w:rsidR="002502D9" w:rsidRPr="00EC055F" w:rsidRDefault="002502D9" w:rsidP="00C97944">
            <w:pPr>
              <w:keepNext/>
              <w:keepLines/>
              <w:spacing w:after="0"/>
              <w:jc w:val="center"/>
              <w:rPr>
                <w:rFonts w:ascii="Sylfaen" w:hAnsi="Sylfaen" w:cs="Sylfaen"/>
                <w:b/>
                <w:sz w:val="20"/>
                <w:szCs w:val="20"/>
                <w:lang w:val="ka-GE"/>
              </w:rPr>
            </w:pPr>
          </w:p>
        </w:tc>
        <w:tc>
          <w:tcPr>
            <w:tcW w:w="425" w:type="dxa"/>
            <w:shd w:val="clear" w:color="auto" w:fill="FFFFFF" w:themeFill="background1"/>
          </w:tcPr>
          <w:p w:rsidR="002502D9" w:rsidRPr="00EC055F" w:rsidRDefault="002502D9" w:rsidP="00C97944">
            <w:pPr>
              <w:keepNext/>
              <w:keepLines/>
              <w:spacing w:after="0"/>
              <w:jc w:val="center"/>
              <w:rPr>
                <w:rFonts w:ascii="Sylfaen" w:hAnsi="Sylfaen" w:cs="Sylfaen"/>
                <w:b/>
                <w:sz w:val="20"/>
                <w:szCs w:val="20"/>
                <w:lang w:val="ka-GE"/>
              </w:rPr>
            </w:pPr>
            <w:r w:rsidRPr="00EC055F">
              <w:rPr>
                <w:rFonts w:ascii="Sylfaen" w:hAnsi="Sylfaen" w:cs="Sylfaen"/>
                <w:b/>
                <w:sz w:val="20"/>
                <w:szCs w:val="20"/>
                <w:lang w:val="ka-GE"/>
              </w:rPr>
              <w:t>5</w:t>
            </w:r>
          </w:p>
        </w:tc>
        <w:tc>
          <w:tcPr>
            <w:tcW w:w="426" w:type="dxa"/>
            <w:shd w:val="clear" w:color="auto" w:fill="FFFFFF" w:themeFill="background1"/>
            <w:vAlign w:val="center"/>
          </w:tcPr>
          <w:p w:rsidR="002502D9" w:rsidRPr="00EC055F" w:rsidRDefault="002502D9" w:rsidP="00C97944">
            <w:pPr>
              <w:keepNext/>
              <w:keepLines/>
              <w:spacing w:after="0"/>
              <w:ind w:right="-107"/>
              <w:jc w:val="center"/>
              <w:rPr>
                <w:rFonts w:ascii="Sylfaen" w:hAnsi="Sylfaen"/>
                <w:sz w:val="20"/>
                <w:szCs w:val="20"/>
              </w:rPr>
            </w:pPr>
          </w:p>
        </w:tc>
        <w:tc>
          <w:tcPr>
            <w:tcW w:w="567" w:type="dxa"/>
            <w:shd w:val="clear" w:color="auto" w:fill="FFFFFF" w:themeFill="background1"/>
          </w:tcPr>
          <w:p w:rsidR="002502D9" w:rsidRPr="00EC055F" w:rsidRDefault="002502D9" w:rsidP="00C97944">
            <w:pPr>
              <w:keepNext/>
              <w:keepLines/>
              <w:spacing w:after="0"/>
              <w:jc w:val="center"/>
              <w:rPr>
                <w:rFonts w:ascii="Sylfaen" w:hAnsi="Sylfaen" w:cs="Sylfaen"/>
                <w:b/>
                <w:sz w:val="20"/>
                <w:szCs w:val="20"/>
                <w:lang w:val="ka-GE"/>
              </w:rPr>
            </w:pPr>
          </w:p>
        </w:tc>
        <w:tc>
          <w:tcPr>
            <w:tcW w:w="567" w:type="dxa"/>
            <w:shd w:val="clear" w:color="auto" w:fill="FFFFFF" w:themeFill="background1"/>
            <w:vAlign w:val="center"/>
          </w:tcPr>
          <w:p w:rsidR="002502D9" w:rsidRPr="00EC055F" w:rsidRDefault="002502D9" w:rsidP="00C97944">
            <w:pPr>
              <w:keepNext/>
              <w:keepLines/>
              <w:spacing w:after="0"/>
              <w:ind w:right="-107"/>
              <w:jc w:val="center"/>
              <w:rPr>
                <w:rFonts w:ascii="Sylfaen" w:hAnsi="Sylfaen"/>
                <w:sz w:val="20"/>
                <w:szCs w:val="20"/>
              </w:rPr>
            </w:pPr>
          </w:p>
        </w:tc>
        <w:tc>
          <w:tcPr>
            <w:tcW w:w="1417" w:type="dxa"/>
          </w:tcPr>
          <w:p w:rsidR="002502D9" w:rsidRPr="00EC055F" w:rsidRDefault="002502D9" w:rsidP="00C97944">
            <w:pPr>
              <w:keepNext/>
              <w:keepLines/>
              <w:spacing w:after="0"/>
              <w:jc w:val="center"/>
              <w:rPr>
                <w:rFonts w:ascii="Sylfaen" w:hAnsi="Sylfaen" w:cs="Sylfaen"/>
                <w:sz w:val="20"/>
                <w:szCs w:val="20"/>
                <w:lang w:val="ka-GE"/>
              </w:rPr>
            </w:pPr>
            <w:r w:rsidRPr="00EC055F">
              <w:rPr>
                <w:rFonts w:ascii="Sylfaen" w:hAnsi="Sylfaen" w:cs="Sylfaen"/>
                <w:sz w:val="20"/>
                <w:szCs w:val="20"/>
                <w:lang w:val="ka-GE"/>
              </w:rPr>
              <w:t>1</w:t>
            </w:r>
            <w:r w:rsidRPr="00EC055F">
              <w:rPr>
                <w:rFonts w:ascii="Sylfaen" w:hAnsi="Sylfaen" w:cs="Sylfaen"/>
                <w:sz w:val="20"/>
                <w:szCs w:val="20"/>
              </w:rPr>
              <w:t>.</w:t>
            </w:r>
            <w:r w:rsidRPr="00EC055F">
              <w:rPr>
                <w:rFonts w:ascii="Sylfaen" w:hAnsi="Sylfaen" w:cs="Sylfaen"/>
                <w:sz w:val="20"/>
                <w:szCs w:val="20"/>
                <w:lang w:val="ka-GE"/>
              </w:rPr>
              <w:t>11</w:t>
            </w:r>
          </w:p>
        </w:tc>
      </w:tr>
      <w:tr w:rsidR="002502D9" w:rsidRPr="00EC055F" w:rsidTr="00C97944">
        <w:tc>
          <w:tcPr>
            <w:tcW w:w="851" w:type="dxa"/>
            <w:vAlign w:val="center"/>
          </w:tcPr>
          <w:p w:rsidR="002502D9" w:rsidRPr="00EC055F" w:rsidRDefault="002502D9" w:rsidP="00C97944">
            <w:pPr>
              <w:keepNext/>
              <w:keepLines/>
              <w:spacing w:after="0"/>
              <w:ind w:right="-107"/>
              <w:jc w:val="center"/>
              <w:rPr>
                <w:rFonts w:ascii="Sylfaen" w:hAnsi="Sylfaen"/>
                <w:sz w:val="20"/>
                <w:szCs w:val="20"/>
              </w:rPr>
            </w:pPr>
            <w:r w:rsidRPr="00EC055F">
              <w:rPr>
                <w:rFonts w:ascii="Sylfaen" w:hAnsi="Sylfaen"/>
                <w:sz w:val="20"/>
                <w:szCs w:val="20"/>
              </w:rPr>
              <w:t>3.1.2</w:t>
            </w:r>
          </w:p>
        </w:tc>
        <w:tc>
          <w:tcPr>
            <w:tcW w:w="5103" w:type="dxa"/>
            <w:vAlign w:val="center"/>
          </w:tcPr>
          <w:p w:rsidR="002502D9" w:rsidRPr="00EC055F" w:rsidRDefault="002502D9" w:rsidP="00C97944">
            <w:pPr>
              <w:keepNext/>
              <w:keepLines/>
              <w:spacing w:after="0"/>
              <w:rPr>
                <w:rFonts w:ascii="Sylfaen" w:eastAsia="Calibri" w:hAnsi="Sylfaen" w:cs="Arial"/>
                <w:sz w:val="20"/>
                <w:szCs w:val="20"/>
                <w:highlight w:val="yellow"/>
                <w:lang w:val="ka-GE"/>
              </w:rPr>
            </w:pPr>
            <w:r w:rsidRPr="00EC055F">
              <w:rPr>
                <w:rFonts w:ascii="Sylfaen" w:eastAsia="Calibri" w:hAnsi="Sylfaen" w:cs="Arial"/>
                <w:sz w:val="20"/>
                <w:szCs w:val="20"/>
                <w:lang w:val="ka-GE"/>
              </w:rPr>
              <w:t xml:space="preserve">დაპროგრამება </w:t>
            </w:r>
            <w:r w:rsidRPr="00EC055F">
              <w:rPr>
                <w:rFonts w:ascii="Sylfaen" w:eastAsia="Calibri" w:hAnsi="Sylfaen" w:cs="Arial"/>
                <w:sz w:val="20"/>
                <w:szCs w:val="20"/>
              </w:rPr>
              <w:t>Java</w:t>
            </w:r>
            <w:r w:rsidRPr="00EC055F">
              <w:rPr>
                <w:rFonts w:ascii="Sylfaen" w:eastAsia="Calibri" w:hAnsi="Sylfaen" w:cs="Arial"/>
                <w:sz w:val="20"/>
                <w:szCs w:val="20"/>
                <w:lang w:val="ka-GE"/>
              </w:rPr>
              <w:t>–ზე</w:t>
            </w:r>
          </w:p>
        </w:tc>
        <w:tc>
          <w:tcPr>
            <w:tcW w:w="465" w:type="dxa"/>
            <w:vAlign w:val="center"/>
          </w:tcPr>
          <w:p w:rsidR="002502D9" w:rsidRPr="00EC055F" w:rsidRDefault="002502D9" w:rsidP="00C97944">
            <w:pPr>
              <w:keepNext/>
              <w:keepLines/>
              <w:spacing w:after="0"/>
              <w:ind w:right="-107"/>
              <w:jc w:val="center"/>
              <w:rPr>
                <w:rFonts w:ascii="Sylfaen" w:hAnsi="Sylfaen"/>
                <w:sz w:val="20"/>
                <w:szCs w:val="20"/>
                <w:lang w:val="ka-GE"/>
              </w:rPr>
            </w:pPr>
            <w:r w:rsidRPr="00EC055F">
              <w:rPr>
                <w:rFonts w:ascii="Sylfaen" w:hAnsi="Sylfaen"/>
                <w:sz w:val="20"/>
                <w:szCs w:val="20"/>
                <w:lang w:val="ka-GE"/>
              </w:rPr>
              <w:t>5</w:t>
            </w:r>
          </w:p>
        </w:tc>
        <w:tc>
          <w:tcPr>
            <w:tcW w:w="669" w:type="dxa"/>
            <w:vAlign w:val="center"/>
          </w:tcPr>
          <w:p w:rsidR="002502D9" w:rsidRPr="00EC055F" w:rsidRDefault="002502D9" w:rsidP="00C97944">
            <w:pPr>
              <w:keepNext/>
              <w:keepLines/>
              <w:spacing w:after="0"/>
              <w:jc w:val="center"/>
              <w:rPr>
                <w:rFonts w:ascii="Sylfaen" w:hAnsi="Sylfaen" w:cs="Sylfaen"/>
                <w:b/>
                <w:sz w:val="20"/>
                <w:szCs w:val="20"/>
                <w:lang w:val="ka-GE"/>
              </w:rPr>
            </w:pPr>
            <w:r w:rsidRPr="00EC055F">
              <w:rPr>
                <w:rFonts w:ascii="Sylfaen" w:hAnsi="Sylfaen" w:cs="Sylfaen"/>
                <w:sz w:val="20"/>
                <w:szCs w:val="20"/>
                <w:lang w:val="ka-GE"/>
              </w:rPr>
              <w:t>125</w:t>
            </w:r>
          </w:p>
        </w:tc>
        <w:tc>
          <w:tcPr>
            <w:tcW w:w="567" w:type="dxa"/>
            <w:vAlign w:val="center"/>
          </w:tcPr>
          <w:p w:rsidR="002502D9" w:rsidRPr="00EC055F" w:rsidRDefault="002502D9" w:rsidP="00C97944">
            <w:pPr>
              <w:keepNext/>
              <w:keepLines/>
              <w:spacing w:after="0"/>
              <w:jc w:val="center"/>
              <w:rPr>
                <w:rFonts w:ascii="Sylfaen" w:hAnsi="Sylfaen" w:cs="Sylfaen"/>
                <w:b/>
                <w:sz w:val="20"/>
                <w:szCs w:val="20"/>
                <w:lang w:val="ka-GE"/>
              </w:rPr>
            </w:pPr>
            <w:r w:rsidRPr="00EC055F">
              <w:rPr>
                <w:rFonts w:ascii="Sylfaen" w:hAnsi="Sylfaen" w:cs="Sylfaen"/>
                <w:sz w:val="20"/>
                <w:szCs w:val="20"/>
                <w:lang w:val="ka-GE"/>
              </w:rPr>
              <w:t>45</w:t>
            </w:r>
          </w:p>
        </w:tc>
        <w:tc>
          <w:tcPr>
            <w:tcW w:w="425" w:type="dxa"/>
            <w:vAlign w:val="center"/>
          </w:tcPr>
          <w:p w:rsidR="002502D9" w:rsidRPr="00EC055F" w:rsidRDefault="002502D9" w:rsidP="00C97944">
            <w:pPr>
              <w:keepNext/>
              <w:keepLines/>
              <w:spacing w:after="0"/>
              <w:jc w:val="center"/>
              <w:rPr>
                <w:rFonts w:ascii="Sylfaen" w:hAnsi="Sylfaen" w:cs="Sylfaen"/>
                <w:b/>
                <w:sz w:val="20"/>
                <w:szCs w:val="20"/>
                <w:lang w:val="ka-GE"/>
              </w:rPr>
            </w:pPr>
            <w:r w:rsidRPr="00EC055F">
              <w:rPr>
                <w:rFonts w:ascii="Sylfaen" w:hAnsi="Sylfaen" w:cs="Sylfaen"/>
                <w:sz w:val="20"/>
                <w:szCs w:val="20"/>
                <w:lang w:val="ka-GE"/>
              </w:rPr>
              <w:t>3</w:t>
            </w:r>
          </w:p>
        </w:tc>
        <w:tc>
          <w:tcPr>
            <w:tcW w:w="607" w:type="dxa"/>
            <w:vAlign w:val="center"/>
          </w:tcPr>
          <w:p w:rsidR="002502D9" w:rsidRPr="00EC055F" w:rsidRDefault="002502D9" w:rsidP="00C97944">
            <w:pPr>
              <w:keepNext/>
              <w:keepLines/>
              <w:spacing w:after="0"/>
              <w:jc w:val="center"/>
              <w:rPr>
                <w:rFonts w:ascii="Sylfaen" w:hAnsi="Sylfaen" w:cs="Sylfaen"/>
                <w:b/>
                <w:sz w:val="20"/>
                <w:szCs w:val="20"/>
                <w:lang w:val="ka-GE"/>
              </w:rPr>
            </w:pPr>
            <w:r w:rsidRPr="00EC055F">
              <w:rPr>
                <w:rFonts w:ascii="Sylfaen" w:hAnsi="Sylfaen" w:cs="Sylfaen"/>
                <w:sz w:val="20"/>
                <w:szCs w:val="20"/>
                <w:lang w:val="ka-GE"/>
              </w:rPr>
              <w:t>77</w:t>
            </w:r>
          </w:p>
        </w:tc>
        <w:tc>
          <w:tcPr>
            <w:tcW w:w="952" w:type="dxa"/>
            <w:vAlign w:val="center"/>
          </w:tcPr>
          <w:p w:rsidR="002502D9" w:rsidRPr="00EC055F" w:rsidRDefault="002502D9" w:rsidP="00C97944">
            <w:pPr>
              <w:keepNext/>
              <w:keepLines/>
              <w:spacing w:after="0"/>
              <w:jc w:val="center"/>
              <w:rPr>
                <w:rFonts w:ascii="Sylfaen" w:hAnsi="Sylfaen" w:cs="Sylfaen"/>
                <w:b/>
                <w:sz w:val="20"/>
                <w:szCs w:val="20"/>
                <w:lang w:val="ka-GE"/>
              </w:rPr>
            </w:pPr>
            <w:r w:rsidRPr="00EC055F">
              <w:rPr>
                <w:rFonts w:ascii="Sylfaen" w:hAnsi="Sylfaen" w:cs="Sylfaen"/>
                <w:sz w:val="20"/>
                <w:szCs w:val="20"/>
              </w:rPr>
              <w:t>1</w:t>
            </w:r>
            <w:r w:rsidRPr="00EC055F">
              <w:rPr>
                <w:rFonts w:ascii="Sylfaen" w:hAnsi="Sylfaen" w:cs="Sylfaen"/>
                <w:sz w:val="20"/>
                <w:szCs w:val="20"/>
                <w:lang w:val="ka-GE"/>
              </w:rPr>
              <w:t>/</w:t>
            </w:r>
            <w:r w:rsidRPr="00EC055F">
              <w:rPr>
                <w:rFonts w:ascii="Sylfaen" w:hAnsi="Sylfaen" w:cs="Sylfaen"/>
                <w:sz w:val="20"/>
                <w:szCs w:val="20"/>
              </w:rPr>
              <w:t>0</w:t>
            </w:r>
            <w:r w:rsidRPr="00EC055F">
              <w:rPr>
                <w:rFonts w:ascii="Sylfaen" w:hAnsi="Sylfaen" w:cs="Sylfaen"/>
                <w:sz w:val="20"/>
                <w:szCs w:val="20"/>
                <w:lang w:val="ka-GE"/>
              </w:rPr>
              <w:t>/</w:t>
            </w:r>
            <w:r w:rsidRPr="00EC055F">
              <w:rPr>
                <w:rFonts w:ascii="Sylfaen" w:hAnsi="Sylfaen" w:cs="Sylfaen"/>
                <w:sz w:val="20"/>
                <w:szCs w:val="20"/>
              </w:rPr>
              <w:t>2</w:t>
            </w:r>
            <w:r w:rsidRPr="00EC055F">
              <w:rPr>
                <w:rFonts w:ascii="Sylfaen" w:hAnsi="Sylfaen" w:cs="Sylfaen"/>
                <w:sz w:val="20"/>
                <w:szCs w:val="20"/>
                <w:lang w:val="ka-GE"/>
              </w:rPr>
              <w:t>/0</w:t>
            </w:r>
          </w:p>
        </w:tc>
        <w:tc>
          <w:tcPr>
            <w:tcW w:w="426" w:type="dxa"/>
          </w:tcPr>
          <w:p w:rsidR="002502D9" w:rsidRPr="00EC055F" w:rsidRDefault="002502D9" w:rsidP="00C97944">
            <w:pPr>
              <w:keepNext/>
              <w:keepLines/>
              <w:spacing w:after="0"/>
              <w:jc w:val="center"/>
              <w:rPr>
                <w:rFonts w:ascii="Sylfaen" w:hAnsi="Sylfaen" w:cs="Sylfaen"/>
                <w:b/>
                <w:sz w:val="20"/>
                <w:szCs w:val="20"/>
                <w:lang w:val="ka-GE"/>
              </w:rPr>
            </w:pPr>
          </w:p>
        </w:tc>
        <w:tc>
          <w:tcPr>
            <w:tcW w:w="425" w:type="dxa"/>
          </w:tcPr>
          <w:p w:rsidR="002502D9" w:rsidRPr="00EC055F" w:rsidRDefault="002502D9" w:rsidP="00C97944">
            <w:pPr>
              <w:keepNext/>
              <w:keepLines/>
              <w:spacing w:after="0"/>
              <w:jc w:val="center"/>
              <w:rPr>
                <w:rFonts w:ascii="Sylfaen" w:hAnsi="Sylfaen" w:cs="Sylfaen"/>
                <w:b/>
                <w:sz w:val="20"/>
                <w:szCs w:val="20"/>
                <w:lang w:val="ka-GE"/>
              </w:rPr>
            </w:pPr>
          </w:p>
        </w:tc>
        <w:tc>
          <w:tcPr>
            <w:tcW w:w="425" w:type="dxa"/>
            <w:shd w:val="clear" w:color="auto" w:fill="auto"/>
            <w:vAlign w:val="center"/>
          </w:tcPr>
          <w:p w:rsidR="002502D9" w:rsidRPr="00EC055F" w:rsidRDefault="002502D9" w:rsidP="00C97944">
            <w:pPr>
              <w:keepNext/>
              <w:keepLines/>
              <w:spacing w:after="0"/>
              <w:ind w:right="-107"/>
              <w:jc w:val="center"/>
              <w:rPr>
                <w:rFonts w:ascii="Sylfaen" w:hAnsi="Sylfaen"/>
                <w:sz w:val="20"/>
                <w:szCs w:val="20"/>
              </w:rPr>
            </w:pPr>
          </w:p>
        </w:tc>
        <w:tc>
          <w:tcPr>
            <w:tcW w:w="567" w:type="dxa"/>
          </w:tcPr>
          <w:p w:rsidR="002502D9" w:rsidRPr="00EC055F" w:rsidRDefault="002502D9" w:rsidP="00C97944">
            <w:pPr>
              <w:keepNext/>
              <w:keepLines/>
              <w:spacing w:after="0"/>
              <w:jc w:val="center"/>
              <w:rPr>
                <w:rFonts w:ascii="Sylfaen" w:hAnsi="Sylfaen" w:cs="Sylfaen"/>
                <w:b/>
                <w:sz w:val="20"/>
                <w:szCs w:val="20"/>
                <w:lang w:val="ka-GE"/>
              </w:rPr>
            </w:pPr>
          </w:p>
        </w:tc>
        <w:tc>
          <w:tcPr>
            <w:tcW w:w="425" w:type="dxa"/>
            <w:shd w:val="clear" w:color="auto" w:fill="FFFFFF" w:themeFill="background1"/>
          </w:tcPr>
          <w:p w:rsidR="002502D9" w:rsidRPr="00EC055F" w:rsidRDefault="002502D9" w:rsidP="00C97944">
            <w:pPr>
              <w:keepNext/>
              <w:keepLines/>
              <w:spacing w:after="0"/>
              <w:jc w:val="center"/>
              <w:rPr>
                <w:rFonts w:ascii="Sylfaen" w:hAnsi="Sylfaen" w:cs="Sylfaen"/>
                <w:b/>
                <w:sz w:val="20"/>
                <w:szCs w:val="20"/>
                <w:lang w:val="ka-GE"/>
              </w:rPr>
            </w:pPr>
          </w:p>
        </w:tc>
        <w:tc>
          <w:tcPr>
            <w:tcW w:w="426" w:type="dxa"/>
            <w:shd w:val="clear" w:color="auto" w:fill="FFFFFF" w:themeFill="background1"/>
          </w:tcPr>
          <w:p w:rsidR="002502D9" w:rsidRPr="00EC055F" w:rsidRDefault="002502D9" w:rsidP="00C97944">
            <w:pPr>
              <w:keepNext/>
              <w:keepLines/>
              <w:spacing w:after="0"/>
              <w:jc w:val="center"/>
              <w:rPr>
                <w:rFonts w:ascii="Sylfaen" w:hAnsi="Sylfaen" w:cs="Sylfaen"/>
                <w:b/>
                <w:sz w:val="20"/>
                <w:szCs w:val="20"/>
                <w:lang w:val="ka-GE"/>
              </w:rPr>
            </w:pPr>
            <w:r w:rsidRPr="00EC055F">
              <w:rPr>
                <w:rFonts w:ascii="Sylfaen" w:hAnsi="Sylfaen" w:cs="Sylfaen"/>
                <w:b/>
                <w:sz w:val="20"/>
                <w:szCs w:val="20"/>
                <w:lang w:val="ka-GE"/>
              </w:rPr>
              <w:t>5</w:t>
            </w:r>
          </w:p>
        </w:tc>
        <w:tc>
          <w:tcPr>
            <w:tcW w:w="567" w:type="dxa"/>
            <w:shd w:val="clear" w:color="auto" w:fill="FFFFFF" w:themeFill="background1"/>
          </w:tcPr>
          <w:p w:rsidR="002502D9" w:rsidRPr="00EC055F" w:rsidRDefault="002502D9" w:rsidP="00C97944">
            <w:pPr>
              <w:keepNext/>
              <w:keepLines/>
              <w:spacing w:after="0"/>
              <w:jc w:val="center"/>
              <w:rPr>
                <w:rFonts w:ascii="Sylfaen" w:hAnsi="Sylfaen" w:cs="Sylfaen"/>
                <w:b/>
                <w:sz w:val="20"/>
                <w:szCs w:val="20"/>
                <w:lang w:val="ka-GE"/>
              </w:rPr>
            </w:pPr>
          </w:p>
        </w:tc>
        <w:tc>
          <w:tcPr>
            <w:tcW w:w="567" w:type="dxa"/>
            <w:shd w:val="clear" w:color="auto" w:fill="FFFFFF" w:themeFill="background1"/>
            <w:vAlign w:val="center"/>
          </w:tcPr>
          <w:p w:rsidR="002502D9" w:rsidRPr="00EC055F" w:rsidRDefault="002502D9" w:rsidP="00C97944">
            <w:pPr>
              <w:keepNext/>
              <w:keepLines/>
              <w:spacing w:after="0"/>
              <w:ind w:right="-107"/>
              <w:jc w:val="center"/>
              <w:rPr>
                <w:rFonts w:ascii="Sylfaen" w:hAnsi="Sylfaen"/>
                <w:sz w:val="20"/>
                <w:szCs w:val="20"/>
              </w:rPr>
            </w:pPr>
          </w:p>
        </w:tc>
        <w:tc>
          <w:tcPr>
            <w:tcW w:w="1417" w:type="dxa"/>
          </w:tcPr>
          <w:p w:rsidR="002502D9" w:rsidRPr="00EC055F" w:rsidRDefault="002502D9" w:rsidP="00C97944">
            <w:pPr>
              <w:keepNext/>
              <w:keepLines/>
              <w:spacing w:after="0"/>
              <w:jc w:val="center"/>
              <w:rPr>
                <w:rFonts w:ascii="Sylfaen" w:hAnsi="Sylfaen" w:cs="Sylfaen"/>
                <w:sz w:val="20"/>
                <w:szCs w:val="20"/>
                <w:lang w:val="ka-GE"/>
              </w:rPr>
            </w:pPr>
            <w:r w:rsidRPr="00EC055F">
              <w:rPr>
                <w:rFonts w:ascii="Sylfaen" w:hAnsi="Sylfaen" w:cs="Sylfaen"/>
                <w:sz w:val="20"/>
                <w:szCs w:val="20"/>
                <w:lang w:val="ka-GE"/>
              </w:rPr>
              <w:t>1</w:t>
            </w:r>
            <w:r w:rsidRPr="00EC055F">
              <w:rPr>
                <w:rFonts w:ascii="Sylfaen" w:hAnsi="Sylfaen" w:cs="Sylfaen"/>
                <w:sz w:val="20"/>
                <w:szCs w:val="20"/>
              </w:rPr>
              <w:t>.</w:t>
            </w:r>
            <w:r w:rsidRPr="00EC055F">
              <w:rPr>
                <w:rFonts w:ascii="Sylfaen" w:hAnsi="Sylfaen" w:cs="Sylfaen"/>
                <w:sz w:val="20"/>
                <w:szCs w:val="20"/>
                <w:lang w:val="ka-GE"/>
              </w:rPr>
              <w:t>11</w:t>
            </w:r>
          </w:p>
        </w:tc>
      </w:tr>
      <w:tr w:rsidR="002502D9" w:rsidRPr="00EC055F" w:rsidTr="00C97944">
        <w:tc>
          <w:tcPr>
            <w:tcW w:w="851" w:type="dxa"/>
            <w:vAlign w:val="center"/>
          </w:tcPr>
          <w:p w:rsidR="002502D9" w:rsidRPr="00EC055F" w:rsidRDefault="002502D9" w:rsidP="00C97944">
            <w:pPr>
              <w:keepNext/>
              <w:keepLines/>
              <w:spacing w:after="0"/>
              <w:ind w:right="-107"/>
              <w:jc w:val="center"/>
              <w:rPr>
                <w:rFonts w:ascii="Sylfaen" w:hAnsi="Sylfaen"/>
                <w:sz w:val="20"/>
                <w:szCs w:val="20"/>
              </w:rPr>
            </w:pPr>
            <w:r w:rsidRPr="00EC055F">
              <w:rPr>
                <w:rFonts w:ascii="Sylfaen" w:hAnsi="Sylfaen"/>
                <w:sz w:val="20"/>
                <w:szCs w:val="20"/>
              </w:rPr>
              <w:t>3.1.3</w:t>
            </w:r>
          </w:p>
        </w:tc>
        <w:tc>
          <w:tcPr>
            <w:tcW w:w="5103" w:type="dxa"/>
            <w:vAlign w:val="center"/>
          </w:tcPr>
          <w:p w:rsidR="002502D9" w:rsidRPr="00EC055F" w:rsidRDefault="002502D9" w:rsidP="00C97944">
            <w:pPr>
              <w:keepNext/>
              <w:keepLines/>
              <w:spacing w:after="0"/>
              <w:rPr>
                <w:rFonts w:ascii="Sylfaen" w:eastAsia="Calibri" w:hAnsi="Sylfaen" w:cs="Arial"/>
                <w:sz w:val="20"/>
                <w:szCs w:val="20"/>
                <w:lang w:val="ka-GE"/>
              </w:rPr>
            </w:pPr>
            <w:r w:rsidRPr="00EC055F">
              <w:rPr>
                <w:rFonts w:ascii="Sylfaen" w:eastAsia="Calibri" w:hAnsi="Sylfaen" w:cs="Arial"/>
                <w:sz w:val="20"/>
                <w:szCs w:val="20"/>
                <w:lang w:val="ka-GE"/>
              </w:rPr>
              <w:t>მობილური აპლიკაციების დეველოპმენტი (</w:t>
            </w:r>
            <w:r w:rsidRPr="00EC055F">
              <w:rPr>
                <w:rFonts w:ascii="Sylfaen" w:eastAsia="Calibri" w:hAnsi="Sylfaen" w:cs="Arial"/>
                <w:sz w:val="20"/>
                <w:szCs w:val="20"/>
              </w:rPr>
              <w:t>Android</w:t>
            </w:r>
            <w:r w:rsidRPr="00EC055F">
              <w:rPr>
                <w:rFonts w:ascii="Sylfaen" w:eastAsia="Calibri" w:hAnsi="Sylfaen" w:cs="Arial"/>
                <w:sz w:val="20"/>
                <w:szCs w:val="20"/>
                <w:lang w:val="ka-GE"/>
              </w:rPr>
              <w:t>)</w:t>
            </w:r>
          </w:p>
        </w:tc>
        <w:tc>
          <w:tcPr>
            <w:tcW w:w="465" w:type="dxa"/>
            <w:vAlign w:val="center"/>
          </w:tcPr>
          <w:p w:rsidR="002502D9" w:rsidRPr="00EC055F" w:rsidRDefault="002502D9" w:rsidP="00C97944">
            <w:pPr>
              <w:keepNext/>
              <w:keepLines/>
              <w:spacing w:after="0"/>
              <w:ind w:right="-107"/>
              <w:jc w:val="center"/>
              <w:rPr>
                <w:rFonts w:ascii="Sylfaen" w:hAnsi="Sylfaen"/>
                <w:sz w:val="20"/>
                <w:szCs w:val="20"/>
              </w:rPr>
            </w:pPr>
            <w:r w:rsidRPr="00EC055F">
              <w:rPr>
                <w:rFonts w:ascii="Sylfaen" w:hAnsi="Sylfaen"/>
                <w:sz w:val="20"/>
                <w:szCs w:val="20"/>
              </w:rPr>
              <w:t>5</w:t>
            </w:r>
          </w:p>
        </w:tc>
        <w:tc>
          <w:tcPr>
            <w:tcW w:w="669" w:type="dxa"/>
            <w:vAlign w:val="center"/>
          </w:tcPr>
          <w:p w:rsidR="002502D9" w:rsidRPr="00EC055F" w:rsidRDefault="002502D9" w:rsidP="00C97944">
            <w:pPr>
              <w:keepNext/>
              <w:keepLines/>
              <w:spacing w:after="0"/>
              <w:jc w:val="center"/>
              <w:rPr>
                <w:rFonts w:ascii="Sylfaen" w:hAnsi="Sylfaen" w:cs="Sylfaen"/>
                <w:b/>
                <w:sz w:val="20"/>
                <w:szCs w:val="20"/>
                <w:lang w:val="ka-GE"/>
              </w:rPr>
            </w:pPr>
            <w:r w:rsidRPr="00EC055F">
              <w:rPr>
                <w:rFonts w:ascii="Sylfaen" w:hAnsi="Sylfaen" w:cs="Sylfaen"/>
                <w:sz w:val="20"/>
                <w:szCs w:val="20"/>
                <w:lang w:val="ka-GE"/>
              </w:rPr>
              <w:t>125</w:t>
            </w:r>
          </w:p>
        </w:tc>
        <w:tc>
          <w:tcPr>
            <w:tcW w:w="567" w:type="dxa"/>
            <w:vAlign w:val="center"/>
          </w:tcPr>
          <w:p w:rsidR="002502D9" w:rsidRPr="00EC055F" w:rsidRDefault="002502D9" w:rsidP="00C97944">
            <w:pPr>
              <w:keepNext/>
              <w:keepLines/>
              <w:spacing w:after="0"/>
              <w:jc w:val="center"/>
              <w:rPr>
                <w:rFonts w:ascii="Sylfaen" w:hAnsi="Sylfaen" w:cs="Sylfaen"/>
                <w:b/>
                <w:sz w:val="20"/>
                <w:szCs w:val="20"/>
                <w:lang w:val="ka-GE"/>
              </w:rPr>
            </w:pPr>
            <w:r w:rsidRPr="00EC055F">
              <w:rPr>
                <w:rFonts w:ascii="Sylfaen" w:hAnsi="Sylfaen" w:cs="Sylfaen"/>
                <w:sz w:val="20"/>
                <w:szCs w:val="20"/>
                <w:lang w:val="ka-GE"/>
              </w:rPr>
              <w:t>45</w:t>
            </w:r>
          </w:p>
        </w:tc>
        <w:tc>
          <w:tcPr>
            <w:tcW w:w="425" w:type="dxa"/>
            <w:vAlign w:val="center"/>
          </w:tcPr>
          <w:p w:rsidR="002502D9" w:rsidRPr="00EC055F" w:rsidRDefault="002502D9" w:rsidP="00C97944">
            <w:pPr>
              <w:keepNext/>
              <w:keepLines/>
              <w:spacing w:after="0"/>
              <w:jc w:val="center"/>
              <w:rPr>
                <w:rFonts w:ascii="Sylfaen" w:hAnsi="Sylfaen" w:cs="Sylfaen"/>
                <w:b/>
                <w:sz w:val="20"/>
                <w:szCs w:val="20"/>
                <w:lang w:val="ka-GE"/>
              </w:rPr>
            </w:pPr>
            <w:r w:rsidRPr="00EC055F">
              <w:rPr>
                <w:rFonts w:ascii="Sylfaen" w:hAnsi="Sylfaen" w:cs="Sylfaen"/>
                <w:sz w:val="20"/>
                <w:szCs w:val="20"/>
                <w:lang w:val="ka-GE"/>
              </w:rPr>
              <w:t>3</w:t>
            </w:r>
          </w:p>
        </w:tc>
        <w:tc>
          <w:tcPr>
            <w:tcW w:w="607" w:type="dxa"/>
            <w:vAlign w:val="center"/>
          </w:tcPr>
          <w:p w:rsidR="002502D9" w:rsidRPr="00EC055F" w:rsidRDefault="002502D9" w:rsidP="00C97944">
            <w:pPr>
              <w:keepNext/>
              <w:keepLines/>
              <w:spacing w:after="0"/>
              <w:jc w:val="center"/>
              <w:rPr>
                <w:rFonts w:ascii="Sylfaen" w:hAnsi="Sylfaen" w:cs="Sylfaen"/>
                <w:b/>
                <w:sz w:val="20"/>
                <w:szCs w:val="20"/>
                <w:lang w:val="ka-GE"/>
              </w:rPr>
            </w:pPr>
            <w:r w:rsidRPr="00EC055F">
              <w:rPr>
                <w:rFonts w:ascii="Sylfaen" w:hAnsi="Sylfaen" w:cs="Sylfaen"/>
                <w:sz w:val="20"/>
                <w:szCs w:val="20"/>
                <w:lang w:val="ka-GE"/>
              </w:rPr>
              <w:t>77</w:t>
            </w:r>
          </w:p>
        </w:tc>
        <w:tc>
          <w:tcPr>
            <w:tcW w:w="952" w:type="dxa"/>
            <w:vAlign w:val="center"/>
          </w:tcPr>
          <w:p w:rsidR="002502D9" w:rsidRPr="00EC055F" w:rsidRDefault="002502D9" w:rsidP="00C97944">
            <w:pPr>
              <w:keepNext/>
              <w:keepLines/>
              <w:spacing w:after="0"/>
              <w:jc w:val="center"/>
              <w:rPr>
                <w:rFonts w:ascii="Sylfaen" w:hAnsi="Sylfaen" w:cs="Sylfaen"/>
                <w:b/>
                <w:sz w:val="20"/>
                <w:szCs w:val="20"/>
                <w:lang w:val="ka-GE"/>
              </w:rPr>
            </w:pPr>
            <w:r w:rsidRPr="00EC055F">
              <w:rPr>
                <w:rFonts w:ascii="Sylfaen" w:hAnsi="Sylfaen" w:cs="Sylfaen"/>
                <w:sz w:val="20"/>
                <w:szCs w:val="20"/>
              </w:rPr>
              <w:t>1</w:t>
            </w:r>
            <w:r w:rsidRPr="00EC055F">
              <w:rPr>
                <w:rFonts w:ascii="Sylfaen" w:hAnsi="Sylfaen" w:cs="Sylfaen"/>
                <w:sz w:val="20"/>
                <w:szCs w:val="20"/>
                <w:lang w:val="ka-GE"/>
              </w:rPr>
              <w:t>/</w:t>
            </w:r>
            <w:r w:rsidRPr="00EC055F">
              <w:rPr>
                <w:rFonts w:ascii="Sylfaen" w:hAnsi="Sylfaen" w:cs="Sylfaen"/>
                <w:sz w:val="20"/>
                <w:szCs w:val="20"/>
              </w:rPr>
              <w:t>0</w:t>
            </w:r>
            <w:r w:rsidRPr="00EC055F">
              <w:rPr>
                <w:rFonts w:ascii="Sylfaen" w:hAnsi="Sylfaen" w:cs="Sylfaen"/>
                <w:sz w:val="20"/>
                <w:szCs w:val="20"/>
                <w:lang w:val="ka-GE"/>
              </w:rPr>
              <w:t>/</w:t>
            </w:r>
            <w:r w:rsidRPr="00EC055F">
              <w:rPr>
                <w:rFonts w:ascii="Sylfaen" w:hAnsi="Sylfaen" w:cs="Sylfaen"/>
                <w:sz w:val="20"/>
                <w:szCs w:val="20"/>
              </w:rPr>
              <w:t>2</w:t>
            </w:r>
            <w:r w:rsidRPr="00EC055F">
              <w:rPr>
                <w:rFonts w:ascii="Sylfaen" w:hAnsi="Sylfaen" w:cs="Sylfaen"/>
                <w:sz w:val="20"/>
                <w:szCs w:val="20"/>
                <w:lang w:val="ka-GE"/>
              </w:rPr>
              <w:t>/0</w:t>
            </w:r>
          </w:p>
        </w:tc>
        <w:tc>
          <w:tcPr>
            <w:tcW w:w="426" w:type="dxa"/>
          </w:tcPr>
          <w:p w:rsidR="002502D9" w:rsidRPr="00EC055F" w:rsidRDefault="002502D9" w:rsidP="00C97944">
            <w:pPr>
              <w:keepNext/>
              <w:keepLines/>
              <w:spacing w:after="0"/>
              <w:jc w:val="center"/>
              <w:rPr>
                <w:rFonts w:ascii="Sylfaen" w:hAnsi="Sylfaen" w:cs="Sylfaen"/>
                <w:b/>
                <w:sz w:val="20"/>
                <w:szCs w:val="20"/>
                <w:lang w:val="ka-GE"/>
              </w:rPr>
            </w:pPr>
          </w:p>
        </w:tc>
        <w:tc>
          <w:tcPr>
            <w:tcW w:w="425" w:type="dxa"/>
          </w:tcPr>
          <w:p w:rsidR="002502D9" w:rsidRPr="00EC055F" w:rsidRDefault="002502D9" w:rsidP="00C97944">
            <w:pPr>
              <w:keepNext/>
              <w:keepLines/>
              <w:spacing w:after="0"/>
              <w:jc w:val="center"/>
              <w:rPr>
                <w:rFonts w:ascii="Sylfaen" w:hAnsi="Sylfaen" w:cs="Sylfaen"/>
                <w:b/>
                <w:sz w:val="20"/>
                <w:szCs w:val="20"/>
                <w:lang w:val="ka-GE"/>
              </w:rPr>
            </w:pPr>
          </w:p>
        </w:tc>
        <w:tc>
          <w:tcPr>
            <w:tcW w:w="425" w:type="dxa"/>
            <w:shd w:val="clear" w:color="auto" w:fill="auto"/>
            <w:vAlign w:val="center"/>
          </w:tcPr>
          <w:p w:rsidR="002502D9" w:rsidRPr="00EC055F" w:rsidRDefault="002502D9" w:rsidP="00C97944">
            <w:pPr>
              <w:keepNext/>
              <w:keepLines/>
              <w:spacing w:after="0"/>
              <w:ind w:right="-107"/>
              <w:jc w:val="center"/>
              <w:rPr>
                <w:rFonts w:ascii="Sylfaen" w:hAnsi="Sylfaen"/>
                <w:sz w:val="20"/>
                <w:szCs w:val="20"/>
              </w:rPr>
            </w:pPr>
          </w:p>
        </w:tc>
        <w:tc>
          <w:tcPr>
            <w:tcW w:w="567" w:type="dxa"/>
          </w:tcPr>
          <w:p w:rsidR="002502D9" w:rsidRPr="00EC055F" w:rsidRDefault="002502D9" w:rsidP="00C97944">
            <w:pPr>
              <w:keepNext/>
              <w:keepLines/>
              <w:spacing w:after="0"/>
              <w:jc w:val="center"/>
              <w:rPr>
                <w:rFonts w:ascii="Sylfaen" w:hAnsi="Sylfaen" w:cs="Sylfaen"/>
                <w:b/>
                <w:sz w:val="20"/>
                <w:szCs w:val="20"/>
                <w:lang w:val="ka-GE"/>
              </w:rPr>
            </w:pPr>
          </w:p>
        </w:tc>
        <w:tc>
          <w:tcPr>
            <w:tcW w:w="425" w:type="dxa"/>
            <w:shd w:val="clear" w:color="auto" w:fill="FFFFFF" w:themeFill="background1"/>
          </w:tcPr>
          <w:p w:rsidR="002502D9" w:rsidRPr="00EC055F" w:rsidRDefault="002502D9" w:rsidP="00C97944">
            <w:pPr>
              <w:keepNext/>
              <w:keepLines/>
              <w:spacing w:after="0"/>
              <w:jc w:val="center"/>
              <w:rPr>
                <w:rFonts w:ascii="Sylfaen" w:hAnsi="Sylfaen" w:cs="Sylfaen"/>
                <w:b/>
                <w:sz w:val="20"/>
                <w:szCs w:val="20"/>
                <w:lang w:val="ka-GE"/>
              </w:rPr>
            </w:pPr>
          </w:p>
        </w:tc>
        <w:tc>
          <w:tcPr>
            <w:tcW w:w="426" w:type="dxa"/>
            <w:shd w:val="clear" w:color="auto" w:fill="FFFFFF" w:themeFill="background1"/>
            <w:vAlign w:val="center"/>
          </w:tcPr>
          <w:p w:rsidR="002502D9" w:rsidRPr="00EC055F" w:rsidRDefault="002502D9" w:rsidP="00C97944">
            <w:pPr>
              <w:keepNext/>
              <w:keepLines/>
              <w:spacing w:after="0"/>
              <w:ind w:right="-107"/>
              <w:jc w:val="center"/>
              <w:rPr>
                <w:rFonts w:ascii="Sylfaen" w:hAnsi="Sylfaen"/>
                <w:sz w:val="20"/>
                <w:szCs w:val="20"/>
                <w:lang w:val="ka-GE"/>
              </w:rPr>
            </w:pPr>
          </w:p>
        </w:tc>
        <w:tc>
          <w:tcPr>
            <w:tcW w:w="567" w:type="dxa"/>
            <w:shd w:val="clear" w:color="auto" w:fill="FFFFFF" w:themeFill="background1"/>
          </w:tcPr>
          <w:p w:rsidR="002502D9" w:rsidRPr="00EC055F" w:rsidRDefault="002502D9" w:rsidP="00C97944">
            <w:pPr>
              <w:keepNext/>
              <w:keepLines/>
              <w:spacing w:after="0"/>
              <w:jc w:val="center"/>
              <w:rPr>
                <w:rFonts w:ascii="Sylfaen" w:hAnsi="Sylfaen" w:cs="Sylfaen"/>
                <w:b/>
                <w:sz w:val="20"/>
                <w:szCs w:val="20"/>
              </w:rPr>
            </w:pPr>
            <w:r w:rsidRPr="00EC055F">
              <w:rPr>
                <w:rFonts w:ascii="Sylfaen" w:hAnsi="Sylfaen" w:cs="Sylfaen"/>
                <w:b/>
                <w:sz w:val="20"/>
                <w:szCs w:val="20"/>
              </w:rPr>
              <w:t>5</w:t>
            </w:r>
          </w:p>
        </w:tc>
        <w:tc>
          <w:tcPr>
            <w:tcW w:w="567" w:type="dxa"/>
            <w:shd w:val="clear" w:color="auto" w:fill="FFFFFF" w:themeFill="background1"/>
            <w:vAlign w:val="center"/>
          </w:tcPr>
          <w:p w:rsidR="002502D9" w:rsidRPr="00EC055F" w:rsidRDefault="002502D9" w:rsidP="00C97944">
            <w:pPr>
              <w:keepNext/>
              <w:keepLines/>
              <w:spacing w:after="0"/>
              <w:ind w:right="-107"/>
              <w:jc w:val="center"/>
              <w:rPr>
                <w:rFonts w:ascii="Sylfaen" w:hAnsi="Sylfaen"/>
                <w:sz w:val="20"/>
                <w:szCs w:val="20"/>
              </w:rPr>
            </w:pPr>
          </w:p>
        </w:tc>
        <w:tc>
          <w:tcPr>
            <w:tcW w:w="1417" w:type="dxa"/>
          </w:tcPr>
          <w:p w:rsidR="002502D9" w:rsidRPr="00EC055F" w:rsidRDefault="002502D9" w:rsidP="00C97944">
            <w:pPr>
              <w:keepNext/>
              <w:keepLines/>
              <w:spacing w:after="0"/>
              <w:jc w:val="center"/>
              <w:rPr>
                <w:rFonts w:ascii="Sylfaen" w:hAnsi="Sylfaen" w:cs="Sylfaen"/>
                <w:sz w:val="20"/>
                <w:szCs w:val="20"/>
                <w:lang w:val="ka-GE"/>
              </w:rPr>
            </w:pPr>
            <w:r w:rsidRPr="00EC055F">
              <w:rPr>
                <w:rFonts w:ascii="Sylfaen" w:hAnsi="Sylfaen"/>
                <w:sz w:val="20"/>
                <w:szCs w:val="20"/>
              </w:rPr>
              <w:t>3.1.2</w:t>
            </w:r>
          </w:p>
        </w:tc>
      </w:tr>
      <w:bookmarkEnd w:id="3"/>
      <w:tr w:rsidR="002502D9" w:rsidRPr="00EC055F" w:rsidTr="00C97944">
        <w:tc>
          <w:tcPr>
            <w:tcW w:w="851" w:type="dxa"/>
            <w:vAlign w:val="center"/>
          </w:tcPr>
          <w:p w:rsidR="002502D9" w:rsidRPr="00EC055F" w:rsidRDefault="002502D9" w:rsidP="00C97944">
            <w:pPr>
              <w:keepNext/>
              <w:keepLines/>
              <w:spacing w:after="0"/>
              <w:ind w:right="-107"/>
              <w:jc w:val="center"/>
              <w:rPr>
                <w:rFonts w:ascii="Sylfaen" w:hAnsi="Sylfaen"/>
                <w:sz w:val="20"/>
                <w:szCs w:val="20"/>
              </w:rPr>
            </w:pPr>
            <w:r w:rsidRPr="00EC055F">
              <w:rPr>
                <w:rFonts w:ascii="Sylfaen" w:hAnsi="Sylfaen"/>
                <w:sz w:val="20"/>
                <w:szCs w:val="20"/>
              </w:rPr>
              <w:t>3.1.</w:t>
            </w:r>
            <w:r w:rsidRPr="00EC055F">
              <w:rPr>
                <w:rFonts w:ascii="Sylfaen" w:hAnsi="Sylfaen"/>
                <w:sz w:val="20"/>
                <w:szCs w:val="20"/>
                <w:lang w:val="ka-GE"/>
              </w:rPr>
              <w:t>4</w:t>
            </w:r>
          </w:p>
        </w:tc>
        <w:tc>
          <w:tcPr>
            <w:tcW w:w="5103" w:type="dxa"/>
            <w:vAlign w:val="center"/>
          </w:tcPr>
          <w:p w:rsidR="002502D9" w:rsidRPr="00EC055F" w:rsidRDefault="002502D9" w:rsidP="00C97944">
            <w:pPr>
              <w:keepNext/>
              <w:keepLines/>
              <w:spacing w:after="0"/>
              <w:rPr>
                <w:rFonts w:ascii="Sylfaen" w:hAnsi="Sylfaen" w:cs="Arial"/>
                <w:sz w:val="20"/>
                <w:szCs w:val="20"/>
                <w:lang w:val="ka-GE"/>
              </w:rPr>
            </w:pPr>
            <w:bookmarkStart w:id="4" w:name="_Hlk70334802"/>
            <w:r w:rsidRPr="00EC055F">
              <w:rPr>
                <w:rFonts w:ascii="Sylfaen" w:eastAsia="Calibri" w:hAnsi="Sylfaen" w:cs="Arial"/>
                <w:sz w:val="20"/>
                <w:szCs w:val="20"/>
                <w:lang w:val="ka-GE"/>
              </w:rPr>
              <w:t>პროგრამული უზრუნველყოფის ინჟინერია</w:t>
            </w:r>
            <w:bookmarkEnd w:id="4"/>
          </w:p>
        </w:tc>
        <w:tc>
          <w:tcPr>
            <w:tcW w:w="465" w:type="dxa"/>
            <w:vAlign w:val="center"/>
          </w:tcPr>
          <w:p w:rsidR="002502D9" w:rsidRPr="00EC055F" w:rsidRDefault="002502D9" w:rsidP="00C97944">
            <w:pPr>
              <w:keepNext/>
              <w:keepLines/>
              <w:spacing w:after="0"/>
              <w:ind w:right="-107"/>
              <w:jc w:val="center"/>
              <w:rPr>
                <w:rFonts w:ascii="Sylfaen" w:hAnsi="Sylfaen"/>
                <w:sz w:val="20"/>
                <w:szCs w:val="20"/>
              </w:rPr>
            </w:pPr>
            <w:r w:rsidRPr="00EC055F">
              <w:rPr>
                <w:rFonts w:ascii="Sylfaen" w:hAnsi="Sylfaen"/>
                <w:sz w:val="20"/>
                <w:szCs w:val="20"/>
              </w:rPr>
              <w:t>5</w:t>
            </w:r>
          </w:p>
        </w:tc>
        <w:tc>
          <w:tcPr>
            <w:tcW w:w="669" w:type="dxa"/>
          </w:tcPr>
          <w:p w:rsidR="002502D9" w:rsidRPr="00EC055F" w:rsidRDefault="002502D9" w:rsidP="00C97944">
            <w:pPr>
              <w:keepNext/>
              <w:keepLines/>
              <w:spacing w:after="0"/>
              <w:jc w:val="center"/>
              <w:rPr>
                <w:rFonts w:ascii="Sylfaen" w:hAnsi="Sylfaen" w:cs="Sylfaen"/>
                <w:sz w:val="20"/>
                <w:szCs w:val="20"/>
                <w:lang w:val="ka-GE"/>
              </w:rPr>
            </w:pPr>
            <w:r w:rsidRPr="00EC055F">
              <w:rPr>
                <w:rFonts w:ascii="Sylfaen" w:hAnsi="Sylfaen" w:cs="Sylfaen"/>
                <w:sz w:val="20"/>
                <w:szCs w:val="20"/>
                <w:lang w:val="ka-GE"/>
              </w:rPr>
              <w:t>125</w:t>
            </w:r>
          </w:p>
        </w:tc>
        <w:tc>
          <w:tcPr>
            <w:tcW w:w="567" w:type="dxa"/>
          </w:tcPr>
          <w:p w:rsidR="002502D9" w:rsidRPr="00EC055F" w:rsidRDefault="002502D9" w:rsidP="00C97944">
            <w:pPr>
              <w:keepNext/>
              <w:keepLines/>
              <w:spacing w:after="0"/>
              <w:jc w:val="center"/>
              <w:rPr>
                <w:rFonts w:ascii="Sylfaen" w:hAnsi="Sylfaen" w:cs="Sylfaen"/>
                <w:sz w:val="20"/>
                <w:szCs w:val="20"/>
                <w:lang w:val="ka-GE"/>
              </w:rPr>
            </w:pPr>
            <w:r w:rsidRPr="00EC055F">
              <w:rPr>
                <w:rFonts w:ascii="Sylfaen" w:hAnsi="Sylfaen" w:cs="Sylfaen"/>
                <w:sz w:val="20"/>
                <w:szCs w:val="20"/>
                <w:lang w:val="ka-GE"/>
              </w:rPr>
              <w:t>45</w:t>
            </w:r>
          </w:p>
        </w:tc>
        <w:tc>
          <w:tcPr>
            <w:tcW w:w="425" w:type="dxa"/>
          </w:tcPr>
          <w:p w:rsidR="002502D9" w:rsidRPr="00EC055F" w:rsidRDefault="002502D9" w:rsidP="00C97944">
            <w:pPr>
              <w:keepNext/>
              <w:keepLines/>
              <w:spacing w:after="0"/>
              <w:jc w:val="center"/>
              <w:rPr>
                <w:rFonts w:ascii="Sylfaen" w:hAnsi="Sylfaen" w:cs="Sylfaen"/>
                <w:sz w:val="20"/>
                <w:szCs w:val="20"/>
                <w:lang w:val="ka-GE"/>
              </w:rPr>
            </w:pPr>
            <w:r w:rsidRPr="00EC055F">
              <w:rPr>
                <w:rFonts w:ascii="Sylfaen" w:hAnsi="Sylfaen" w:cs="Sylfaen"/>
                <w:sz w:val="20"/>
                <w:szCs w:val="20"/>
                <w:lang w:val="ka-GE"/>
              </w:rPr>
              <w:t>3</w:t>
            </w:r>
          </w:p>
        </w:tc>
        <w:tc>
          <w:tcPr>
            <w:tcW w:w="607" w:type="dxa"/>
          </w:tcPr>
          <w:p w:rsidR="002502D9" w:rsidRPr="00EC055F" w:rsidRDefault="002502D9" w:rsidP="00C97944">
            <w:pPr>
              <w:keepNext/>
              <w:keepLines/>
              <w:spacing w:after="0"/>
              <w:jc w:val="center"/>
              <w:rPr>
                <w:rFonts w:ascii="Sylfaen" w:hAnsi="Sylfaen" w:cs="Sylfaen"/>
                <w:sz w:val="20"/>
                <w:szCs w:val="20"/>
                <w:lang w:val="ka-GE"/>
              </w:rPr>
            </w:pPr>
            <w:r w:rsidRPr="00EC055F">
              <w:rPr>
                <w:rFonts w:ascii="Sylfaen" w:hAnsi="Sylfaen" w:cs="Sylfaen"/>
                <w:sz w:val="20"/>
                <w:szCs w:val="20"/>
                <w:lang w:val="ka-GE"/>
              </w:rPr>
              <w:t>77</w:t>
            </w:r>
          </w:p>
        </w:tc>
        <w:tc>
          <w:tcPr>
            <w:tcW w:w="952" w:type="dxa"/>
          </w:tcPr>
          <w:p w:rsidR="002502D9" w:rsidRPr="00EC055F" w:rsidRDefault="002502D9" w:rsidP="00C97944">
            <w:pPr>
              <w:keepNext/>
              <w:keepLines/>
              <w:spacing w:after="0"/>
              <w:jc w:val="center"/>
              <w:rPr>
                <w:rFonts w:ascii="Sylfaen" w:hAnsi="Sylfaen" w:cs="Sylfaen"/>
                <w:sz w:val="20"/>
                <w:szCs w:val="20"/>
              </w:rPr>
            </w:pPr>
            <w:r w:rsidRPr="00EC055F">
              <w:rPr>
                <w:rFonts w:ascii="Sylfaen" w:hAnsi="Sylfaen" w:cs="Sylfaen"/>
                <w:sz w:val="20"/>
                <w:szCs w:val="20"/>
              </w:rPr>
              <w:t>1</w:t>
            </w:r>
            <w:r w:rsidRPr="00EC055F">
              <w:rPr>
                <w:rFonts w:ascii="Sylfaen" w:hAnsi="Sylfaen" w:cs="Sylfaen"/>
                <w:sz w:val="20"/>
                <w:szCs w:val="20"/>
                <w:lang w:val="ka-GE"/>
              </w:rPr>
              <w:t>/</w:t>
            </w:r>
            <w:r w:rsidRPr="00EC055F">
              <w:rPr>
                <w:rFonts w:ascii="Sylfaen" w:hAnsi="Sylfaen" w:cs="Sylfaen"/>
                <w:sz w:val="20"/>
                <w:szCs w:val="20"/>
              </w:rPr>
              <w:t>0</w:t>
            </w:r>
            <w:r w:rsidRPr="00EC055F">
              <w:rPr>
                <w:rFonts w:ascii="Sylfaen" w:hAnsi="Sylfaen" w:cs="Sylfaen"/>
                <w:sz w:val="20"/>
                <w:szCs w:val="20"/>
                <w:lang w:val="ka-GE"/>
              </w:rPr>
              <w:t>/</w:t>
            </w:r>
            <w:r w:rsidRPr="00EC055F">
              <w:rPr>
                <w:rFonts w:ascii="Sylfaen" w:hAnsi="Sylfaen" w:cs="Sylfaen"/>
                <w:sz w:val="20"/>
                <w:szCs w:val="20"/>
              </w:rPr>
              <w:t>2</w:t>
            </w:r>
            <w:r w:rsidRPr="00EC055F">
              <w:rPr>
                <w:rFonts w:ascii="Sylfaen" w:hAnsi="Sylfaen" w:cs="Sylfaen"/>
                <w:sz w:val="20"/>
                <w:szCs w:val="20"/>
                <w:lang w:val="ka-GE"/>
              </w:rPr>
              <w:t>/0</w:t>
            </w:r>
          </w:p>
        </w:tc>
        <w:tc>
          <w:tcPr>
            <w:tcW w:w="426" w:type="dxa"/>
          </w:tcPr>
          <w:p w:rsidR="002502D9" w:rsidRPr="00EC055F" w:rsidRDefault="002502D9" w:rsidP="00C97944">
            <w:pPr>
              <w:keepNext/>
              <w:keepLines/>
              <w:spacing w:after="0"/>
              <w:jc w:val="center"/>
              <w:rPr>
                <w:rFonts w:ascii="Sylfaen" w:hAnsi="Sylfaen" w:cs="Sylfaen"/>
                <w:b/>
                <w:sz w:val="20"/>
                <w:szCs w:val="20"/>
                <w:lang w:val="ka-GE"/>
              </w:rPr>
            </w:pPr>
          </w:p>
        </w:tc>
        <w:tc>
          <w:tcPr>
            <w:tcW w:w="425" w:type="dxa"/>
          </w:tcPr>
          <w:p w:rsidR="002502D9" w:rsidRPr="00EC055F" w:rsidRDefault="002502D9" w:rsidP="00C97944">
            <w:pPr>
              <w:keepNext/>
              <w:keepLines/>
              <w:spacing w:after="0"/>
              <w:jc w:val="center"/>
              <w:rPr>
                <w:rFonts w:ascii="Sylfaen" w:hAnsi="Sylfaen" w:cs="Sylfaen"/>
                <w:b/>
                <w:sz w:val="20"/>
                <w:szCs w:val="20"/>
                <w:lang w:val="ka-GE"/>
              </w:rPr>
            </w:pPr>
          </w:p>
        </w:tc>
        <w:tc>
          <w:tcPr>
            <w:tcW w:w="425" w:type="dxa"/>
            <w:shd w:val="clear" w:color="auto" w:fill="auto"/>
            <w:vAlign w:val="center"/>
          </w:tcPr>
          <w:p w:rsidR="002502D9" w:rsidRPr="00EC055F" w:rsidRDefault="002502D9" w:rsidP="00C97944">
            <w:pPr>
              <w:keepNext/>
              <w:keepLines/>
              <w:spacing w:after="0"/>
              <w:ind w:right="-107"/>
              <w:jc w:val="center"/>
              <w:rPr>
                <w:rFonts w:ascii="Sylfaen" w:hAnsi="Sylfaen"/>
                <w:sz w:val="20"/>
                <w:szCs w:val="20"/>
              </w:rPr>
            </w:pPr>
          </w:p>
        </w:tc>
        <w:tc>
          <w:tcPr>
            <w:tcW w:w="567" w:type="dxa"/>
          </w:tcPr>
          <w:p w:rsidR="002502D9" w:rsidRPr="00EC055F" w:rsidRDefault="002502D9" w:rsidP="00C97944">
            <w:pPr>
              <w:keepNext/>
              <w:keepLines/>
              <w:spacing w:after="0"/>
              <w:jc w:val="center"/>
              <w:rPr>
                <w:rFonts w:ascii="Sylfaen" w:hAnsi="Sylfaen" w:cs="Sylfaen"/>
                <w:b/>
                <w:sz w:val="20"/>
                <w:szCs w:val="20"/>
                <w:lang w:val="ka-GE"/>
              </w:rPr>
            </w:pPr>
          </w:p>
        </w:tc>
        <w:tc>
          <w:tcPr>
            <w:tcW w:w="425" w:type="dxa"/>
            <w:shd w:val="clear" w:color="auto" w:fill="FFFFFF" w:themeFill="background1"/>
          </w:tcPr>
          <w:p w:rsidR="002502D9" w:rsidRPr="00EC055F" w:rsidRDefault="002502D9" w:rsidP="00C97944">
            <w:pPr>
              <w:keepNext/>
              <w:keepLines/>
              <w:spacing w:after="0"/>
              <w:jc w:val="center"/>
              <w:rPr>
                <w:rFonts w:ascii="Sylfaen" w:hAnsi="Sylfaen" w:cs="Sylfaen"/>
                <w:b/>
                <w:sz w:val="20"/>
                <w:szCs w:val="20"/>
                <w:lang w:val="ka-GE"/>
              </w:rPr>
            </w:pPr>
          </w:p>
        </w:tc>
        <w:tc>
          <w:tcPr>
            <w:tcW w:w="426" w:type="dxa"/>
            <w:shd w:val="clear" w:color="auto" w:fill="FFFFFF" w:themeFill="background1"/>
            <w:vAlign w:val="center"/>
          </w:tcPr>
          <w:p w:rsidR="002502D9" w:rsidRPr="00EC055F" w:rsidRDefault="002502D9" w:rsidP="00C97944">
            <w:pPr>
              <w:keepNext/>
              <w:keepLines/>
              <w:spacing w:after="0"/>
              <w:ind w:right="-107"/>
              <w:jc w:val="center"/>
              <w:rPr>
                <w:rFonts w:ascii="Sylfaen" w:hAnsi="Sylfaen"/>
                <w:sz w:val="20"/>
                <w:szCs w:val="20"/>
                <w:lang w:val="ka-GE"/>
              </w:rPr>
            </w:pPr>
          </w:p>
        </w:tc>
        <w:tc>
          <w:tcPr>
            <w:tcW w:w="567" w:type="dxa"/>
            <w:shd w:val="clear" w:color="auto" w:fill="FFFFFF" w:themeFill="background1"/>
            <w:vAlign w:val="center"/>
          </w:tcPr>
          <w:p w:rsidR="002502D9" w:rsidRPr="00EC055F" w:rsidRDefault="002502D9" w:rsidP="00C97944">
            <w:pPr>
              <w:keepNext/>
              <w:keepLines/>
              <w:spacing w:after="0"/>
              <w:jc w:val="center"/>
              <w:rPr>
                <w:rFonts w:ascii="Sylfaen" w:hAnsi="Sylfaen" w:cs="Sylfaen"/>
                <w:b/>
                <w:sz w:val="20"/>
                <w:szCs w:val="20"/>
              </w:rPr>
            </w:pPr>
          </w:p>
        </w:tc>
        <w:tc>
          <w:tcPr>
            <w:tcW w:w="567" w:type="dxa"/>
            <w:shd w:val="clear" w:color="auto" w:fill="FFFFFF" w:themeFill="background1"/>
            <w:vAlign w:val="center"/>
          </w:tcPr>
          <w:p w:rsidR="002502D9" w:rsidRPr="00EC055F" w:rsidRDefault="002502D9" w:rsidP="00C97944">
            <w:pPr>
              <w:keepNext/>
              <w:keepLines/>
              <w:spacing w:after="0"/>
              <w:ind w:right="-107"/>
              <w:jc w:val="center"/>
              <w:rPr>
                <w:rFonts w:ascii="Sylfaen" w:hAnsi="Sylfaen"/>
                <w:sz w:val="20"/>
                <w:szCs w:val="20"/>
              </w:rPr>
            </w:pPr>
            <w:r w:rsidRPr="00EC055F">
              <w:rPr>
                <w:rFonts w:ascii="Sylfaen" w:hAnsi="Sylfaen" w:cs="Sylfaen"/>
                <w:b/>
                <w:sz w:val="20"/>
                <w:szCs w:val="20"/>
                <w:lang w:val="ka-GE"/>
              </w:rPr>
              <w:t>5</w:t>
            </w:r>
          </w:p>
        </w:tc>
        <w:tc>
          <w:tcPr>
            <w:tcW w:w="1417" w:type="dxa"/>
          </w:tcPr>
          <w:p w:rsidR="002502D9" w:rsidRPr="00EC055F" w:rsidRDefault="002502D9" w:rsidP="00C97944">
            <w:pPr>
              <w:keepNext/>
              <w:keepLines/>
              <w:spacing w:after="0"/>
              <w:jc w:val="center"/>
              <w:rPr>
                <w:rFonts w:ascii="Sylfaen" w:hAnsi="Sylfaen" w:cs="Sylfaen"/>
                <w:sz w:val="20"/>
                <w:szCs w:val="20"/>
                <w:lang w:val="ka-GE"/>
              </w:rPr>
            </w:pPr>
            <w:r w:rsidRPr="00EC055F">
              <w:rPr>
                <w:rFonts w:ascii="Sylfaen" w:hAnsi="Sylfaen" w:cs="Sylfaen"/>
                <w:sz w:val="20"/>
                <w:szCs w:val="20"/>
                <w:lang w:val="ka-GE"/>
              </w:rPr>
              <w:t>1</w:t>
            </w:r>
            <w:r w:rsidRPr="00EC055F">
              <w:rPr>
                <w:rFonts w:ascii="Sylfaen" w:hAnsi="Sylfaen" w:cs="Sylfaen"/>
                <w:sz w:val="20"/>
                <w:szCs w:val="20"/>
              </w:rPr>
              <w:t>.</w:t>
            </w:r>
            <w:r w:rsidRPr="00EC055F">
              <w:rPr>
                <w:rFonts w:ascii="Sylfaen" w:hAnsi="Sylfaen" w:cs="Sylfaen"/>
                <w:sz w:val="20"/>
                <w:szCs w:val="20"/>
                <w:lang w:val="ka-GE"/>
              </w:rPr>
              <w:t>11, 1.22</w:t>
            </w:r>
          </w:p>
        </w:tc>
      </w:tr>
      <w:tr w:rsidR="002502D9" w:rsidRPr="00EC055F" w:rsidTr="00C97944">
        <w:tc>
          <w:tcPr>
            <w:tcW w:w="851" w:type="dxa"/>
            <w:vAlign w:val="center"/>
          </w:tcPr>
          <w:p w:rsidR="002502D9" w:rsidRPr="00EC055F" w:rsidRDefault="002502D9" w:rsidP="00C97944">
            <w:pPr>
              <w:keepNext/>
              <w:keepLines/>
              <w:spacing w:after="0"/>
              <w:ind w:right="-107"/>
              <w:jc w:val="center"/>
              <w:rPr>
                <w:rFonts w:ascii="Sylfaen" w:hAnsi="Sylfaen"/>
                <w:sz w:val="20"/>
                <w:szCs w:val="20"/>
                <w:lang w:val="ka-GE"/>
              </w:rPr>
            </w:pPr>
            <w:r w:rsidRPr="00EC055F">
              <w:rPr>
                <w:rFonts w:ascii="Sylfaen" w:hAnsi="Sylfaen"/>
                <w:sz w:val="20"/>
                <w:szCs w:val="20"/>
              </w:rPr>
              <w:t>3.1.</w:t>
            </w:r>
            <w:r w:rsidRPr="00EC055F">
              <w:rPr>
                <w:rFonts w:ascii="Sylfaen" w:hAnsi="Sylfaen"/>
                <w:sz w:val="20"/>
                <w:szCs w:val="20"/>
                <w:lang w:val="ka-GE"/>
              </w:rPr>
              <w:t>5</w:t>
            </w:r>
          </w:p>
        </w:tc>
        <w:tc>
          <w:tcPr>
            <w:tcW w:w="5103" w:type="dxa"/>
            <w:vAlign w:val="center"/>
          </w:tcPr>
          <w:p w:rsidR="002502D9" w:rsidRPr="00EC055F" w:rsidRDefault="002502D9" w:rsidP="00C97944">
            <w:pPr>
              <w:keepNext/>
              <w:keepLines/>
              <w:spacing w:after="0"/>
              <w:rPr>
                <w:rFonts w:ascii="Sylfaen" w:eastAsia="Calibri" w:hAnsi="Sylfaen" w:cs="Arial"/>
                <w:sz w:val="20"/>
                <w:szCs w:val="20"/>
                <w:lang w:val="ka-GE"/>
              </w:rPr>
            </w:pPr>
            <w:r w:rsidRPr="00EC055F">
              <w:rPr>
                <w:rFonts w:ascii="Sylfaen" w:eastAsia="Calibri" w:hAnsi="Sylfaen" w:cs="Arial"/>
                <w:sz w:val="20"/>
                <w:szCs w:val="20"/>
                <w:lang w:val="ka-GE"/>
              </w:rPr>
              <w:t xml:space="preserve">დაპროგრამების ენა </w:t>
            </w:r>
            <w:r w:rsidRPr="00EC055F">
              <w:rPr>
                <w:rFonts w:ascii="Sylfaen" w:eastAsia="Calibri" w:hAnsi="Sylfaen" w:cs="Arial"/>
                <w:sz w:val="20"/>
                <w:szCs w:val="20"/>
              </w:rPr>
              <w:t>Python</w:t>
            </w:r>
          </w:p>
        </w:tc>
        <w:tc>
          <w:tcPr>
            <w:tcW w:w="465" w:type="dxa"/>
            <w:vAlign w:val="center"/>
          </w:tcPr>
          <w:p w:rsidR="002502D9" w:rsidRPr="00EC055F" w:rsidRDefault="002502D9" w:rsidP="00C97944">
            <w:pPr>
              <w:keepNext/>
              <w:keepLines/>
              <w:spacing w:after="0"/>
              <w:ind w:right="-107"/>
              <w:jc w:val="center"/>
              <w:rPr>
                <w:rFonts w:ascii="Sylfaen" w:hAnsi="Sylfaen"/>
                <w:sz w:val="20"/>
                <w:szCs w:val="20"/>
              </w:rPr>
            </w:pPr>
            <w:r w:rsidRPr="00EC055F">
              <w:rPr>
                <w:rFonts w:ascii="Sylfaen" w:hAnsi="Sylfaen"/>
                <w:sz w:val="20"/>
                <w:szCs w:val="20"/>
              </w:rPr>
              <w:t>4</w:t>
            </w:r>
          </w:p>
        </w:tc>
        <w:tc>
          <w:tcPr>
            <w:tcW w:w="669" w:type="dxa"/>
            <w:vAlign w:val="center"/>
          </w:tcPr>
          <w:p w:rsidR="002502D9" w:rsidRPr="00EC055F" w:rsidRDefault="002502D9" w:rsidP="00C97944">
            <w:pPr>
              <w:keepNext/>
              <w:keepLines/>
              <w:spacing w:after="0"/>
              <w:jc w:val="center"/>
              <w:rPr>
                <w:rFonts w:ascii="Sylfaen" w:hAnsi="Sylfaen" w:cs="Sylfaen"/>
                <w:b/>
                <w:sz w:val="20"/>
                <w:szCs w:val="20"/>
              </w:rPr>
            </w:pPr>
            <w:r w:rsidRPr="00EC055F">
              <w:rPr>
                <w:rFonts w:ascii="Sylfaen" w:hAnsi="Sylfaen" w:cs="Sylfaen"/>
                <w:sz w:val="20"/>
                <w:szCs w:val="20"/>
                <w:lang w:val="ka-GE"/>
              </w:rPr>
              <w:t>1</w:t>
            </w:r>
            <w:r w:rsidRPr="00EC055F">
              <w:rPr>
                <w:rFonts w:ascii="Sylfaen" w:hAnsi="Sylfaen" w:cs="Sylfaen"/>
                <w:sz w:val="20"/>
                <w:szCs w:val="20"/>
              </w:rPr>
              <w:t>00</w:t>
            </w:r>
          </w:p>
        </w:tc>
        <w:tc>
          <w:tcPr>
            <w:tcW w:w="567" w:type="dxa"/>
            <w:vAlign w:val="center"/>
          </w:tcPr>
          <w:p w:rsidR="002502D9" w:rsidRPr="00EC055F" w:rsidRDefault="002502D9" w:rsidP="00C97944">
            <w:pPr>
              <w:keepNext/>
              <w:keepLines/>
              <w:spacing w:after="0"/>
              <w:jc w:val="center"/>
              <w:rPr>
                <w:rFonts w:ascii="Sylfaen" w:hAnsi="Sylfaen" w:cs="Sylfaen"/>
                <w:b/>
                <w:sz w:val="20"/>
                <w:szCs w:val="20"/>
                <w:lang w:val="ka-GE"/>
              </w:rPr>
            </w:pPr>
            <w:r w:rsidRPr="00EC055F">
              <w:rPr>
                <w:rFonts w:ascii="Sylfaen" w:hAnsi="Sylfaen" w:cs="Sylfaen"/>
                <w:sz w:val="20"/>
                <w:szCs w:val="20"/>
                <w:lang w:val="ka-GE"/>
              </w:rPr>
              <w:t>45</w:t>
            </w:r>
          </w:p>
        </w:tc>
        <w:tc>
          <w:tcPr>
            <w:tcW w:w="425" w:type="dxa"/>
            <w:vAlign w:val="center"/>
          </w:tcPr>
          <w:p w:rsidR="002502D9" w:rsidRPr="00EC055F" w:rsidRDefault="002502D9" w:rsidP="00C97944">
            <w:pPr>
              <w:keepNext/>
              <w:keepLines/>
              <w:spacing w:after="0"/>
              <w:jc w:val="center"/>
              <w:rPr>
                <w:rFonts w:ascii="Sylfaen" w:hAnsi="Sylfaen" w:cs="Sylfaen"/>
                <w:b/>
                <w:sz w:val="20"/>
                <w:szCs w:val="20"/>
                <w:lang w:val="ka-GE"/>
              </w:rPr>
            </w:pPr>
            <w:r w:rsidRPr="00EC055F">
              <w:rPr>
                <w:rFonts w:ascii="Sylfaen" w:hAnsi="Sylfaen" w:cs="Sylfaen"/>
                <w:sz w:val="20"/>
                <w:szCs w:val="20"/>
                <w:lang w:val="ka-GE"/>
              </w:rPr>
              <w:t>3</w:t>
            </w:r>
          </w:p>
        </w:tc>
        <w:tc>
          <w:tcPr>
            <w:tcW w:w="607" w:type="dxa"/>
            <w:vAlign w:val="center"/>
          </w:tcPr>
          <w:p w:rsidR="002502D9" w:rsidRPr="00EC055F" w:rsidRDefault="002502D9" w:rsidP="00C97944">
            <w:pPr>
              <w:keepNext/>
              <w:keepLines/>
              <w:spacing w:after="0"/>
              <w:jc w:val="center"/>
              <w:rPr>
                <w:rFonts w:ascii="Sylfaen" w:hAnsi="Sylfaen" w:cs="Sylfaen"/>
                <w:b/>
                <w:sz w:val="20"/>
                <w:szCs w:val="20"/>
              </w:rPr>
            </w:pPr>
            <w:r w:rsidRPr="00EC055F">
              <w:rPr>
                <w:rFonts w:ascii="Sylfaen" w:hAnsi="Sylfaen" w:cs="Sylfaen"/>
                <w:sz w:val="20"/>
                <w:szCs w:val="20"/>
                <w:lang w:val="ka-GE"/>
              </w:rPr>
              <w:t>5</w:t>
            </w:r>
            <w:r w:rsidRPr="00EC055F">
              <w:rPr>
                <w:rFonts w:ascii="Sylfaen" w:hAnsi="Sylfaen" w:cs="Sylfaen"/>
                <w:sz w:val="20"/>
                <w:szCs w:val="20"/>
              </w:rPr>
              <w:t>2</w:t>
            </w:r>
          </w:p>
        </w:tc>
        <w:tc>
          <w:tcPr>
            <w:tcW w:w="952" w:type="dxa"/>
            <w:vAlign w:val="center"/>
          </w:tcPr>
          <w:p w:rsidR="002502D9" w:rsidRPr="00EC055F" w:rsidRDefault="002502D9" w:rsidP="00C97944">
            <w:pPr>
              <w:keepNext/>
              <w:keepLines/>
              <w:spacing w:after="0"/>
              <w:jc w:val="center"/>
              <w:rPr>
                <w:rFonts w:ascii="Sylfaen" w:hAnsi="Sylfaen" w:cs="Sylfaen"/>
                <w:b/>
                <w:sz w:val="20"/>
                <w:szCs w:val="20"/>
                <w:lang w:val="ka-GE"/>
              </w:rPr>
            </w:pPr>
            <w:r w:rsidRPr="00EC055F">
              <w:rPr>
                <w:rFonts w:ascii="Sylfaen" w:hAnsi="Sylfaen" w:cs="Sylfaen"/>
                <w:sz w:val="20"/>
                <w:szCs w:val="20"/>
              </w:rPr>
              <w:t>1</w:t>
            </w:r>
            <w:r w:rsidRPr="00EC055F">
              <w:rPr>
                <w:rFonts w:ascii="Sylfaen" w:hAnsi="Sylfaen" w:cs="Sylfaen"/>
                <w:sz w:val="20"/>
                <w:szCs w:val="20"/>
                <w:lang w:val="ka-GE"/>
              </w:rPr>
              <w:t>/</w:t>
            </w:r>
            <w:r w:rsidRPr="00EC055F">
              <w:rPr>
                <w:rFonts w:ascii="Sylfaen" w:hAnsi="Sylfaen" w:cs="Sylfaen"/>
                <w:sz w:val="20"/>
                <w:szCs w:val="20"/>
              </w:rPr>
              <w:t>0</w:t>
            </w:r>
            <w:r w:rsidRPr="00EC055F">
              <w:rPr>
                <w:rFonts w:ascii="Sylfaen" w:hAnsi="Sylfaen" w:cs="Sylfaen"/>
                <w:sz w:val="20"/>
                <w:szCs w:val="20"/>
                <w:lang w:val="ka-GE"/>
              </w:rPr>
              <w:t>/</w:t>
            </w:r>
            <w:r w:rsidRPr="00EC055F">
              <w:rPr>
                <w:rFonts w:ascii="Sylfaen" w:hAnsi="Sylfaen" w:cs="Sylfaen"/>
                <w:sz w:val="20"/>
                <w:szCs w:val="20"/>
              </w:rPr>
              <w:t>2</w:t>
            </w:r>
            <w:r w:rsidRPr="00EC055F">
              <w:rPr>
                <w:rFonts w:ascii="Sylfaen" w:hAnsi="Sylfaen" w:cs="Sylfaen"/>
                <w:sz w:val="20"/>
                <w:szCs w:val="20"/>
                <w:lang w:val="ka-GE"/>
              </w:rPr>
              <w:t>/0</w:t>
            </w:r>
          </w:p>
        </w:tc>
        <w:tc>
          <w:tcPr>
            <w:tcW w:w="426" w:type="dxa"/>
          </w:tcPr>
          <w:p w:rsidR="002502D9" w:rsidRPr="00EC055F" w:rsidRDefault="002502D9" w:rsidP="00C97944">
            <w:pPr>
              <w:keepNext/>
              <w:keepLines/>
              <w:spacing w:after="0"/>
              <w:jc w:val="center"/>
              <w:rPr>
                <w:rFonts w:ascii="Sylfaen" w:hAnsi="Sylfaen" w:cs="Sylfaen"/>
                <w:b/>
                <w:sz w:val="20"/>
                <w:szCs w:val="20"/>
                <w:lang w:val="ka-GE"/>
              </w:rPr>
            </w:pPr>
          </w:p>
        </w:tc>
        <w:tc>
          <w:tcPr>
            <w:tcW w:w="425" w:type="dxa"/>
          </w:tcPr>
          <w:p w:rsidR="002502D9" w:rsidRPr="00EC055F" w:rsidRDefault="002502D9" w:rsidP="00C97944">
            <w:pPr>
              <w:keepNext/>
              <w:keepLines/>
              <w:spacing w:after="0"/>
              <w:jc w:val="center"/>
              <w:rPr>
                <w:rFonts w:ascii="Sylfaen" w:hAnsi="Sylfaen" w:cs="Sylfaen"/>
                <w:b/>
                <w:sz w:val="20"/>
                <w:szCs w:val="20"/>
                <w:lang w:val="ka-GE"/>
              </w:rPr>
            </w:pPr>
          </w:p>
        </w:tc>
        <w:tc>
          <w:tcPr>
            <w:tcW w:w="425" w:type="dxa"/>
            <w:shd w:val="clear" w:color="auto" w:fill="auto"/>
            <w:vAlign w:val="center"/>
          </w:tcPr>
          <w:p w:rsidR="002502D9" w:rsidRPr="00EC055F" w:rsidRDefault="002502D9" w:rsidP="00C97944">
            <w:pPr>
              <w:keepNext/>
              <w:keepLines/>
              <w:spacing w:after="0"/>
              <w:ind w:right="-107"/>
              <w:jc w:val="center"/>
              <w:rPr>
                <w:rFonts w:ascii="Sylfaen" w:hAnsi="Sylfaen"/>
                <w:sz w:val="20"/>
                <w:szCs w:val="20"/>
              </w:rPr>
            </w:pPr>
          </w:p>
        </w:tc>
        <w:tc>
          <w:tcPr>
            <w:tcW w:w="567" w:type="dxa"/>
          </w:tcPr>
          <w:p w:rsidR="002502D9" w:rsidRPr="00EC055F" w:rsidRDefault="002502D9" w:rsidP="00C97944">
            <w:pPr>
              <w:keepNext/>
              <w:keepLines/>
              <w:spacing w:after="0"/>
              <w:jc w:val="center"/>
              <w:rPr>
                <w:rFonts w:ascii="Sylfaen" w:hAnsi="Sylfaen" w:cs="Sylfaen"/>
                <w:b/>
                <w:sz w:val="20"/>
                <w:szCs w:val="20"/>
                <w:lang w:val="ka-GE"/>
              </w:rPr>
            </w:pPr>
          </w:p>
        </w:tc>
        <w:tc>
          <w:tcPr>
            <w:tcW w:w="425" w:type="dxa"/>
            <w:shd w:val="clear" w:color="auto" w:fill="FFFFFF" w:themeFill="background1"/>
          </w:tcPr>
          <w:p w:rsidR="002502D9" w:rsidRPr="00EC055F" w:rsidRDefault="002502D9" w:rsidP="00C97944">
            <w:pPr>
              <w:keepNext/>
              <w:keepLines/>
              <w:spacing w:after="0"/>
              <w:jc w:val="center"/>
              <w:rPr>
                <w:rFonts w:ascii="Sylfaen" w:hAnsi="Sylfaen" w:cs="Sylfaen"/>
                <w:b/>
                <w:sz w:val="20"/>
                <w:szCs w:val="20"/>
                <w:lang w:val="ka-GE"/>
              </w:rPr>
            </w:pPr>
          </w:p>
        </w:tc>
        <w:tc>
          <w:tcPr>
            <w:tcW w:w="426" w:type="dxa"/>
            <w:shd w:val="clear" w:color="auto" w:fill="FFFFFF" w:themeFill="background1"/>
            <w:vAlign w:val="center"/>
          </w:tcPr>
          <w:p w:rsidR="002502D9" w:rsidRPr="00EC055F" w:rsidRDefault="002502D9" w:rsidP="00C97944">
            <w:pPr>
              <w:keepNext/>
              <w:keepLines/>
              <w:spacing w:after="0"/>
              <w:ind w:right="-107"/>
              <w:jc w:val="center"/>
              <w:rPr>
                <w:rFonts w:ascii="Sylfaen" w:hAnsi="Sylfaen"/>
                <w:sz w:val="20"/>
                <w:szCs w:val="20"/>
              </w:rPr>
            </w:pPr>
          </w:p>
        </w:tc>
        <w:tc>
          <w:tcPr>
            <w:tcW w:w="567" w:type="dxa"/>
            <w:shd w:val="clear" w:color="auto" w:fill="FFFFFF" w:themeFill="background1"/>
          </w:tcPr>
          <w:p w:rsidR="002502D9" w:rsidRPr="00EC055F" w:rsidRDefault="002502D9" w:rsidP="00C97944">
            <w:pPr>
              <w:keepNext/>
              <w:keepLines/>
              <w:spacing w:after="0"/>
              <w:jc w:val="center"/>
              <w:rPr>
                <w:rFonts w:ascii="Sylfaen" w:hAnsi="Sylfaen" w:cs="Sylfaen"/>
                <w:b/>
                <w:sz w:val="20"/>
                <w:szCs w:val="20"/>
                <w:lang w:val="ka-GE"/>
              </w:rPr>
            </w:pPr>
          </w:p>
        </w:tc>
        <w:tc>
          <w:tcPr>
            <w:tcW w:w="567" w:type="dxa"/>
            <w:shd w:val="clear" w:color="auto" w:fill="FFFFFF" w:themeFill="background1"/>
            <w:vAlign w:val="center"/>
          </w:tcPr>
          <w:p w:rsidR="002502D9" w:rsidRPr="00EC055F" w:rsidRDefault="002502D9" w:rsidP="00C97944">
            <w:pPr>
              <w:keepNext/>
              <w:keepLines/>
              <w:spacing w:after="0"/>
              <w:ind w:right="-107"/>
              <w:jc w:val="center"/>
              <w:rPr>
                <w:rFonts w:ascii="Sylfaen" w:hAnsi="Sylfaen"/>
                <w:sz w:val="20"/>
                <w:szCs w:val="20"/>
              </w:rPr>
            </w:pPr>
            <w:r w:rsidRPr="00EC055F">
              <w:rPr>
                <w:rFonts w:ascii="Sylfaen" w:hAnsi="Sylfaen"/>
                <w:sz w:val="20"/>
                <w:szCs w:val="20"/>
              </w:rPr>
              <w:t>4</w:t>
            </w:r>
          </w:p>
        </w:tc>
        <w:tc>
          <w:tcPr>
            <w:tcW w:w="1417" w:type="dxa"/>
          </w:tcPr>
          <w:p w:rsidR="002502D9" w:rsidRPr="00EC055F" w:rsidRDefault="002502D9" w:rsidP="00C97944">
            <w:pPr>
              <w:keepNext/>
              <w:keepLines/>
              <w:spacing w:after="0"/>
              <w:jc w:val="center"/>
              <w:rPr>
                <w:rFonts w:ascii="Sylfaen" w:hAnsi="Sylfaen" w:cs="Sylfaen"/>
                <w:sz w:val="20"/>
                <w:szCs w:val="20"/>
                <w:lang w:val="ka-GE"/>
              </w:rPr>
            </w:pPr>
            <w:r w:rsidRPr="00EC055F">
              <w:rPr>
                <w:rFonts w:ascii="Sylfaen" w:hAnsi="Sylfaen" w:cs="Sylfaen"/>
                <w:sz w:val="20"/>
                <w:szCs w:val="20"/>
                <w:lang w:val="ka-GE"/>
              </w:rPr>
              <w:t>1</w:t>
            </w:r>
            <w:r w:rsidRPr="00EC055F">
              <w:rPr>
                <w:rFonts w:ascii="Sylfaen" w:hAnsi="Sylfaen" w:cs="Sylfaen"/>
                <w:sz w:val="20"/>
                <w:szCs w:val="20"/>
              </w:rPr>
              <w:t>.</w:t>
            </w:r>
            <w:r w:rsidRPr="00EC055F">
              <w:rPr>
                <w:rFonts w:ascii="Sylfaen" w:hAnsi="Sylfaen" w:cs="Sylfaen"/>
                <w:sz w:val="20"/>
                <w:szCs w:val="20"/>
                <w:lang w:val="ka-GE"/>
              </w:rPr>
              <w:t>2</w:t>
            </w:r>
          </w:p>
        </w:tc>
      </w:tr>
      <w:tr w:rsidR="002502D9" w:rsidRPr="00EC055F" w:rsidTr="00C97944">
        <w:trPr>
          <w:trHeight w:val="411"/>
        </w:trPr>
        <w:tc>
          <w:tcPr>
            <w:tcW w:w="851" w:type="dxa"/>
            <w:shd w:val="clear" w:color="auto" w:fill="760000"/>
            <w:vAlign w:val="center"/>
          </w:tcPr>
          <w:p w:rsidR="002502D9" w:rsidRPr="00EC055F" w:rsidRDefault="002502D9" w:rsidP="00C97944">
            <w:pPr>
              <w:keepNext/>
              <w:keepLines/>
              <w:spacing w:after="0"/>
              <w:ind w:right="-107"/>
              <w:jc w:val="center"/>
              <w:rPr>
                <w:rFonts w:ascii="Sylfaen" w:hAnsi="Sylfaen"/>
                <w:sz w:val="20"/>
                <w:szCs w:val="20"/>
              </w:rPr>
            </w:pPr>
            <w:r w:rsidRPr="00EC055F">
              <w:rPr>
                <w:rFonts w:ascii="Sylfaen" w:hAnsi="Sylfaen"/>
                <w:sz w:val="20"/>
                <w:szCs w:val="20"/>
              </w:rPr>
              <w:t>3</w:t>
            </w:r>
            <w:r w:rsidRPr="00EC055F">
              <w:rPr>
                <w:rFonts w:ascii="Sylfaen" w:hAnsi="Sylfaen"/>
                <w:sz w:val="20"/>
                <w:szCs w:val="20"/>
                <w:lang w:val="ka-GE"/>
              </w:rPr>
              <w:t>.</w:t>
            </w:r>
            <w:r w:rsidRPr="00EC055F">
              <w:rPr>
                <w:rFonts w:ascii="Sylfaen" w:hAnsi="Sylfaen"/>
                <w:sz w:val="20"/>
                <w:szCs w:val="20"/>
              </w:rPr>
              <w:t>2</w:t>
            </w:r>
          </w:p>
        </w:tc>
        <w:tc>
          <w:tcPr>
            <w:tcW w:w="14033" w:type="dxa"/>
            <w:gridSpan w:val="16"/>
            <w:shd w:val="clear" w:color="auto" w:fill="760000"/>
            <w:vAlign w:val="center"/>
          </w:tcPr>
          <w:p w:rsidR="002502D9" w:rsidRPr="00EC055F" w:rsidRDefault="002502D9" w:rsidP="00C97944">
            <w:pPr>
              <w:keepNext/>
              <w:keepLines/>
              <w:spacing w:after="0"/>
              <w:jc w:val="center"/>
              <w:rPr>
                <w:rFonts w:ascii="Sylfaen" w:hAnsi="Sylfaen" w:cs="Sylfaen"/>
                <w:sz w:val="20"/>
                <w:szCs w:val="20"/>
              </w:rPr>
            </w:pPr>
            <w:r w:rsidRPr="00EC055F">
              <w:rPr>
                <w:rFonts w:ascii="Sylfaen" w:hAnsi="Sylfaen" w:cs="Sylfaen"/>
                <w:sz w:val="20"/>
                <w:szCs w:val="20"/>
                <w:lang w:val="ka-GE"/>
              </w:rPr>
              <w:t xml:space="preserve">კონცენტრაცია </w:t>
            </w:r>
            <w:r>
              <w:rPr>
                <w:rFonts w:ascii="Sylfaen" w:hAnsi="Sylfaen" w:cs="Sylfaen"/>
                <w:sz w:val="20"/>
                <w:szCs w:val="20"/>
              </w:rPr>
              <w:t>ვებ</w:t>
            </w:r>
            <w:r w:rsidRPr="00EC055F">
              <w:rPr>
                <w:rFonts w:ascii="Sylfaen" w:hAnsi="Sylfaen" w:cs="Sylfaen"/>
                <w:sz w:val="20"/>
                <w:szCs w:val="20"/>
                <w:lang w:val="ka-GE"/>
              </w:rPr>
              <w:t xml:space="preserve"> ტექნოლოგიები</w:t>
            </w:r>
          </w:p>
        </w:tc>
      </w:tr>
      <w:tr w:rsidR="002502D9" w:rsidRPr="00EC055F" w:rsidTr="00C97944">
        <w:tc>
          <w:tcPr>
            <w:tcW w:w="851" w:type="dxa"/>
            <w:vAlign w:val="center"/>
          </w:tcPr>
          <w:p w:rsidR="002502D9" w:rsidRPr="00EC055F" w:rsidRDefault="002502D9" w:rsidP="00C97944">
            <w:pPr>
              <w:keepNext/>
              <w:keepLines/>
              <w:spacing w:after="0"/>
              <w:ind w:right="-107"/>
              <w:jc w:val="center"/>
              <w:rPr>
                <w:rFonts w:ascii="Sylfaen" w:hAnsi="Sylfaen"/>
                <w:sz w:val="20"/>
                <w:szCs w:val="20"/>
              </w:rPr>
            </w:pPr>
            <w:r w:rsidRPr="00EC055F">
              <w:rPr>
                <w:rFonts w:ascii="Sylfaen" w:hAnsi="Sylfaen"/>
                <w:sz w:val="20"/>
                <w:szCs w:val="20"/>
              </w:rPr>
              <w:t>3.2.1</w:t>
            </w:r>
          </w:p>
        </w:tc>
        <w:tc>
          <w:tcPr>
            <w:tcW w:w="5103" w:type="dxa"/>
            <w:vAlign w:val="center"/>
          </w:tcPr>
          <w:p w:rsidR="002502D9" w:rsidRPr="00EC055F" w:rsidRDefault="002502D9" w:rsidP="00C97944">
            <w:pPr>
              <w:keepNext/>
              <w:keepLines/>
              <w:spacing w:after="0"/>
              <w:rPr>
                <w:rFonts w:ascii="Sylfaen" w:eastAsia="Calibri" w:hAnsi="Sylfaen" w:cs="Arial"/>
                <w:sz w:val="20"/>
                <w:szCs w:val="20"/>
                <w:lang w:val="ka-GE"/>
              </w:rPr>
            </w:pPr>
            <w:bookmarkStart w:id="5" w:name="_Hlk70334904"/>
            <w:r w:rsidRPr="00EC055F">
              <w:rPr>
                <w:rFonts w:ascii="Sylfaen" w:eastAsia="Calibri" w:hAnsi="Sylfaen" w:cs="Arial"/>
                <w:sz w:val="20"/>
                <w:szCs w:val="20"/>
              </w:rPr>
              <w:t xml:space="preserve">დინამიური </w:t>
            </w:r>
            <w:r>
              <w:rPr>
                <w:rFonts w:ascii="Sylfaen" w:eastAsia="Calibri" w:hAnsi="Sylfaen" w:cs="Arial"/>
                <w:sz w:val="20"/>
                <w:szCs w:val="20"/>
              </w:rPr>
              <w:t>ვებ</w:t>
            </w:r>
            <w:r w:rsidRPr="00EC055F">
              <w:rPr>
                <w:rFonts w:ascii="Sylfaen" w:eastAsia="Calibri" w:hAnsi="Sylfaen" w:cs="Arial"/>
                <w:sz w:val="20"/>
                <w:szCs w:val="20"/>
              </w:rPr>
              <w:t xml:space="preserve"> გვერდებ</w:t>
            </w:r>
            <w:r w:rsidRPr="00EC055F">
              <w:rPr>
                <w:rFonts w:ascii="Sylfaen" w:eastAsia="Calibri" w:hAnsi="Sylfaen" w:cs="Arial"/>
                <w:sz w:val="20"/>
                <w:szCs w:val="20"/>
                <w:lang w:val="ka-GE"/>
              </w:rPr>
              <w:t xml:space="preserve">ის შემუშავების </w:t>
            </w:r>
            <w:proofErr w:type="gramStart"/>
            <w:r w:rsidRPr="00EC055F">
              <w:rPr>
                <w:rFonts w:ascii="Sylfaen" w:eastAsia="Calibri" w:hAnsi="Sylfaen" w:cs="Arial"/>
                <w:sz w:val="20"/>
                <w:szCs w:val="20"/>
                <w:lang w:val="ka-GE"/>
              </w:rPr>
              <w:t>ტექნოლოგია</w:t>
            </w:r>
            <w:r w:rsidRPr="00EC055F">
              <w:rPr>
                <w:rFonts w:ascii="Sylfaen" w:eastAsia="Calibri" w:hAnsi="Sylfaen" w:cs="Arial"/>
                <w:sz w:val="20"/>
                <w:szCs w:val="20"/>
              </w:rPr>
              <w:t xml:space="preserve">  (</w:t>
            </w:r>
            <w:proofErr w:type="gramEnd"/>
            <w:r w:rsidRPr="00EC055F">
              <w:rPr>
                <w:rFonts w:ascii="Sylfaen" w:eastAsia="Calibri" w:hAnsi="Sylfaen" w:cs="Arial"/>
                <w:sz w:val="20"/>
                <w:szCs w:val="20"/>
              </w:rPr>
              <w:t>JavaScript)</w:t>
            </w:r>
            <w:bookmarkEnd w:id="5"/>
            <w:r w:rsidRPr="00EC055F">
              <w:rPr>
                <w:rFonts w:ascii="Sylfaen" w:eastAsia="Calibri" w:hAnsi="Sylfaen" w:cs="Arial"/>
                <w:sz w:val="20"/>
                <w:szCs w:val="20"/>
                <w:lang w:val="ka-GE"/>
              </w:rPr>
              <w:t>.</w:t>
            </w:r>
          </w:p>
        </w:tc>
        <w:tc>
          <w:tcPr>
            <w:tcW w:w="465" w:type="dxa"/>
            <w:vAlign w:val="center"/>
          </w:tcPr>
          <w:p w:rsidR="002502D9" w:rsidRPr="00EC055F" w:rsidRDefault="002502D9" w:rsidP="00C97944">
            <w:pPr>
              <w:keepNext/>
              <w:keepLines/>
              <w:spacing w:after="0"/>
              <w:ind w:right="-107"/>
              <w:jc w:val="center"/>
              <w:rPr>
                <w:rFonts w:ascii="Sylfaen" w:hAnsi="Sylfaen"/>
                <w:sz w:val="20"/>
                <w:szCs w:val="20"/>
              </w:rPr>
            </w:pPr>
            <w:r w:rsidRPr="00EC055F">
              <w:rPr>
                <w:rFonts w:ascii="Sylfaen" w:hAnsi="Sylfaen"/>
                <w:sz w:val="20"/>
                <w:szCs w:val="20"/>
              </w:rPr>
              <w:t>5</w:t>
            </w:r>
          </w:p>
        </w:tc>
        <w:tc>
          <w:tcPr>
            <w:tcW w:w="669" w:type="dxa"/>
            <w:vAlign w:val="center"/>
          </w:tcPr>
          <w:p w:rsidR="002502D9" w:rsidRPr="00EC055F" w:rsidRDefault="002502D9" w:rsidP="00C97944">
            <w:pPr>
              <w:keepNext/>
              <w:keepLines/>
              <w:spacing w:after="0"/>
              <w:jc w:val="center"/>
              <w:rPr>
                <w:rFonts w:ascii="Sylfaen" w:hAnsi="Sylfaen" w:cs="Sylfaen"/>
                <w:b/>
                <w:sz w:val="20"/>
                <w:szCs w:val="20"/>
                <w:lang w:val="ka-GE"/>
              </w:rPr>
            </w:pPr>
            <w:r w:rsidRPr="00EC055F">
              <w:rPr>
                <w:rFonts w:ascii="Sylfaen" w:hAnsi="Sylfaen" w:cs="Sylfaen"/>
                <w:sz w:val="20"/>
                <w:szCs w:val="20"/>
                <w:lang w:val="ka-GE"/>
              </w:rPr>
              <w:t>125</w:t>
            </w:r>
          </w:p>
        </w:tc>
        <w:tc>
          <w:tcPr>
            <w:tcW w:w="567" w:type="dxa"/>
            <w:vAlign w:val="center"/>
          </w:tcPr>
          <w:p w:rsidR="002502D9" w:rsidRPr="00EC055F" w:rsidRDefault="002502D9" w:rsidP="00C97944">
            <w:pPr>
              <w:keepNext/>
              <w:keepLines/>
              <w:spacing w:after="0"/>
              <w:jc w:val="center"/>
              <w:rPr>
                <w:rFonts w:ascii="Sylfaen" w:hAnsi="Sylfaen" w:cs="Sylfaen"/>
                <w:b/>
                <w:sz w:val="20"/>
                <w:szCs w:val="20"/>
                <w:lang w:val="ka-GE"/>
              </w:rPr>
            </w:pPr>
            <w:r w:rsidRPr="00EC055F">
              <w:rPr>
                <w:rFonts w:ascii="Sylfaen" w:hAnsi="Sylfaen" w:cs="Sylfaen"/>
                <w:sz w:val="20"/>
                <w:szCs w:val="20"/>
                <w:lang w:val="ka-GE"/>
              </w:rPr>
              <w:t>45</w:t>
            </w:r>
          </w:p>
        </w:tc>
        <w:tc>
          <w:tcPr>
            <w:tcW w:w="425" w:type="dxa"/>
            <w:vAlign w:val="center"/>
          </w:tcPr>
          <w:p w:rsidR="002502D9" w:rsidRPr="00EC055F" w:rsidRDefault="002502D9" w:rsidP="00C97944">
            <w:pPr>
              <w:keepNext/>
              <w:keepLines/>
              <w:spacing w:after="0"/>
              <w:jc w:val="center"/>
              <w:rPr>
                <w:rFonts w:ascii="Sylfaen" w:hAnsi="Sylfaen" w:cs="Sylfaen"/>
                <w:b/>
                <w:sz w:val="20"/>
                <w:szCs w:val="20"/>
                <w:lang w:val="ka-GE"/>
              </w:rPr>
            </w:pPr>
            <w:r w:rsidRPr="00EC055F">
              <w:rPr>
                <w:rFonts w:ascii="Sylfaen" w:hAnsi="Sylfaen" w:cs="Sylfaen"/>
                <w:sz w:val="20"/>
                <w:szCs w:val="20"/>
                <w:lang w:val="ka-GE"/>
              </w:rPr>
              <w:t>3</w:t>
            </w:r>
          </w:p>
        </w:tc>
        <w:tc>
          <w:tcPr>
            <w:tcW w:w="607" w:type="dxa"/>
            <w:vAlign w:val="center"/>
          </w:tcPr>
          <w:p w:rsidR="002502D9" w:rsidRPr="00EC055F" w:rsidRDefault="002502D9" w:rsidP="00C97944">
            <w:pPr>
              <w:keepNext/>
              <w:keepLines/>
              <w:spacing w:after="0"/>
              <w:jc w:val="center"/>
              <w:rPr>
                <w:rFonts w:ascii="Sylfaen" w:hAnsi="Sylfaen" w:cs="Sylfaen"/>
                <w:b/>
                <w:sz w:val="20"/>
                <w:szCs w:val="20"/>
                <w:lang w:val="ka-GE"/>
              </w:rPr>
            </w:pPr>
            <w:r w:rsidRPr="00EC055F">
              <w:rPr>
                <w:rFonts w:ascii="Sylfaen" w:hAnsi="Sylfaen" w:cs="Sylfaen"/>
                <w:sz w:val="20"/>
                <w:szCs w:val="20"/>
                <w:lang w:val="ka-GE"/>
              </w:rPr>
              <w:t>77</w:t>
            </w:r>
          </w:p>
        </w:tc>
        <w:tc>
          <w:tcPr>
            <w:tcW w:w="952" w:type="dxa"/>
            <w:vAlign w:val="center"/>
          </w:tcPr>
          <w:p w:rsidR="002502D9" w:rsidRPr="00EC055F" w:rsidRDefault="002502D9" w:rsidP="00C97944">
            <w:pPr>
              <w:keepNext/>
              <w:keepLines/>
              <w:spacing w:after="0"/>
              <w:jc w:val="center"/>
              <w:rPr>
                <w:rFonts w:ascii="Sylfaen" w:hAnsi="Sylfaen" w:cs="Sylfaen"/>
                <w:b/>
                <w:sz w:val="20"/>
                <w:szCs w:val="20"/>
              </w:rPr>
            </w:pPr>
            <w:r w:rsidRPr="00EC055F">
              <w:rPr>
                <w:rFonts w:ascii="Sylfaen" w:hAnsi="Sylfaen" w:cs="Sylfaen"/>
                <w:sz w:val="20"/>
                <w:szCs w:val="20"/>
              </w:rPr>
              <w:t>1</w:t>
            </w:r>
            <w:r w:rsidRPr="00EC055F">
              <w:rPr>
                <w:rFonts w:ascii="Sylfaen" w:hAnsi="Sylfaen" w:cs="Sylfaen"/>
                <w:sz w:val="20"/>
                <w:szCs w:val="20"/>
                <w:lang w:val="ka-GE"/>
              </w:rPr>
              <w:t>/</w:t>
            </w:r>
            <w:r w:rsidRPr="00EC055F">
              <w:rPr>
                <w:rFonts w:ascii="Sylfaen" w:hAnsi="Sylfaen" w:cs="Sylfaen"/>
                <w:sz w:val="20"/>
                <w:szCs w:val="20"/>
              </w:rPr>
              <w:t>0</w:t>
            </w:r>
            <w:r w:rsidRPr="00EC055F">
              <w:rPr>
                <w:rFonts w:ascii="Sylfaen" w:hAnsi="Sylfaen" w:cs="Sylfaen"/>
                <w:sz w:val="20"/>
                <w:szCs w:val="20"/>
                <w:lang w:val="ka-GE"/>
              </w:rPr>
              <w:t>/</w:t>
            </w:r>
            <w:r w:rsidRPr="00EC055F">
              <w:rPr>
                <w:rFonts w:ascii="Sylfaen" w:hAnsi="Sylfaen" w:cs="Sylfaen"/>
                <w:sz w:val="20"/>
                <w:szCs w:val="20"/>
              </w:rPr>
              <w:t>2</w:t>
            </w:r>
            <w:r w:rsidRPr="00EC055F">
              <w:rPr>
                <w:rFonts w:ascii="Sylfaen" w:hAnsi="Sylfaen" w:cs="Sylfaen"/>
                <w:sz w:val="20"/>
                <w:szCs w:val="20"/>
                <w:lang w:val="ka-GE"/>
              </w:rPr>
              <w:t>/0</w:t>
            </w:r>
          </w:p>
        </w:tc>
        <w:tc>
          <w:tcPr>
            <w:tcW w:w="426" w:type="dxa"/>
          </w:tcPr>
          <w:p w:rsidR="002502D9" w:rsidRPr="00EC055F" w:rsidRDefault="002502D9" w:rsidP="00C97944">
            <w:pPr>
              <w:keepNext/>
              <w:keepLines/>
              <w:spacing w:after="0"/>
              <w:jc w:val="center"/>
              <w:rPr>
                <w:rFonts w:ascii="Sylfaen" w:hAnsi="Sylfaen" w:cs="Sylfaen"/>
                <w:b/>
                <w:sz w:val="20"/>
                <w:szCs w:val="20"/>
                <w:lang w:val="ka-GE"/>
              </w:rPr>
            </w:pPr>
          </w:p>
        </w:tc>
        <w:tc>
          <w:tcPr>
            <w:tcW w:w="425" w:type="dxa"/>
          </w:tcPr>
          <w:p w:rsidR="002502D9" w:rsidRPr="00EC055F" w:rsidRDefault="002502D9" w:rsidP="00C97944">
            <w:pPr>
              <w:keepNext/>
              <w:keepLines/>
              <w:spacing w:after="0"/>
              <w:jc w:val="center"/>
              <w:rPr>
                <w:rFonts w:ascii="Sylfaen" w:hAnsi="Sylfaen" w:cs="Sylfaen"/>
                <w:b/>
                <w:sz w:val="20"/>
                <w:szCs w:val="20"/>
                <w:lang w:val="ka-GE"/>
              </w:rPr>
            </w:pPr>
          </w:p>
        </w:tc>
        <w:tc>
          <w:tcPr>
            <w:tcW w:w="425" w:type="dxa"/>
            <w:shd w:val="clear" w:color="auto" w:fill="auto"/>
            <w:vAlign w:val="center"/>
          </w:tcPr>
          <w:p w:rsidR="002502D9" w:rsidRPr="00EC055F" w:rsidRDefault="002502D9" w:rsidP="00C97944">
            <w:pPr>
              <w:keepNext/>
              <w:keepLines/>
              <w:spacing w:after="0"/>
              <w:ind w:right="-107"/>
              <w:jc w:val="center"/>
              <w:rPr>
                <w:rFonts w:ascii="Sylfaen" w:hAnsi="Sylfaen"/>
                <w:sz w:val="20"/>
                <w:szCs w:val="20"/>
              </w:rPr>
            </w:pPr>
          </w:p>
        </w:tc>
        <w:tc>
          <w:tcPr>
            <w:tcW w:w="567" w:type="dxa"/>
          </w:tcPr>
          <w:p w:rsidR="002502D9" w:rsidRPr="00EC055F" w:rsidRDefault="002502D9" w:rsidP="00C97944">
            <w:pPr>
              <w:keepNext/>
              <w:keepLines/>
              <w:spacing w:after="0"/>
              <w:jc w:val="center"/>
              <w:rPr>
                <w:rFonts w:ascii="Sylfaen" w:hAnsi="Sylfaen" w:cs="Sylfaen"/>
                <w:b/>
                <w:sz w:val="20"/>
                <w:szCs w:val="20"/>
                <w:lang w:val="ka-GE"/>
              </w:rPr>
            </w:pPr>
          </w:p>
        </w:tc>
        <w:tc>
          <w:tcPr>
            <w:tcW w:w="425" w:type="dxa"/>
            <w:shd w:val="clear" w:color="auto" w:fill="FFFFFF" w:themeFill="background1"/>
          </w:tcPr>
          <w:p w:rsidR="002502D9" w:rsidRPr="00EC055F" w:rsidRDefault="002502D9" w:rsidP="00C97944">
            <w:pPr>
              <w:keepNext/>
              <w:keepLines/>
              <w:spacing w:after="0"/>
              <w:jc w:val="center"/>
              <w:rPr>
                <w:rFonts w:ascii="Sylfaen" w:hAnsi="Sylfaen" w:cs="Sylfaen"/>
                <w:b/>
                <w:sz w:val="20"/>
                <w:szCs w:val="20"/>
                <w:lang w:val="ka-GE"/>
              </w:rPr>
            </w:pPr>
            <w:r w:rsidRPr="00EC055F">
              <w:rPr>
                <w:rFonts w:ascii="Sylfaen" w:hAnsi="Sylfaen" w:cs="Sylfaen"/>
                <w:b/>
                <w:sz w:val="20"/>
                <w:szCs w:val="20"/>
                <w:lang w:val="ka-GE"/>
              </w:rPr>
              <w:t>5</w:t>
            </w:r>
          </w:p>
        </w:tc>
        <w:tc>
          <w:tcPr>
            <w:tcW w:w="426" w:type="dxa"/>
            <w:shd w:val="clear" w:color="auto" w:fill="FFFFFF" w:themeFill="background1"/>
            <w:vAlign w:val="center"/>
          </w:tcPr>
          <w:p w:rsidR="002502D9" w:rsidRPr="00EC055F" w:rsidRDefault="002502D9" w:rsidP="00C97944">
            <w:pPr>
              <w:keepNext/>
              <w:keepLines/>
              <w:spacing w:after="0"/>
              <w:ind w:right="-107"/>
              <w:jc w:val="center"/>
              <w:rPr>
                <w:rFonts w:ascii="Sylfaen" w:hAnsi="Sylfaen"/>
                <w:sz w:val="20"/>
                <w:szCs w:val="20"/>
              </w:rPr>
            </w:pPr>
          </w:p>
        </w:tc>
        <w:tc>
          <w:tcPr>
            <w:tcW w:w="567" w:type="dxa"/>
            <w:shd w:val="clear" w:color="auto" w:fill="FFFFFF" w:themeFill="background1"/>
          </w:tcPr>
          <w:p w:rsidR="002502D9" w:rsidRPr="00EC055F" w:rsidRDefault="002502D9" w:rsidP="00C97944">
            <w:pPr>
              <w:keepNext/>
              <w:keepLines/>
              <w:spacing w:after="0"/>
              <w:jc w:val="center"/>
              <w:rPr>
                <w:rFonts w:ascii="Sylfaen" w:hAnsi="Sylfaen" w:cs="Sylfaen"/>
                <w:b/>
                <w:sz w:val="20"/>
                <w:szCs w:val="20"/>
                <w:lang w:val="ka-GE"/>
              </w:rPr>
            </w:pPr>
          </w:p>
        </w:tc>
        <w:tc>
          <w:tcPr>
            <w:tcW w:w="567" w:type="dxa"/>
            <w:shd w:val="clear" w:color="auto" w:fill="FFFFFF" w:themeFill="background1"/>
            <w:vAlign w:val="center"/>
          </w:tcPr>
          <w:p w:rsidR="002502D9" w:rsidRPr="00EC055F" w:rsidRDefault="002502D9" w:rsidP="00C97944">
            <w:pPr>
              <w:keepNext/>
              <w:keepLines/>
              <w:spacing w:after="0"/>
              <w:ind w:right="-107"/>
              <w:jc w:val="center"/>
              <w:rPr>
                <w:rFonts w:ascii="Sylfaen" w:hAnsi="Sylfaen"/>
                <w:sz w:val="20"/>
                <w:szCs w:val="20"/>
              </w:rPr>
            </w:pPr>
          </w:p>
        </w:tc>
        <w:tc>
          <w:tcPr>
            <w:tcW w:w="1417" w:type="dxa"/>
          </w:tcPr>
          <w:p w:rsidR="002502D9" w:rsidRPr="00EC055F" w:rsidRDefault="002502D9" w:rsidP="00C97944">
            <w:pPr>
              <w:keepNext/>
              <w:keepLines/>
              <w:spacing w:after="0"/>
              <w:jc w:val="center"/>
              <w:rPr>
                <w:rFonts w:ascii="Sylfaen" w:hAnsi="Sylfaen" w:cs="Sylfaen"/>
                <w:sz w:val="20"/>
                <w:szCs w:val="20"/>
              </w:rPr>
            </w:pPr>
            <w:r w:rsidRPr="00EC055F">
              <w:rPr>
                <w:rFonts w:ascii="Sylfaen" w:hAnsi="Sylfaen" w:cs="Sylfaen"/>
                <w:sz w:val="20"/>
                <w:szCs w:val="20"/>
                <w:lang w:val="ka-GE"/>
              </w:rPr>
              <w:t>1</w:t>
            </w:r>
            <w:r w:rsidRPr="00EC055F">
              <w:rPr>
                <w:rFonts w:ascii="Sylfaen" w:hAnsi="Sylfaen" w:cs="Sylfaen"/>
                <w:sz w:val="20"/>
                <w:szCs w:val="20"/>
              </w:rPr>
              <w:t>.</w:t>
            </w:r>
            <w:r w:rsidRPr="00EC055F">
              <w:rPr>
                <w:rFonts w:ascii="Sylfaen" w:hAnsi="Sylfaen" w:cs="Sylfaen"/>
                <w:sz w:val="20"/>
                <w:szCs w:val="20"/>
                <w:lang w:val="ka-GE"/>
              </w:rPr>
              <w:t>11, 1</w:t>
            </w:r>
            <w:r w:rsidRPr="00EC055F">
              <w:rPr>
                <w:rFonts w:ascii="Sylfaen" w:hAnsi="Sylfaen" w:cs="Sylfaen"/>
                <w:sz w:val="20"/>
                <w:szCs w:val="20"/>
              </w:rPr>
              <w:t>.16</w:t>
            </w:r>
          </w:p>
        </w:tc>
      </w:tr>
      <w:tr w:rsidR="002502D9" w:rsidRPr="00EC055F" w:rsidTr="00C97944">
        <w:tc>
          <w:tcPr>
            <w:tcW w:w="851" w:type="dxa"/>
            <w:vAlign w:val="center"/>
          </w:tcPr>
          <w:p w:rsidR="002502D9" w:rsidRPr="00EC055F" w:rsidRDefault="002502D9" w:rsidP="00C97944">
            <w:pPr>
              <w:keepNext/>
              <w:keepLines/>
              <w:spacing w:after="0"/>
              <w:ind w:right="-107"/>
              <w:jc w:val="center"/>
              <w:rPr>
                <w:rFonts w:ascii="Sylfaen" w:hAnsi="Sylfaen"/>
                <w:sz w:val="20"/>
                <w:szCs w:val="20"/>
              </w:rPr>
            </w:pPr>
            <w:bookmarkStart w:id="6" w:name="_Hlk70335333"/>
            <w:r w:rsidRPr="00EC055F">
              <w:rPr>
                <w:rFonts w:ascii="Sylfaen" w:hAnsi="Sylfaen"/>
                <w:sz w:val="20"/>
                <w:szCs w:val="20"/>
              </w:rPr>
              <w:t>3.2.2</w:t>
            </w:r>
          </w:p>
        </w:tc>
        <w:tc>
          <w:tcPr>
            <w:tcW w:w="5103" w:type="dxa"/>
            <w:vAlign w:val="center"/>
          </w:tcPr>
          <w:p w:rsidR="002502D9" w:rsidRPr="00EC055F" w:rsidRDefault="002502D9" w:rsidP="00C97944">
            <w:pPr>
              <w:keepNext/>
              <w:keepLines/>
              <w:spacing w:after="0"/>
              <w:rPr>
                <w:rFonts w:ascii="Sylfaen" w:hAnsi="Sylfaen" w:cs="Arial"/>
                <w:sz w:val="20"/>
                <w:szCs w:val="20"/>
              </w:rPr>
            </w:pPr>
            <w:bookmarkStart w:id="7" w:name="_Hlk73201423"/>
            <w:r w:rsidRPr="00EC055F">
              <w:rPr>
                <w:rFonts w:ascii="Sylfaen" w:eastAsia="Sylfaen" w:hAnsi="Sylfaen" w:cs="Sylfaen"/>
                <w:sz w:val="20"/>
                <w:szCs w:val="20"/>
                <w:lang w:val="ka-GE"/>
              </w:rPr>
              <w:t>მომხმარების ინტერფეისის</w:t>
            </w:r>
            <w:r w:rsidRPr="00EC055F">
              <w:rPr>
                <w:rFonts w:ascii="Sylfaen" w:eastAsia="Sylfaen" w:hAnsi="Sylfaen" w:cs="Sylfaen"/>
                <w:sz w:val="20"/>
                <w:szCs w:val="20"/>
              </w:rPr>
              <w:t xml:space="preserve"> </w:t>
            </w:r>
            <w:r w:rsidRPr="00EC055F">
              <w:rPr>
                <w:rFonts w:ascii="Sylfaen" w:eastAsia="Sylfaen" w:hAnsi="Sylfaen" w:cs="Sylfaen"/>
                <w:sz w:val="20"/>
                <w:szCs w:val="20"/>
                <w:lang w:val="ka-GE"/>
              </w:rPr>
              <w:t>(</w:t>
            </w:r>
            <w:r w:rsidRPr="00EC055F">
              <w:rPr>
                <w:rFonts w:ascii="Sylfaen" w:eastAsia="Sylfaen" w:hAnsi="Sylfaen" w:cs="Sylfaen"/>
                <w:sz w:val="20"/>
                <w:szCs w:val="20"/>
              </w:rPr>
              <w:t>UX/UI</w:t>
            </w:r>
            <w:r w:rsidRPr="00EC055F">
              <w:rPr>
                <w:rFonts w:ascii="Sylfaen" w:eastAsia="Sylfaen" w:hAnsi="Sylfaen" w:cs="Sylfaen"/>
                <w:sz w:val="20"/>
                <w:szCs w:val="20"/>
                <w:lang w:val="ka-GE"/>
              </w:rPr>
              <w:t>)</w:t>
            </w:r>
            <w:r w:rsidRPr="00EC055F">
              <w:rPr>
                <w:rFonts w:ascii="Sylfaen" w:eastAsia="Sylfaen" w:hAnsi="Sylfaen" w:cs="Sylfaen"/>
                <w:sz w:val="20"/>
                <w:szCs w:val="20"/>
              </w:rPr>
              <w:t xml:space="preserve"> </w:t>
            </w:r>
            <w:r w:rsidRPr="00EC055F">
              <w:rPr>
                <w:rFonts w:ascii="Sylfaen" w:eastAsia="Sylfaen" w:hAnsi="Sylfaen" w:cs="Sylfaen"/>
                <w:sz w:val="20"/>
                <w:szCs w:val="20"/>
                <w:lang w:val="ka-GE"/>
              </w:rPr>
              <w:t xml:space="preserve"> დიზაინი  </w:t>
            </w:r>
            <w:r w:rsidRPr="00EC055F">
              <w:rPr>
                <w:rFonts w:ascii="Sylfaen" w:eastAsia="Sylfaen" w:hAnsi="Sylfaen" w:cs="Sylfaen"/>
                <w:sz w:val="20"/>
                <w:szCs w:val="20"/>
              </w:rPr>
              <w:t>Adobe XD</w:t>
            </w:r>
            <w:r w:rsidRPr="00EC055F">
              <w:rPr>
                <w:rFonts w:ascii="Sylfaen" w:eastAsia="Sylfaen" w:hAnsi="Sylfaen" w:cs="Sylfaen"/>
                <w:sz w:val="20"/>
                <w:szCs w:val="20"/>
                <w:lang w:val="ka-GE"/>
              </w:rPr>
              <w:t xml:space="preserve"> გამოყენებით.</w:t>
            </w:r>
            <w:bookmarkEnd w:id="7"/>
          </w:p>
        </w:tc>
        <w:tc>
          <w:tcPr>
            <w:tcW w:w="465" w:type="dxa"/>
            <w:vAlign w:val="center"/>
          </w:tcPr>
          <w:p w:rsidR="002502D9" w:rsidRPr="00EC055F" w:rsidRDefault="002502D9" w:rsidP="00C97944">
            <w:pPr>
              <w:keepNext/>
              <w:keepLines/>
              <w:spacing w:after="0"/>
              <w:ind w:right="-107"/>
              <w:jc w:val="center"/>
              <w:rPr>
                <w:rFonts w:ascii="Sylfaen" w:hAnsi="Sylfaen"/>
                <w:sz w:val="20"/>
                <w:szCs w:val="20"/>
              </w:rPr>
            </w:pPr>
            <w:r w:rsidRPr="00EC055F">
              <w:rPr>
                <w:rFonts w:ascii="Sylfaen" w:hAnsi="Sylfaen"/>
                <w:sz w:val="20"/>
                <w:szCs w:val="20"/>
              </w:rPr>
              <w:t>5</w:t>
            </w:r>
          </w:p>
        </w:tc>
        <w:tc>
          <w:tcPr>
            <w:tcW w:w="669" w:type="dxa"/>
            <w:vAlign w:val="center"/>
          </w:tcPr>
          <w:p w:rsidR="002502D9" w:rsidRPr="00EC055F" w:rsidRDefault="002502D9" w:rsidP="00C97944">
            <w:pPr>
              <w:keepNext/>
              <w:keepLines/>
              <w:spacing w:after="0"/>
              <w:jc w:val="center"/>
              <w:rPr>
                <w:rFonts w:ascii="Sylfaen" w:hAnsi="Sylfaen" w:cs="Sylfaen"/>
                <w:sz w:val="20"/>
                <w:szCs w:val="20"/>
                <w:lang w:val="ka-GE"/>
              </w:rPr>
            </w:pPr>
            <w:r w:rsidRPr="00EC055F">
              <w:rPr>
                <w:rFonts w:ascii="Sylfaen" w:hAnsi="Sylfaen" w:cs="Sylfaen"/>
                <w:sz w:val="20"/>
                <w:szCs w:val="20"/>
                <w:lang w:val="ka-GE"/>
              </w:rPr>
              <w:t>125</w:t>
            </w:r>
          </w:p>
        </w:tc>
        <w:tc>
          <w:tcPr>
            <w:tcW w:w="567" w:type="dxa"/>
            <w:vAlign w:val="center"/>
          </w:tcPr>
          <w:p w:rsidR="002502D9" w:rsidRPr="00EC055F" w:rsidRDefault="002502D9" w:rsidP="00C97944">
            <w:pPr>
              <w:keepNext/>
              <w:keepLines/>
              <w:spacing w:after="0"/>
              <w:jc w:val="center"/>
              <w:rPr>
                <w:rFonts w:ascii="Sylfaen" w:hAnsi="Sylfaen" w:cs="Sylfaen"/>
                <w:sz w:val="20"/>
                <w:szCs w:val="20"/>
                <w:lang w:val="ka-GE"/>
              </w:rPr>
            </w:pPr>
            <w:r w:rsidRPr="00EC055F">
              <w:rPr>
                <w:rFonts w:ascii="Sylfaen" w:hAnsi="Sylfaen" w:cs="Sylfaen"/>
                <w:sz w:val="20"/>
                <w:szCs w:val="20"/>
                <w:lang w:val="ka-GE"/>
              </w:rPr>
              <w:t>45</w:t>
            </w:r>
          </w:p>
        </w:tc>
        <w:tc>
          <w:tcPr>
            <w:tcW w:w="425" w:type="dxa"/>
            <w:vAlign w:val="center"/>
          </w:tcPr>
          <w:p w:rsidR="002502D9" w:rsidRPr="00EC055F" w:rsidRDefault="002502D9" w:rsidP="00C97944">
            <w:pPr>
              <w:keepNext/>
              <w:keepLines/>
              <w:spacing w:after="0"/>
              <w:jc w:val="center"/>
              <w:rPr>
                <w:rFonts w:ascii="Sylfaen" w:hAnsi="Sylfaen" w:cs="Sylfaen"/>
                <w:sz w:val="20"/>
                <w:szCs w:val="20"/>
                <w:lang w:val="ka-GE"/>
              </w:rPr>
            </w:pPr>
            <w:r w:rsidRPr="00EC055F">
              <w:rPr>
                <w:rFonts w:ascii="Sylfaen" w:hAnsi="Sylfaen" w:cs="Sylfaen"/>
                <w:sz w:val="20"/>
                <w:szCs w:val="20"/>
                <w:lang w:val="ka-GE"/>
              </w:rPr>
              <w:t>3</w:t>
            </w:r>
          </w:p>
        </w:tc>
        <w:tc>
          <w:tcPr>
            <w:tcW w:w="607" w:type="dxa"/>
            <w:vAlign w:val="center"/>
          </w:tcPr>
          <w:p w:rsidR="002502D9" w:rsidRPr="00EC055F" w:rsidRDefault="002502D9" w:rsidP="00C97944">
            <w:pPr>
              <w:keepNext/>
              <w:keepLines/>
              <w:spacing w:after="0"/>
              <w:jc w:val="center"/>
              <w:rPr>
                <w:rFonts w:ascii="Sylfaen" w:hAnsi="Sylfaen" w:cs="Sylfaen"/>
                <w:sz w:val="20"/>
                <w:szCs w:val="20"/>
                <w:lang w:val="ka-GE"/>
              </w:rPr>
            </w:pPr>
            <w:r w:rsidRPr="00EC055F">
              <w:rPr>
                <w:rFonts w:ascii="Sylfaen" w:hAnsi="Sylfaen" w:cs="Sylfaen"/>
                <w:sz w:val="20"/>
                <w:szCs w:val="20"/>
                <w:lang w:val="ka-GE"/>
              </w:rPr>
              <w:t>77</w:t>
            </w:r>
          </w:p>
        </w:tc>
        <w:tc>
          <w:tcPr>
            <w:tcW w:w="952" w:type="dxa"/>
            <w:vAlign w:val="center"/>
          </w:tcPr>
          <w:p w:rsidR="002502D9" w:rsidRPr="00EC055F" w:rsidRDefault="002502D9" w:rsidP="00C97944">
            <w:pPr>
              <w:keepNext/>
              <w:keepLines/>
              <w:spacing w:after="0"/>
              <w:jc w:val="center"/>
              <w:rPr>
                <w:rFonts w:ascii="Sylfaen" w:hAnsi="Sylfaen" w:cs="Sylfaen"/>
                <w:sz w:val="20"/>
                <w:szCs w:val="20"/>
              </w:rPr>
            </w:pPr>
            <w:r w:rsidRPr="00EC055F">
              <w:rPr>
                <w:rFonts w:ascii="Sylfaen" w:hAnsi="Sylfaen" w:cs="Sylfaen"/>
                <w:sz w:val="20"/>
                <w:szCs w:val="20"/>
              </w:rPr>
              <w:t>1</w:t>
            </w:r>
            <w:r w:rsidRPr="00EC055F">
              <w:rPr>
                <w:rFonts w:ascii="Sylfaen" w:hAnsi="Sylfaen" w:cs="Sylfaen"/>
                <w:sz w:val="20"/>
                <w:szCs w:val="20"/>
                <w:lang w:val="ka-GE"/>
              </w:rPr>
              <w:t>/</w:t>
            </w:r>
            <w:r w:rsidRPr="00EC055F">
              <w:rPr>
                <w:rFonts w:ascii="Sylfaen" w:hAnsi="Sylfaen" w:cs="Sylfaen"/>
                <w:sz w:val="20"/>
                <w:szCs w:val="20"/>
              </w:rPr>
              <w:t>0</w:t>
            </w:r>
            <w:r w:rsidRPr="00EC055F">
              <w:rPr>
                <w:rFonts w:ascii="Sylfaen" w:hAnsi="Sylfaen" w:cs="Sylfaen"/>
                <w:sz w:val="20"/>
                <w:szCs w:val="20"/>
                <w:lang w:val="ka-GE"/>
              </w:rPr>
              <w:t>/</w:t>
            </w:r>
            <w:r w:rsidRPr="00EC055F">
              <w:rPr>
                <w:rFonts w:ascii="Sylfaen" w:hAnsi="Sylfaen" w:cs="Sylfaen"/>
                <w:sz w:val="20"/>
                <w:szCs w:val="20"/>
              </w:rPr>
              <w:t>2</w:t>
            </w:r>
            <w:r w:rsidRPr="00EC055F">
              <w:rPr>
                <w:rFonts w:ascii="Sylfaen" w:hAnsi="Sylfaen" w:cs="Sylfaen"/>
                <w:sz w:val="20"/>
                <w:szCs w:val="20"/>
                <w:lang w:val="ka-GE"/>
              </w:rPr>
              <w:t>/0</w:t>
            </w:r>
          </w:p>
        </w:tc>
        <w:tc>
          <w:tcPr>
            <w:tcW w:w="426" w:type="dxa"/>
          </w:tcPr>
          <w:p w:rsidR="002502D9" w:rsidRPr="00EC055F" w:rsidRDefault="002502D9" w:rsidP="00C97944">
            <w:pPr>
              <w:keepNext/>
              <w:keepLines/>
              <w:spacing w:after="0"/>
              <w:jc w:val="center"/>
              <w:rPr>
                <w:rFonts w:ascii="Sylfaen" w:hAnsi="Sylfaen" w:cs="Sylfaen"/>
                <w:b/>
                <w:sz w:val="20"/>
                <w:szCs w:val="20"/>
                <w:lang w:val="ka-GE"/>
              </w:rPr>
            </w:pPr>
          </w:p>
        </w:tc>
        <w:tc>
          <w:tcPr>
            <w:tcW w:w="425" w:type="dxa"/>
          </w:tcPr>
          <w:p w:rsidR="002502D9" w:rsidRPr="00EC055F" w:rsidRDefault="002502D9" w:rsidP="00C97944">
            <w:pPr>
              <w:keepNext/>
              <w:keepLines/>
              <w:spacing w:after="0"/>
              <w:jc w:val="center"/>
              <w:rPr>
                <w:rFonts w:ascii="Sylfaen" w:hAnsi="Sylfaen" w:cs="Sylfaen"/>
                <w:b/>
                <w:sz w:val="20"/>
                <w:szCs w:val="20"/>
                <w:lang w:val="ka-GE"/>
              </w:rPr>
            </w:pPr>
          </w:p>
        </w:tc>
        <w:tc>
          <w:tcPr>
            <w:tcW w:w="425" w:type="dxa"/>
            <w:shd w:val="clear" w:color="auto" w:fill="auto"/>
            <w:vAlign w:val="center"/>
          </w:tcPr>
          <w:p w:rsidR="002502D9" w:rsidRPr="00EC055F" w:rsidRDefault="002502D9" w:rsidP="00C97944">
            <w:pPr>
              <w:keepNext/>
              <w:keepLines/>
              <w:spacing w:after="0"/>
              <w:ind w:right="-107"/>
              <w:jc w:val="center"/>
              <w:rPr>
                <w:rFonts w:ascii="Sylfaen" w:hAnsi="Sylfaen"/>
                <w:sz w:val="20"/>
                <w:szCs w:val="20"/>
              </w:rPr>
            </w:pPr>
          </w:p>
        </w:tc>
        <w:tc>
          <w:tcPr>
            <w:tcW w:w="567" w:type="dxa"/>
          </w:tcPr>
          <w:p w:rsidR="002502D9" w:rsidRPr="00EC055F" w:rsidRDefault="002502D9" w:rsidP="00C97944">
            <w:pPr>
              <w:keepNext/>
              <w:keepLines/>
              <w:spacing w:after="0"/>
              <w:jc w:val="center"/>
              <w:rPr>
                <w:rFonts w:ascii="Sylfaen" w:hAnsi="Sylfaen" w:cs="Sylfaen"/>
                <w:b/>
                <w:sz w:val="20"/>
                <w:szCs w:val="20"/>
                <w:lang w:val="ka-GE"/>
              </w:rPr>
            </w:pPr>
          </w:p>
        </w:tc>
        <w:tc>
          <w:tcPr>
            <w:tcW w:w="425" w:type="dxa"/>
            <w:shd w:val="clear" w:color="auto" w:fill="FFFFFF" w:themeFill="background1"/>
          </w:tcPr>
          <w:p w:rsidR="002502D9" w:rsidRPr="00EC055F" w:rsidRDefault="002502D9" w:rsidP="00C97944">
            <w:pPr>
              <w:keepNext/>
              <w:keepLines/>
              <w:spacing w:after="0"/>
              <w:jc w:val="center"/>
              <w:rPr>
                <w:rFonts w:ascii="Sylfaen" w:hAnsi="Sylfaen" w:cs="Sylfaen"/>
                <w:b/>
                <w:sz w:val="20"/>
                <w:szCs w:val="20"/>
                <w:lang w:val="ka-GE"/>
              </w:rPr>
            </w:pPr>
          </w:p>
        </w:tc>
        <w:tc>
          <w:tcPr>
            <w:tcW w:w="426" w:type="dxa"/>
            <w:shd w:val="clear" w:color="auto" w:fill="FFFFFF" w:themeFill="background1"/>
            <w:vAlign w:val="center"/>
          </w:tcPr>
          <w:p w:rsidR="002502D9" w:rsidRPr="00EC055F" w:rsidRDefault="002502D9" w:rsidP="00C97944">
            <w:pPr>
              <w:keepNext/>
              <w:keepLines/>
              <w:spacing w:after="0"/>
              <w:ind w:right="-107"/>
              <w:jc w:val="center"/>
              <w:rPr>
                <w:rFonts w:ascii="Sylfaen" w:hAnsi="Sylfaen"/>
                <w:sz w:val="20"/>
                <w:szCs w:val="20"/>
              </w:rPr>
            </w:pPr>
            <w:r w:rsidRPr="00EC055F">
              <w:rPr>
                <w:rFonts w:ascii="Sylfaen" w:hAnsi="Sylfaen"/>
                <w:sz w:val="20"/>
                <w:szCs w:val="20"/>
              </w:rPr>
              <w:t>5</w:t>
            </w:r>
          </w:p>
        </w:tc>
        <w:tc>
          <w:tcPr>
            <w:tcW w:w="567" w:type="dxa"/>
            <w:shd w:val="clear" w:color="auto" w:fill="FFFFFF" w:themeFill="background1"/>
          </w:tcPr>
          <w:p w:rsidR="002502D9" w:rsidRPr="00EC055F" w:rsidRDefault="002502D9" w:rsidP="00C97944">
            <w:pPr>
              <w:keepNext/>
              <w:keepLines/>
              <w:spacing w:after="0"/>
              <w:jc w:val="center"/>
              <w:rPr>
                <w:rFonts w:ascii="Sylfaen" w:hAnsi="Sylfaen" w:cs="Sylfaen"/>
                <w:b/>
                <w:sz w:val="20"/>
                <w:szCs w:val="20"/>
                <w:lang w:val="ka-GE"/>
              </w:rPr>
            </w:pPr>
          </w:p>
        </w:tc>
        <w:tc>
          <w:tcPr>
            <w:tcW w:w="567" w:type="dxa"/>
            <w:shd w:val="clear" w:color="auto" w:fill="FFFFFF" w:themeFill="background1"/>
            <w:vAlign w:val="center"/>
          </w:tcPr>
          <w:p w:rsidR="002502D9" w:rsidRPr="00EC055F" w:rsidRDefault="002502D9" w:rsidP="00C97944">
            <w:pPr>
              <w:keepNext/>
              <w:keepLines/>
              <w:spacing w:after="0"/>
              <w:ind w:right="-107"/>
              <w:jc w:val="center"/>
              <w:rPr>
                <w:rFonts w:ascii="Sylfaen" w:hAnsi="Sylfaen"/>
                <w:sz w:val="20"/>
                <w:szCs w:val="20"/>
              </w:rPr>
            </w:pPr>
          </w:p>
        </w:tc>
        <w:tc>
          <w:tcPr>
            <w:tcW w:w="1417" w:type="dxa"/>
          </w:tcPr>
          <w:p w:rsidR="002502D9" w:rsidRPr="00EC055F" w:rsidRDefault="002502D9" w:rsidP="00C97944">
            <w:pPr>
              <w:keepNext/>
              <w:keepLines/>
              <w:spacing w:after="0"/>
              <w:jc w:val="center"/>
              <w:rPr>
                <w:rFonts w:ascii="Sylfaen" w:hAnsi="Sylfaen" w:cs="Sylfaen"/>
                <w:sz w:val="20"/>
                <w:szCs w:val="20"/>
                <w:lang w:val="ka-GE"/>
              </w:rPr>
            </w:pPr>
            <w:r w:rsidRPr="00EC055F">
              <w:rPr>
                <w:rFonts w:ascii="Sylfaen" w:hAnsi="Sylfaen" w:cs="Sylfaen"/>
                <w:sz w:val="20"/>
                <w:szCs w:val="20"/>
                <w:lang w:val="ka-GE"/>
              </w:rPr>
              <w:t>1.</w:t>
            </w:r>
            <w:r w:rsidRPr="00EC055F">
              <w:rPr>
                <w:rFonts w:ascii="Sylfaen" w:hAnsi="Sylfaen" w:cs="Sylfaen"/>
                <w:sz w:val="20"/>
                <w:szCs w:val="20"/>
              </w:rPr>
              <w:t>1</w:t>
            </w:r>
            <w:r w:rsidRPr="00EC055F">
              <w:rPr>
                <w:rFonts w:ascii="Sylfaen" w:hAnsi="Sylfaen" w:cs="Sylfaen"/>
                <w:sz w:val="20"/>
                <w:szCs w:val="20"/>
                <w:lang w:val="ka-GE"/>
              </w:rPr>
              <w:t>7</w:t>
            </w:r>
          </w:p>
        </w:tc>
      </w:tr>
      <w:tr w:rsidR="002502D9" w:rsidRPr="00EC055F" w:rsidTr="00C97944">
        <w:tc>
          <w:tcPr>
            <w:tcW w:w="851" w:type="dxa"/>
            <w:vAlign w:val="center"/>
          </w:tcPr>
          <w:p w:rsidR="002502D9" w:rsidRPr="00EC055F" w:rsidRDefault="002502D9" w:rsidP="00C97944">
            <w:pPr>
              <w:keepNext/>
              <w:keepLines/>
              <w:spacing w:after="0"/>
              <w:ind w:right="-107"/>
              <w:jc w:val="center"/>
              <w:rPr>
                <w:rFonts w:ascii="Sylfaen" w:hAnsi="Sylfaen"/>
                <w:sz w:val="20"/>
                <w:szCs w:val="20"/>
                <w:lang w:val="ka-GE"/>
              </w:rPr>
            </w:pPr>
            <w:r w:rsidRPr="00EC055F">
              <w:rPr>
                <w:rFonts w:ascii="Sylfaen" w:hAnsi="Sylfaen"/>
                <w:sz w:val="20"/>
                <w:szCs w:val="20"/>
              </w:rPr>
              <w:t>3.2.</w:t>
            </w:r>
            <w:r w:rsidRPr="00EC055F">
              <w:rPr>
                <w:rFonts w:ascii="Sylfaen" w:hAnsi="Sylfaen"/>
                <w:sz w:val="20"/>
                <w:szCs w:val="20"/>
                <w:lang w:val="ka-GE"/>
              </w:rPr>
              <w:t>3</w:t>
            </w:r>
          </w:p>
        </w:tc>
        <w:tc>
          <w:tcPr>
            <w:tcW w:w="5103" w:type="dxa"/>
            <w:vAlign w:val="center"/>
          </w:tcPr>
          <w:p w:rsidR="002502D9" w:rsidRPr="00EC055F" w:rsidRDefault="002502D9" w:rsidP="00C97944">
            <w:pPr>
              <w:pStyle w:val="Default"/>
              <w:keepNext/>
              <w:keepLines/>
              <w:rPr>
                <w:color w:val="auto"/>
                <w:sz w:val="20"/>
                <w:szCs w:val="20"/>
                <w:lang w:val="ka-GE"/>
              </w:rPr>
            </w:pPr>
            <w:bookmarkStart w:id="8" w:name="_Hlk73201524"/>
            <w:r w:rsidRPr="00EC055F">
              <w:rPr>
                <w:rFonts w:cs="Arial"/>
                <w:color w:val="auto"/>
                <w:sz w:val="20"/>
                <w:szCs w:val="20"/>
              </w:rPr>
              <w:t xml:space="preserve">სერვერის მხარის </w:t>
            </w:r>
            <w:r>
              <w:rPr>
                <w:rFonts w:cs="Arial"/>
                <w:color w:val="auto"/>
                <w:sz w:val="20"/>
                <w:szCs w:val="20"/>
              </w:rPr>
              <w:t>ვებ</w:t>
            </w:r>
            <w:r w:rsidRPr="00EC055F">
              <w:rPr>
                <w:rFonts w:cs="Arial"/>
                <w:color w:val="auto"/>
                <w:sz w:val="20"/>
                <w:szCs w:val="20"/>
              </w:rPr>
              <w:t xml:space="preserve"> სცენარების შემუშავების ტექნოლოგია (PHP)</w:t>
            </w:r>
            <w:r w:rsidRPr="00EC055F">
              <w:rPr>
                <w:rFonts w:cs="Arial"/>
                <w:color w:val="auto"/>
                <w:sz w:val="20"/>
                <w:szCs w:val="20"/>
                <w:lang w:val="ka-GE"/>
              </w:rPr>
              <w:t>.</w:t>
            </w:r>
            <w:bookmarkEnd w:id="8"/>
          </w:p>
        </w:tc>
        <w:tc>
          <w:tcPr>
            <w:tcW w:w="465" w:type="dxa"/>
            <w:vAlign w:val="center"/>
          </w:tcPr>
          <w:p w:rsidR="002502D9" w:rsidRPr="00EC055F" w:rsidRDefault="002502D9" w:rsidP="00C97944">
            <w:pPr>
              <w:keepNext/>
              <w:keepLines/>
              <w:spacing w:after="0"/>
              <w:ind w:right="-107"/>
              <w:jc w:val="center"/>
              <w:rPr>
                <w:rFonts w:ascii="Sylfaen" w:hAnsi="Sylfaen"/>
                <w:sz w:val="20"/>
                <w:szCs w:val="20"/>
              </w:rPr>
            </w:pPr>
            <w:r w:rsidRPr="00EC055F">
              <w:rPr>
                <w:rFonts w:ascii="Sylfaen" w:hAnsi="Sylfaen"/>
                <w:sz w:val="20"/>
                <w:szCs w:val="20"/>
              </w:rPr>
              <w:t>5</w:t>
            </w:r>
          </w:p>
        </w:tc>
        <w:tc>
          <w:tcPr>
            <w:tcW w:w="669" w:type="dxa"/>
            <w:vAlign w:val="center"/>
          </w:tcPr>
          <w:p w:rsidR="002502D9" w:rsidRPr="00EC055F" w:rsidRDefault="002502D9" w:rsidP="00C97944">
            <w:pPr>
              <w:keepNext/>
              <w:keepLines/>
              <w:spacing w:after="0"/>
              <w:jc w:val="center"/>
              <w:rPr>
                <w:rFonts w:ascii="Sylfaen" w:hAnsi="Sylfaen" w:cs="Sylfaen"/>
                <w:sz w:val="20"/>
                <w:szCs w:val="20"/>
                <w:lang w:val="ka-GE"/>
              </w:rPr>
            </w:pPr>
            <w:r w:rsidRPr="00EC055F">
              <w:rPr>
                <w:rFonts w:ascii="Sylfaen" w:hAnsi="Sylfaen" w:cs="Sylfaen"/>
                <w:sz w:val="20"/>
                <w:szCs w:val="20"/>
                <w:lang w:val="ka-GE"/>
              </w:rPr>
              <w:t>125</w:t>
            </w:r>
          </w:p>
        </w:tc>
        <w:tc>
          <w:tcPr>
            <w:tcW w:w="567" w:type="dxa"/>
            <w:vAlign w:val="center"/>
          </w:tcPr>
          <w:p w:rsidR="002502D9" w:rsidRPr="00EC055F" w:rsidRDefault="002502D9" w:rsidP="00C97944">
            <w:pPr>
              <w:keepNext/>
              <w:keepLines/>
              <w:spacing w:after="0"/>
              <w:jc w:val="center"/>
              <w:rPr>
                <w:rFonts w:ascii="Sylfaen" w:hAnsi="Sylfaen" w:cs="Sylfaen"/>
                <w:sz w:val="20"/>
                <w:szCs w:val="20"/>
                <w:lang w:val="ka-GE"/>
              </w:rPr>
            </w:pPr>
            <w:r w:rsidRPr="00EC055F">
              <w:rPr>
                <w:rFonts w:ascii="Sylfaen" w:hAnsi="Sylfaen" w:cs="Sylfaen"/>
                <w:sz w:val="20"/>
                <w:szCs w:val="20"/>
                <w:lang w:val="ka-GE"/>
              </w:rPr>
              <w:t>45</w:t>
            </w:r>
          </w:p>
        </w:tc>
        <w:tc>
          <w:tcPr>
            <w:tcW w:w="425" w:type="dxa"/>
            <w:vAlign w:val="center"/>
          </w:tcPr>
          <w:p w:rsidR="002502D9" w:rsidRPr="00EC055F" w:rsidRDefault="002502D9" w:rsidP="00C97944">
            <w:pPr>
              <w:keepNext/>
              <w:keepLines/>
              <w:spacing w:after="0"/>
              <w:jc w:val="center"/>
              <w:rPr>
                <w:rFonts w:ascii="Sylfaen" w:hAnsi="Sylfaen" w:cs="Sylfaen"/>
                <w:sz w:val="20"/>
                <w:szCs w:val="20"/>
                <w:lang w:val="ka-GE"/>
              </w:rPr>
            </w:pPr>
            <w:r w:rsidRPr="00EC055F">
              <w:rPr>
                <w:rFonts w:ascii="Sylfaen" w:hAnsi="Sylfaen" w:cs="Sylfaen"/>
                <w:sz w:val="20"/>
                <w:szCs w:val="20"/>
                <w:lang w:val="ka-GE"/>
              </w:rPr>
              <w:t>3</w:t>
            </w:r>
          </w:p>
        </w:tc>
        <w:tc>
          <w:tcPr>
            <w:tcW w:w="607" w:type="dxa"/>
            <w:vAlign w:val="center"/>
          </w:tcPr>
          <w:p w:rsidR="002502D9" w:rsidRPr="00EC055F" w:rsidRDefault="002502D9" w:rsidP="00C97944">
            <w:pPr>
              <w:keepNext/>
              <w:keepLines/>
              <w:spacing w:after="0"/>
              <w:jc w:val="center"/>
              <w:rPr>
                <w:rFonts w:ascii="Sylfaen" w:hAnsi="Sylfaen" w:cs="Sylfaen"/>
                <w:sz w:val="20"/>
                <w:szCs w:val="20"/>
                <w:lang w:val="ka-GE"/>
              </w:rPr>
            </w:pPr>
            <w:r w:rsidRPr="00EC055F">
              <w:rPr>
                <w:rFonts w:ascii="Sylfaen" w:hAnsi="Sylfaen" w:cs="Sylfaen"/>
                <w:sz w:val="20"/>
                <w:szCs w:val="20"/>
                <w:lang w:val="ka-GE"/>
              </w:rPr>
              <w:t>77</w:t>
            </w:r>
          </w:p>
        </w:tc>
        <w:tc>
          <w:tcPr>
            <w:tcW w:w="952" w:type="dxa"/>
            <w:vAlign w:val="center"/>
          </w:tcPr>
          <w:p w:rsidR="002502D9" w:rsidRPr="00EC055F" w:rsidRDefault="002502D9" w:rsidP="00C97944">
            <w:pPr>
              <w:keepNext/>
              <w:keepLines/>
              <w:spacing w:after="0"/>
              <w:jc w:val="center"/>
              <w:rPr>
                <w:rFonts w:ascii="Sylfaen" w:hAnsi="Sylfaen" w:cs="Sylfaen"/>
                <w:sz w:val="20"/>
                <w:szCs w:val="20"/>
              </w:rPr>
            </w:pPr>
            <w:r w:rsidRPr="00EC055F">
              <w:rPr>
                <w:rFonts w:ascii="Sylfaen" w:hAnsi="Sylfaen" w:cs="Sylfaen"/>
                <w:sz w:val="20"/>
                <w:szCs w:val="20"/>
              </w:rPr>
              <w:t>1</w:t>
            </w:r>
            <w:r w:rsidRPr="00EC055F">
              <w:rPr>
                <w:rFonts w:ascii="Sylfaen" w:hAnsi="Sylfaen" w:cs="Sylfaen"/>
                <w:sz w:val="20"/>
                <w:szCs w:val="20"/>
                <w:lang w:val="ka-GE"/>
              </w:rPr>
              <w:t>/</w:t>
            </w:r>
            <w:r w:rsidRPr="00EC055F">
              <w:rPr>
                <w:rFonts w:ascii="Sylfaen" w:hAnsi="Sylfaen" w:cs="Sylfaen"/>
                <w:sz w:val="20"/>
                <w:szCs w:val="20"/>
              </w:rPr>
              <w:t>0</w:t>
            </w:r>
            <w:r w:rsidRPr="00EC055F">
              <w:rPr>
                <w:rFonts w:ascii="Sylfaen" w:hAnsi="Sylfaen" w:cs="Sylfaen"/>
                <w:sz w:val="20"/>
                <w:szCs w:val="20"/>
                <w:lang w:val="ka-GE"/>
              </w:rPr>
              <w:t>/</w:t>
            </w:r>
            <w:r w:rsidRPr="00EC055F">
              <w:rPr>
                <w:rFonts w:ascii="Sylfaen" w:hAnsi="Sylfaen" w:cs="Sylfaen"/>
                <w:sz w:val="20"/>
                <w:szCs w:val="20"/>
              </w:rPr>
              <w:t>2</w:t>
            </w:r>
            <w:r w:rsidRPr="00EC055F">
              <w:rPr>
                <w:rFonts w:ascii="Sylfaen" w:hAnsi="Sylfaen" w:cs="Sylfaen"/>
                <w:sz w:val="20"/>
                <w:szCs w:val="20"/>
                <w:lang w:val="ka-GE"/>
              </w:rPr>
              <w:t>/0</w:t>
            </w:r>
          </w:p>
        </w:tc>
        <w:tc>
          <w:tcPr>
            <w:tcW w:w="426" w:type="dxa"/>
          </w:tcPr>
          <w:p w:rsidR="002502D9" w:rsidRPr="00EC055F" w:rsidRDefault="002502D9" w:rsidP="00C97944">
            <w:pPr>
              <w:keepNext/>
              <w:keepLines/>
              <w:spacing w:after="0"/>
              <w:jc w:val="center"/>
              <w:rPr>
                <w:rFonts w:ascii="Sylfaen" w:hAnsi="Sylfaen" w:cs="Sylfaen"/>
                <w:b/>
                <w:sz w:val="20"/>
                <w:szCs w:val="20"/>
                <w:lang w:val="ka-GE"/>
              </w:rPr>
            </w:pPr>
          </w:p>
        </w:tc>
        <w:tc>
          <w:tcPr>
            <w:tcW w:w="425" w:type="dxa"/>
          </w:tcPr>
          <w:p w:rsidR="002502D9" w:rsidRPr="00EC055F" w:rsidRDefault="002502D9" w:rsidP="00C97944">
            <w:pPr>
              <w:keepNext/>
              <w:keepLines/>
              <w:spacing w:after="0"/>
              <w:jc w:val="center"/>
              <w:rPr>
                <w:rFonts w:ascii="Sylfaen" w:hAnsi="Sylfaen" w:cs="Sylfaen"/>
                <w:b/>
                <w:sz w:val="20"/>
                <w:szCs w:val="20"/>
                <w:lang w:val="ka-GE"/>
              </w:rPr>
            </w:pPr>
          </w:p>
        </w:tc>
        <w:tc>
          <w:tcPr>
            <w:tcW w:w="425" w:type="dxa"/>
            <w:shd w:val="clear" w:color="auto" w:fill="auto"/>
            <w:vAlign w:val="center"/>
          </w:tcPr>
          <w:p w:rsidR="002502D9" w:rsidRPr="00EC055F" w:rsidRDefault="002502D9" w:rsidP="00C97944">
            <w:pPr>
              <w:keepNext/>
              <w:keepLines/>
              <w:spacing w:after="0"/>
              <w:ind w:right="-107"/>
              <w:jc w:val="center"/>
              <w:rPr>
                <w:rFonts w:ascii="Sylfaen" w:hAnsi="Sylfaen"/>
                <w:sz w:val="20"/>
                <w:szCs w:val="20"/>
              </w:rPr>
            </w:pPr>
          </w:p>
        </w:tc>
        <w:tc>
          <w:tcPr>
            <w:tcW w:w="567" w:type="dxa"/>
          </w:tcPr>
          <w:p w:rsidR="002502D9" w:rsidRPr="00EC055F" w:rsidRDefault="002502D9" w:rsidP="00C97944">
            <w:pPr>
              <w:keepNext/>
              <w:keepLines/>
              <w:spacing w:after="0"/>
              <w:jc w:val="center"/>
              <w:rPr>
                <w:rFonts w:ascii="Sylfaen" w:hAnsi="Sylfaen" w:cs="Sylfaen"/>
                <w:b/>
                <w:sz w:val="20"/>
                <w:szCs w:val="20"/>
                <w:lang w:val="ka-GE"/>
              </w:rPr>
            </w:pPr>
          </w:p>
        </w:tc>
        <w:tc>
          <w:tcPr>
            <w:tcW w:w="425" w:type="dxa"/>
            <w:shd w:val="clear" w:color="auto" w:fill="FFFFFF" w:themeFill="background1"/>
          </w:tcPr>
          <w:p w:rsidR="002502D9" w:rsidRPr="00EC055F" w:rsidRDefault="002502D9" w:rsidP="00C97944">
            <w:pPr>
              <w:keepNext/>
              <w:keepLines/>
              <w:spacing w:after="0"/>
              <w:jc w:val="center"/>
              <w:rPr>
                <w:rFonts w:ascii="Sylfaen" w:hAnsi="Sylfaen" w:cs="Sylfaen"/>
                <w:b/>
                <w:sz w:val="20"/>
                <w:szCs w:val="20"/>
                <w:lang w:val="ka-GE"/>
              </w:rPr>
            </w:pPr>
          </w:p>
        </w:tc>
        <w:tc>
          <w:tcPr>
            <w:tcW w:w="426" w:type="dxa"/>
            <w:shd w:val="clear" w:color="auto" w:fill="FFFFFF" w:themeFill="background1"/>
            <w:vAlign w:val="center"/>
          </w:tcPr>
          <w:p w:rsidR="002502D9" w:rsidRPr="00EC055F" w:rsidRDefault="002502D9" w:rsidP="00C97944">
            <w:pPr>
              <w:keepNext/>
              <w:keepLines/>
              <w:spacing w:after="0"/>
              <w:ind w:right="-107"/>
              <w:jc w:val="center"/>
              <w:rPr>
                <w:rFonts w:ascii="Sylfaen" w:hAnsi="Sylfaen"/>
                <w:sz w:val="20"/>
                <w:szCs w:val="20"/>
              </w:rPr>
            </w:pPr>
          </w:p>
        </w:tc>
        <w:tc>
          <w:tcPr>
            <w:tcW w:w="567" w:type="dxa"/>
            <w:shd w:val="clear" w:color="auto" w:fill="FFFFFF" w:themeFill="background1"/>
          </w:tcPr>
          <w:p w:rsidR="002502D9" w:rsidRPr="00EC055F" w:rsidRDefault="002502D9" w:rsidP="00C97944">
            <w:pPr>
              <w:keepNext/>
              <w:keepLines/>
              <w:spacing w:after="0"/>
              <w:jc w:val="center"/>
              <w:rPr>
                <w:rFonts w:ascii="Sylfaen" w:hAnsi="Sylfaen" w:cs="Sylfaen"/>
                <w:b/>
                <w:sz w:val="20"/>
                <w:szCs w:val="20"/>
              </w:rPr>
            </w:pPr>
            <w:r w:rsidRPr="00EC055F">
              <w:rPr>
                <w:rFonts w:ascii="Sylfaen" w:hAnsi="Sylfaen" w:cs="Sylfaen"/>
                <w:b/>
                <w:sz w:val="20"/>
                <w:szCs w:val="20"/>
              </w:rPr>
              <w:t>5</w:t>
            </w:r>
          </w:p>
        </w:tc>
        <w:tc>
          <w:tcPr>
            <w:tcW w:w="567" w:type="dxa"/>
            <w:shd w:val="clear" w:color="auto" w:fill="FFFFFF" w:themeFill="background1"/>
            <w:vAlign w:val="center"/>
          </w:tcPr>
          <w:p w:rsidR="002502D9" w:rsidRPr="00EC055F" w:rsidRDefault="002502D9" w:rsidP="00C97944">
            <w:pPr>
              <w:keepNext/>
              <w:keepLines/>
              <w:spacing w:after="0"/>
              <w:ind w:right="-107"/>
              <w:jc w:val="center"/>
              <w:rPr>
                <w:rFonts w:ascii="Sylfaen" w:hAnsi="Sylfaen"/>
                <w:sz w:val="20"/>
                <w:szCs w:val="20"/>
              </w:rPr>
            </w:pPr>
          </w:p>
        </w:tc>
        <w:tc>
          <w:tcPr>
            <w:tcW w:w="1417" w:type="dxa"/>
          </w:tcPr>
          <w:p w:rsidR="002502D9" w:rsidRPr="00EC055F" w:rsidRDefault="002502D9" w:rsidP="00C97944">
            <w:pPr>
              <w:keepNext/>
              <w:keepLines/>
              <w:spacing w:after="0"/>
              <w:jc w:val="center"/>
              <w:rPr>
                <w:rFonts w:ascii="Sylfaen" w:hAnsi="Sylfaen" w:cs="Sylfaen"/>
                <w:sz w:val="20"/>
                <w:szCs w:val="20"/>
                <w:lang w:val="ka-GE"/>
              </w:rPr>
            </w:pPr>
            <w:r w:rsidRPr="00EC055F">
              <w:rPr>
                <w:rFonts w:ascii="Sylfaen" w:hAnsi="Sylfaen" w:cs="Sylfaen"/>
                <w:sz w:val="20"/>
                <w:szCs w:val="20"/>
                <w:lang w:val="ka-GE"/>
              </w:rPr>
              <w:t>1</w:t>
            </w:r>
            <w:r w:rsidRPr="00EC055F">
              <w:rPr>
                <w:rFonts w:ascii="Sylfaen" w:hAnsi="Sylfaen" w:cs="Sylfaen"/>
                <w:sz w:val="20"/>
                <w:szCs w:val="20"/>
              </w:rPr>
              <w:t>.</w:t>
            </w:r>
            <w:r w:rsidRPr="00EC055F">
              <w:rPr>
                <w:rFonts w:ascii="Sylfaen" w:hAnsi="Sylfaen" w:cs="Sylfaen"/>
                <w:sz w:val="20"/>
                <w:szCs w:val="20"/>
                <w:lang w:val="ka-GE"/>
              </w:rPr>
              <w:t xml:space="preserve">22, </w:t>
            </w:r>
            <w:r w:rsidRPr="00EC055F">
              <w:rPr>
                <w:rFonts w:ascii="Sylfaen" w:hAnsi="Sylfaen"/>
                <w:sz w:val="20"/>
                <w:szCs w:val="20"/>
              </w:rPr>
              <w:t>3.2.1</w:t>
            </w:r>
          </w:p>
        </w:tc>
      </w:tr>
      <w:tr w:rsidR="002502D9" w:rsidRPr="00EC055F" w:rsidTr="00C97944">
        <w:trPr>
          <w:trHeight w:val="300"/>
        </w:trPr>
        <w:tc>
          <w:tcPr>
            <w:tcW w:w="851" w:type="dxa"/>
            <w:vAlign w:val="center"/>
          </w:tcPr>
          <w:p w:rsidR="002502D9" w:rsidRPr="00EC055F" w:rsidRDefault="002502D9" w:rsidP="00C97944">
            <w:pPr>
              <w:keepNext/>
              <w:keepLines/>
              <w:spacing w:after="0"/>
              <w:ind w:right="-107"/>
              <w:jc w:val="center"/>
              <w:rPr>
                <w:rFonts w:ascii="Sylfaen" w:hAnsi="Sylfaen"/>
                <w:sz w:val="20"/>
                <w:szCs w:val="20"/>
              </w:rPr>
            </w:pPr>
            <w:r w:rsidRPr="00EC055F">
              <w:rPr>
                <w:rFonts w:ascii="Sylfaen" w:hAnsi="Sylfaen"/>
                <w:sz w:val="20"/>
                <w:szCs w:val="20"/>
              </w:rPr>
              <w:t>3.2.4</w:t>
            </w:r>
          </w:p>
        </w:tc>
        <w:tc>
          <w:tcPr>
            <w:tcW w:w="5103" w:type="dxa"/>
            <w:vAlign w:val="center"/>
          </w:tcPr>
          <w:p w:rsidR="002502D9" w:rsidRPr="00EC055F" w:rsidRDefault="002502D9" w:rsidP="00C97944">
            <w:pPr>
              <w:pStyle w:val="Default"/>
              <w:keepNext/>
              <w:keepLines/>
              <w:rPr>
                <w:color w:val="auto"/>
                <w:sz w:val="20"/>
                <w:szCs w:val="20"/>
                <w:lang w:val="ka-GE"/>
              </w:rPr>
            </w:pPr>
            <w:bookmarkStart w:id="9" w:name="_Hlk73201567"/>
            <w:r>
              <w:rPr>
                <w:color w:val="auto"/>
                <w:sz w:val="20"/>
                <w:szCs w:val="20"/>
                <w:lang w:val="ka-GE"/>
              </w:rPr>
              <w:t>ვებ</w:t>
            </w:r>
            <w:r w:rsidRPr="00EC055F">
              <w:rPr>
                <w:color w:val="auto"/>
                <w:sz w:val="20"/>
                <w:szCs w:val="20"/>
                <w:lang w:val="ka-GE"/>
              </w:rPr>
              <w:t xml:space="preserve"> საიტების აგებისა და შინაარსის მართვის სისტემა WordPress</w:t>
            </w:r>
            <w:bookmarkEnd w:id="9"/>
          </w:p>
        </w:tc>
        <w:tc>
          <w:tcPr>
            <w:tcW w:w="465" w:type="dxa"/>
            <w:vAlign w:val="center"/>
          </w:tcPr>
          <w:p w:rsidR="002502D9" w:rsidRPr="00EC055F" w:rsidRDefault="002502D9" w:rsidP="00C97944">
            <w:pPr>
              <w:keepNext/>
              <w:keepLines/>
              <w:spacing w:after="0"/>
              <w:ind w:right="-107"/>
              <w:jc w:val="center"/>
              <w:rPr>
                <w:rFonts w:ascii="Sylfaen" w:hAnsi="Sylfaen"/>
                <w:sz w:val="20"/>
                <w:szCs w:val="20"/>
              </w:rPr>
            </w:pPr>
            <w:r w:rsidRPr="00EC055F">
              <w:rPr>
                <w:rFonts w:ascii="Sylfaen" w:hAnsi="Sylfaen"/>
                <w:sz w:val="20"/>
                <w:szCs w:val="20"/>
              </w:rPr>
              <w:t>4</w:t>
            </w:r>
          </w:p>
        </w:tc>
        <w:tc>
          <w:tcPr>
            <w:tcW w:w="669" w:type="dxa"/>
            <w:vAlign w:val="center"/>
          </w:tcPr>
          <w:p w:rsidR="002502D9" w:rsidRPr="00EC055F" w:rsidRDefault="002502D9" w:rsidP="00C97944">
            <w:pPr>
              <w:keepNext/>
              <w:keepLines/>
              <w:spacing w:after="0"/>
              <w:jc w:val="center"/>
              <w:rPr>
                <w:rFonts w:ascii="Sylfaen" w:hAnsi="Sylfaen" w:cs="Sylfaen"/>
                <w:sz w:val="20"/>
                <w:szCs w:val="20"/>
                <w:lang w:val="ka-GE"/>
              </w:rPr>
            </w:pPr>
            <w:r w:rsidRPr="00EC055F">
              <w:rPr>
                <w:rFonts w:ascii="Sylfaen" w:hAnsi="Sylfaen" w:cs="Sylfaen"/>
                <w:sz w:val="20"/>
                <w:szCs w:val="20"/>
                <w:lang w:val="ka-GE"/>
              </w:rPr>
              <w:t>125</w:t>
            </w:r>
          </w:p>
        </w:tc>
        <w:tc>
          <w:tcPr>
            <w:tcW w:w="567" w:type="dxa"/>
            <w:vAlign w:val="center"/>
          </w:tcPr>
          <w:p w:rsidR="002502D9" w:rsidRPr="00EC055F" w:rsidRDefault="002502D9" w:rsidP="00C97944">
            <w:pPr>
              <w:keepNext/>
              <w:keepLines/>
              <w:spacing w:after="0"/>
              <w:jc w:val="center"/>
              <w:rPr>
                <w:rFonts w:ascii="Sylfaen" w:hAnsi="Sylfaen" w:cs="Sylfaen"/>
                <w:sz w:val="20"/>
                <w:szCs w:val="20"/>
                <w:lang w:val="ka-GE"/>
              </w:rPr>
            </w:pPr>
            <w:r w:rsidRPr="00EC055F">
              <w:rPr>
                <w:rFonts w:ascii="Sylfaen" w:hAnsi="Sylfaen" w:cs="Sylfaen"/>
                <w:sz w:val="20"/>
                <w:szCs w:val="20"/>
                <w:lang w:val="ka-GE"/>
              </w:rPr>
              <w:t>45</w:t>
            </w:r>
          </w:p>
        </w:tc>
        <w:tc>
          <w:tcPr>
            <w:tcW w:w="425" w:type="dxa"/>
            <w:vAlign w:val="center"/>
          </w:tcPr>
          <w:p w:rsidR="002502D9" w:rsidRPr="00EC055F" w:rsidRDefault="002502D9" w:rsidP="00C97944">
            <w:pPr>
              <w:keepNext/>
              <w:keepLines/>
              <w:spacing w:after="0"/>
              <w:jc w:val="center"/>
              <w:rPr>
                <w:rFonts w:ascii="Sylfaen" w:hAnsi="Sylfaen" w:cs="Sylfaen"/>
                <w:sz w:val="20"/>
                <w:szCs w:val="20"/>
                <w:lang w:val="ka-GE"/>
              </w:rPr>
            </w:pPr>
            <w:r w:rsidRPr="00EC055F">
              <w:rPr>
                <w:rFonts w:ascii="Sylfaen" w:hAnsi="Sylfaen" w:cs="Sylfaen"/>
                <w:sz w:val="20"/>
                <w:szCs w:val="20"/>
                <w:lang w:val="ka-GE"/>
              </w:rPr>
              <w:t>3</w:t>
            </w:r>
          </w:p>
        </w:tc>
        <w:tc>
          <w:tcPr>
            <w:tcW w:w="607" w:type="dxa"/>
            <w:vAlign w:val="center"/>
          </w:tcPr>
          <w:p w:rsidR="002502D9" w:rsidRPr="00EC055F" w:rsidRDefault="002502D9" w:rsidP="00C97944">
            <w:pPr>
              <w:keepNext/>
              <w:keepLines/>
              <w:spacing w:after="0"/>
              <w:jc w:val="center"/>
              <w:rPr>
                <w:rFonts w:ascii="Sylfaen" w:hAnsi="Sylfaen" w:cs="Sylfaen"/>
                <w:sz w:val="20"/>
                <w:szCs w:val="20"/>
                <w:lang w:val="ka-GE"/>
              </w:rPr>
            </w:pPr>
            <w:r w:rsidRPr="00EC055F">
              <w:rPr>
                <w:rFonts w:ascii="Sylfaen" w:hAnsi="Sylfaen" w:cs="Sylfaen"/>
                <w:sz w:val="20"/>
                <w:szCs w:val="20"/>
                <w:lang w:val="ka-GE"/>
              </w:rPr>
              <w:t>77</w:t>
            </w:r>
          </w:p>
        </w:tc>
        <w:tc>
          <w:tcPr>
            <w:tcW w:w="952" w:type="dxa"/>
            <w:vAlign w:val="center"/>
          </w:tcPr>
          <w:p w:rsidR="002502D9" w:rsidRPr="00EC055F" w:rsidRDefault="002502D9" w:rsidP="00C97944">
            <w:pPr>
              <w:keepNext/>
              <w:keepLines/>
              <w:spacing w:after="0"/>
              <w:jc w:val="center"/>
              <w:rPr>
                <w:rFonts w:ascii="Sylfaen" w:hAnsi="Sylfaen" w:cs="Sylfaen"/>
                <w:sz w:val="20"/>
                <w:szCs w:val="20"/>
              </w:rPr>
            </w:pPr>
            <w:r w:rsidRPr="00EC055F">
              <w:rPr>
                <w:rFonts w:ascii="Sylfaen" w:hAnsi="Sylfaen" w:cs="Sylfaen"/>
                <w:sz w:val="20"/>
                <w:szCs w:val="20"/>
              </w:rPr>
              <w:t>1</w:t>
            </w:r>
            <w:r w:rsidRPr="00EC055F">
              <w:rPr>
                <w:rFonts w:ascii="Sylfaen" w:hAnsi="Sylfaen" w:cs="Sylfaen"/>
                <w:sz w:val="20"/>
                <w:szCs w:val="20"/>
                <w:lang w:val="ka-GE"/>
              </w:rPr>
              <w:t>/</w:t>
            </w:r>
            <w:r w:rsidRPr="00EC055F">
              <w:rPr>
                <w:rFonts w:ascii="Sylfaen" w:hAnsi="Sylfaen" w:cs="Sylfaen"/>
                <w:sz w:val="20"/>
                <w:szCs w:val="20"/>
              </w:rPr>
              <w:t>0</w:t>
            </w:r>
            <w:r w:rsidRPr="00EC055F">
              <w:rPr>
                <w:rFonts w:ascii="Sylfaen" w:hAnsi="Sylfaen" w:cs="Sylfaen"/>
                <w:sz w:val="20"/>
                <w:szCs w:val="20"/>
                <w:lang w:val="ka-GE"/>
              </w:rPr>
              <w:t>/</w:t>
            </w:r>
            <w:r w:rsidRPr="00EC055F">
              <w:rPr>
                <w:rFonts w:ascii="Sylfaen" w:hAnsi="Sylfaen" w:cs="Sylfaen"/>
                <w:sz w:val="20"/>
                <w:szCs w:val="20"/>
              </w:rPr>
              <w:t>2</w:t>
            </w:r>
            <w:r w:rsidRPr="00EC055F">
              <w:rPr>
                <w:rFonts w:ascii="Sylfaen" w:hAnsi="Sylfaen" w:cs="Sylfaen"/>
                <w:sz w:val="20"/>
                <w:szCs w:val="20"/>
                <w:lang w:val="ka-GE"/>
              </w:rPr>
              <w:t>/0</w:t>
            </w:r>
          </w:p>
        </w:tc>
        <w:tc>
          <w:tcPr>
            <w:tcW w:w="426" w:type="dxa"/>
          </w:tcPr>
          <w:p w:rsidR="002502D9" w:rsidRPr="00EC055F" w:rsidRDefault="002502D9" w:rsidP="00C97944">
            <w:pPr>
              <w:keepNext/>
              <w:keepLines/>
              <w:spacing w:after="0"/>
              <w:jc w:val="center"/>
              <w:rPr>
                <w:rFonts w:ascii="Sylfaen" w:hAnsi="Sylfaen" w:cs="Sylfaen"/>
                <w:b/>
                <w:sz w:val="20"/>
                <w:szCs w:val="20"/>
                <w:lang w:val="ka-GE"/>
              </w:rPr>
            </w:pPr>
          </w:p>
        </w:tc>
        <w:tc>
          <w:tcPr>
            <w:tcW w:w="425" w:type="dxa"/>
          </w:tcPr>
          <w:p w:rsidR="002502D9" w:rsidRPr="00EC055F" w:rsidRDefault="002502D9" w:rsidP="00C97944">
            <w:pPr>
              <w:keepNext/>
              <w:keepLines/>
              <w:spacing w:after="0"/>
              <w:jc w:val="center"/>
              <w:rPr>
                <w:rFonts w:ascii="Sylfaen" w:hAnsi="Sylfaen" w:cs="Sylfaen"/>
                <w:b/>
                <w:sz w:val="20"/>
                <w:szCs w:val="20"/>
                <w:lang w:val="ka-GE"/>
              </w:rPr>
            </w:pPr>
          </w:p>
        </w:tc>
        <w:tc>
          <w:tcPr>
            <w:tcW w:w="425" w:type="dxa"/>
            <w:shd w:val="clear" w:color="auto" w:fill="auto"/>
            <w:vAlign w:val="center"/>
          </w:tcPr>
          <w:p w:rsidR="002502D9" w:rsidRPr="00EC055F" w:rsidRDefault="002502D9" w:rsidP="00C97944">
            <w:pPr>
              <w:keepNext/>
              <w:keepLines/>
              <w:spacing w:after="0"/>
              <w:ind w:right="-107"/>
              <w:jc w:val="center"/>
              <w:rPr>
                <w:rFonts w:ascii="Sylfaen" w:hAnsi="Sylfaen"/>
                <w:sz w:val="20"/>
                <w:szCs w:val="20"/>
              </w:rPr>
            </w:pPr>
          </w:p>
        </w:tc>
        <w:tc>
          <w:tcPr>
            <w:tcW w:w="567" w:type="dxa"/>
          </w:tcPr>
          <w:p w:rsidR="002502D9" w:rsidRPr="00EC055F" w:rsidRDefault="002502D9" w:rsidP="00C97944">
            <w:pPr>
              <w:keepNext/>
              <w:keepLines/>
              <w:spacing w:after="0"/>
              <w:jc w:val="center"/>
              <w:rPr>
                <w:rFonts w:ascii="Sylfaen" w:hAnsi="Sylfaen" w:cs="Sylfaen"/>
                <w:b/>
                <w:sz w:val="20"/>
                <w:szCs w:val="20"/>
                <w:lang w:val="ka-GE"/>
              </w:rPr>
            </w:pPr>
          </w:p>
        </w:tc>
        <w:tc>
          <w:tcPr>
            <w:tcW w:w="425" w:type="dxa"/>
            <w:shd w:val="clear" w:color="auto" w:fill="FFFFFF" w:themeFill="background1"/>
          </w:tcPr>
          <w:p w:rsidR="002502D9" w:rsidRPr="00EC055F" w:rsidRDefault="002502D9" w:rsidP="00C97944">
            <w:pPr>
              <w:keepNext/>
              <w:keepLines/>
              <w:spacing w:after="0"/>
              <w:jc w:val="center"/>
              <w:rPr>
                <w:rFonts w:ascii="Sylfaen" w:hAnsi="Sylfaen" w:cs="Sylfaen"/>
                <w:b/>
                <w:sz w:val="20"/>
                <w:szCs w:val="20"/>
                <w:lang w:val="ka-GE"/>
              </w:rPr>
            </w:pPr>
          </w:p>
        </w:tc>
        <w:tc>
          <w:tcPr>
            <w:tcW w:w="426" w:type="dxa"/>
            <w:shd w:val="clear" w:color="auto" w:fill="FFFFFF" w:themeFill="background1"/>
            <w:vAlign w:val="center"/>
          </w:tcPr>
          <w:p w:rsidR="002502D9" w:rsidRPr="00EC055F" w:rsidRDefault="002502D9" w:rsidP="00C97944">
            <w:pPr>
              <w:keepNext/>
              <w:keepLines/>
              <w:spacing w:after="0"/>
              <w:ind w:right="-107"/>
              <w:jc w:val="center"/>
              <w:rPr>
                <w:rFonts w:ascii="Sylfaen" w:hAnsi="Sylfaen"/>
                <w:sz w:val="20"/>
                <w:szCs w:val="20"/>
              </w:rPr>
            </w:pPr>
          </w:p>
        </w:tc>
        <w:tc>
          <w:tcPr>
            <w:tcW w:w="567" w:type="dxa"/>
            <w:shd w:val="clear" w:color="auto" w:fill="FFFFFF" w:themeFill="background1"/>
          </w:tcPr>
          <w:p w:rsidR="002502D9" w:rsidRPr="00EC055F" w:rsidRDefault="002502D9" w:rsidP="00C97944">
            <w:pPr>
              <w:keepNext/>
              <w:keepLines/>
              <w:spacing w:after="0"/>
              <w:jc w:val="center"/>
              <w:rPr>
                <w:rFonts w:ascii="Sylfaen" w:hAnsi="Sylfaen" w:cs="Sylfaen"/>
                <w:b/>
                <w:sz w:val="20"/>
                <w:szCs w:val="20"/>
                <w:lang w:val="ka-GE"/>
              </w:rPr>
            </w:pPr>
          </w:p>
        </w:tc>
        <w:tc>
          <w:tcPr>
            <w:tcW w:w="567" w:type="dxa"/>
            <w:shd w:val="clear" w:color="auto" w:fill="FFFFFF" w:themeFill="background1"/>
            <w:vAlign w:val="center"/>
          </w:tcPr>
          <w:p w:rsidR="002502D9" w:rsidRPr="00EC055F" w:rsidRDefault="002502D9" w:rsidP="00C97944">
            <w:pPr>
              <w:keepNext/>
              <w:keepLines/>
              <w:spacing w:after="0"/>
              <w:jc w:val="center"/>
              <w:rPr>
                <w:rFonts w:ascii="Sylfaen" w:hAnsi="Sylfaen" w:cs="Sylfaen"/>
                <w:b/>
                <w:sz w:val="20"/>
                <w:szCs w:val="20"/>
                <w:lang w:val="ka-GE"/>
              </w:rPr>
            </w:pPr>
            <w:r w:rsidRPr="00EC055F">
              <w:rPr>
                <w:rFonts w:ascii="Sylfaen" w:hAnsi="Sylfaen" w:cs="Sylfaen"/>
                <w:b/>
                <w:sz w:val="20"/>
                <w:szCs w:val="20"/>
                <w:lang w:val="ka-GE"/>
              </w:rPr>
              <w:t>4</w:t>
            </w:r>
          </w:p>
        </w:tc>
        <w:tc>
          <w:tcPr>
            <w:tcW w:w="1417" w:type="dxa"/>
          </w:tcPr>
          <w:p w:rsidR="002502D9" w:rsidRPr="00EC055F" w:rsidRDefault="002502D9" w:rsidP="00C97944">
            <w:pPr>
              <w:keepNext/>
              <w:keepLines/>
              <w:spacing w:after="0"/>
              <w:jc w:val="center"/>
              <w:rPr>
                <w:rFonts w:ascii="Sylfaen" w:hAnsi="Sylfaen" w:cs="Sylfaen"/>
                <w:sz w:val="20"/>
                <w:szCs w:val="20"/>
                <w:lang w:val="ka-GE"/>
              </w:rPr>
            </w:pPr>
            <w:r w:rsidRPr="00EC055F">
              <w:rPr>
                <w:rFonts w:ascii="Sylfaen" w:hAnsi="Sylfaen"/>
                <w:sz w:val="20"/>
                <w:szCs w:val="20"/>
                <w:lang w:val="ka-GE"/>
              </w:rPr>
              <w:t>3.2.3</w:t>
            </w:r>
          </w:p>
        </w:tc>
      </w:tr>
      <w:tr w:rsidR="002502D9" w:rsidRPr="00EC055F" w:rsidTr="00C97944">
        <w:tc>
          <w:tcPr>
            <w:tcW w:w="851" w:type="dxa"/>
            <w:vAlign w:val="center"/>
          </w:tcPr>
          <w:p w:rsidR="002502D9" w:rsidRPr="00EC055F" w:rsidRDefault="002502D9" w:rsidP="00C97944">
            <w:pPr>
              <w:keepNext/>
              <w:keepLines/>
              <w:spacing w:after="0"/>
              <w:jc w:val="center"/>
              <w:rPr>
                <w:rFonts w:ascii="Sylfaen" w:hAnsi="Sylfaen" w:cs="Sylfaen"/>
                <w:sz w:val="20"/>
                <w:szCs w:val="20"/>
              </w:rPr>
            </w:pPr>
            <w:r w:rsidRPr="00EC055F">
              <w:rPr>
                <w:rFonts w:ascii="Sylfaen" w:hAnsi="Sylfaen" w:cs="Sylfaen"/>
                <w:sz w:val="20"/>
                <w:szCs w:val="20"/>
              </w:rPr>
              <w:t>3</w:t>
            </w:r>
            <w:r w:rsidRPr="00EC055F">
              <w:rPr>
                <w:rFonts w:ascii="Sylfaen" w:hAnsi="Sylfaen" w:cs="Sylfaen"/>
                <w:sz w:val="20"/>
                <w:szCs w:val="20"/>
                <w:lang w:val="ka-GE"/>
              </w:rPr>
              <w:t>.</w:t>
            </w:r>
            <w:r w:rsidRPr="00EC055F">
              <w:rPr>
                <w:rFonts w:ascii="Sylfaen" w:hAnsi="Sylfaen" w:cs="Sylfaen"/>
                <w:sz w:val="20"/>
                <w:szCs w:val="20"/>
              </w:rPr>
              <w:t>2.5</w:t>
            </w:r>
          </w:p>
        </w:tc>
        <w:tc>
          <w:tcPr>
            <w:tcW w:w="5103" w:type="dxa"/>
          </w:tcPr>
          <w:p w:rsidR="002502D9" w:rsidRPr="00EC055F" w:rsidRDefault="002502D9" w:rsidP="00C97944">
            <w:pPr>
              <w:pStyle w:val="Default"/>
              <w:keepNext/>
              <w:keepLines/>
              <w:rPr>
                <w:rFonts w:cs="Arial"/>
                <w:color w:val="auto"/>
                <w:sz w:val="20"/>
                <w:szCs w:val="20"/>
              </w:rPr>
            </w:pPr>
            <w:bookmarkStart w:id="10" w:name="_Hlk73201608"/>
            <w:r w:rsidRPr="00EC055F">
              <w:rPr>
                <w:rFonts w:cs="Arial"/>
                <w:color w:val="auto"/>
                <w:sz w:val="20"/>
                <w:szCs w:val="20"/>
              </w:rPr>
              <w:t xml:space="preserve">მომხმარებლის ინტერფეისის </w:t>
            </w:r>
          </w:p>
          <w:p w:rsidR="002502D9" w:rsidRPr="00EC055F" w:rsidRDefault="002502D9" w:rsidP="00C97944">
            <w:pPr>
              <w:pStyle w:val="Default"/>
              <w:keepNext/>
              <w:keepLines/>
              <w:rPr>
                <w:rFonts w:eastAsia="Sylfaen"/>
                <w:color w:val="auto"/>
                <w:sz w:val="20"/>
                <w:szCs w:val="20"/>
              </w:rPr>
            </w:pPr>
            <w:r w:rsidRPr="00EC055F">
              <w:rPr>
                <w:rFonts w:cs="Arial"/>
                <w:color w:val="auto"/>
                <w:sz w:val="20"/>
                <w:szCs w:val="20"/>
              </w:rPr>
              <w:t>აგება ReactJS–ს გამოყენებით.</w:t>
            </w:r>
            <w:r w:rsidRPr="00EC055F">
              <w:rPr>
                <w:rFonts w:asciiTheme="minorHAnsi" w:hAnsiTheme="minorHAnsi"/>
                <w:color w:val="auto"/>
                <w:sz w:val="20"/>
                <w:szCs w:val="20"/>
                <w:lang w:val="ka-GE"/>
              </w:rPr>
              <w:t xml:space="preserve"> </w:t>
            </w:r>
            <w:bookmarkEnd w:id="10"/>
          </w:p>
        </w:tc>
        <w:tc>
          <w:tcPr>
            <w:tcW w:w="465" w:type="dxa"/>
            <w:vAlign w:val="center"/>
          </w:tcPr>
          <w:p w:rsidR="002502D9" w:rsidRPr="00EC055F" w:rsidRDefault="002502D9" w:rsidP="00C97944">
            <w:pPr>
              <w:keepNext/>
              <w:keepLines/>
              <w:spacing w:after="0"/>
              <w:ind w:right="-107"/>
              <w:jc w:val="center"/>
              <w:rPr>
                <w:rFonts w:ascii="Sylfaen" w:hAnsi="Sylfaen"/>
                <w:sz w:val="20"/>
                <w:szCs w:val="20"/>
              </w:rPr>
            </w:pPr>
            <w:r w:rsidRPr="00EC055F">
              <w:rPr>
                <w:rFonts w:ascii="Sylfaen" w:hAnsi="Sylfaen"/>
                <w:sz w:val="20"/>
                <w:szCs w:val="20"/>
              </w:rPr>
              <w:t>5</w:t>
            </w:r>
          </w:p>
        </w:tc>
        <w:tc>
          <w:tcPr>
            <w:tcW w:w="669" w:type="dxa"/>
            <w:vAlign w:val="center"/>
          </w:tcPr>
          <w:p w:rsidR="002502D9" w:rsidRPr="00EC055F" w:rsidRDefault="002502D9" w:rsidP="00C97944">
            <w:pPr>
              <w:keepNext/>
              <w:keepLines/>
              <w:spacing w:after="0"/>
              <w:jc w:val="center"/>
              <w:rPr>
                <w:rFonts w:ascii="Sylfaen" w:hAnsi="Sylfaen" w:cs="Sylfaen"/>
                <w:sz w:val="20"/>
                <w:szCs w:val="20"/>
                <w:lang w:val="ka-GE"/>
              </w:rPr>
            </w:pPr>
            <w:r w:rsidRPr="00EC055F">
              <w:rPr>
                <w:rFonts w:ascii="Sylfaen" w:hAnsi="Sylfaen" w:cs="Sylfaen"/>
                <w:sz w:val="20"/>
                <w:szCs w:val="20"/>
                <w:lang w:val="ka-GE"/>
              </w:rPr>
              <w:t>125</w:t>
            </w:r>
          </w:p>
        </w:tc>
        <w:tc>
          <w:tcPr>
            <w:tcW w:w="567" w:type="dxa"/>
            <w:vAlign w:val="center"/>
          </w:tcPr>
          <w:p w:rsidR="002502D9" w:rsidRPr="00EC055F" w:rsidRDefault="002502D9" w:rsidP="00C97944">
            <w:pPr>
              <w:keepNext/>
              <w:keepLines/>
              <w:spacing w:after="0"/>
              <w:jc w:val="center"/>
              <w:rPr>
                <w:rFonts w:ascii="Sylfaen" w:hAnsi="Sylfaen" w:cs="Sylfaen"/>
                <w:sz w:val="20"/>
                <w:szCs w:val="20"/>
                <w:lang w:val="ka-GE"/>
              </w:rPr>
            </w:pPr>
            <w:r w:rsidRPr="00EC055F">
              <w:rPr>
                <w:rFonts w:ascii="Sylfaen" w:hAnsi="Sylfaen" w:cs="Sylfaen"/>
                <w:sz w:val="20"/>
                <w:szCs w:val="20"/>
                <w:lang w:val="ka-GE"/>
              </w:rPr>
              <w:t>45</w:t>
            </w:r>
          </w:p>
        </w:tc>
        <w:tc>
          <w:tcPr>
            <w:tcW w:w="425" w:type="dxa"/>
            <w:vAlign w:val="center"/>
          </w:tcPr>
          <w:p w:rsidR="002502D9" w:rsidRPr="00EC055F" w:rsidRDefault="002502D9" w:rsidP="00C97944">
            <w:pPr>
              <w:keepNext/>
              <w:keepLines/>
              <w:spacing w:after="0"/>
              <w:jc w:val="center"/>
              <w:rPr>
                <w:rFonts w:ascii="Sylfaen" w:hAnsi="Sylfaen" w:cs="Sylfaen"/>
                <w:sz w:val="20"/>
                <w:szCs w:val="20"/>
                <w:lang w:val="ka-GE"/>
              </w:rPr>
            </w:pPr>
            <w:r w:rsidRPr="00EC055F">
              <w:rPr>
                <w:rFonts w:ascii="Sylfaen" w:hAnsi="Sylfaen" w:cs="Sylfaen"/>
                <w:sz w:val="20"/>
                <w:szCs w:val="20"/>
                <w:lang w:val="ka-GE"/>
              </w:rPr>
              <w:t>3</w:t>
            </w:r>
          </w:p>
        </w:tc>
        <w:tc>
          <w:tcPr>
            <w:tcW w:w="607" w:type="dxa"/>
            <w:vAlign w:val="center"/>
          </w:tcPr>
          <w:p w:rsidR="002502D9" w:rsidRPr="00EC055F" w:rsidRDefault="002502D9" w:rsidP="00C97944">
            <w:pPr>
              <w:keepNext/>
              <w:keepLines/>
              <w:spacing w:after="0"/>
              <w:jc w:val="center"/>
              <w:rPr>
                <w:rFonts w:ascii="Sylfaen" w:hAnsi="Sylfaen" w:cs="Sylfaen"/>
                <w:sz w:val="20"/>
                <w:szCs w:val="20"/>
                <w:lang w:val="ka-GE"/>
              </w:rPr>
            </w:pPr>
            <w:r w:rsidRPr="00EC055F">
              <w:rPr>
                <w:rFonts w:ascii="Sylfaen" w:hAnsi="Sylfaen" w:cs="Sylfaen"/>
                <w:sz w:val="20"/>
                <w:szCs w:val="20"/>
                <w:lang w:val="ka-GE"/>
              </w:rPr>
              <w:t>77</w:t>
            </w:r>
          </w:p>
        </w:tc>
        <w:tc>
          <w:tcPr>
            <w:tcW w:w="952" w:type="dxa"/>
            <w:vAlign w:val="center"/>
          </w:tcPr>
          <w:p w:rsidR="002502D9" w:rsidRPr="00EC055F" w:rsidRDefault="002502D9" w:rsidP="00C97944">
            <w:pPr>
              <w:keepNext/>
              <w:keepLines/>
              <w:spacing w:after="0"/>
              <w:jc w:val="center"/>
              <w:rPr>
                <w:rFonts w:ascii="Sylfaen" w:hAnsi="Sylfaen" w:cs="Sylfaen"/>
                <w:sz w:val="20"/>
                <w:szCs w:val="20"/>
              </w:rPr>
            </w:pPr>
            <w:r w:rsidRPr="00EC055F">
              <w:rPr>
                <w:rFonts w:ascii="Sylfaen" w:hAnsi="Sylfaen" w:cs="Sylfaen"/>
                <w:sz w:val="20"/>
                <w:szCs w:val="20"/>
              </w:rPr>
              <w:t>1</w:t>
            </w:r>
            <w:r w:rsidRPr="00EC055F">
              <w:rPr>
                <w:rFonts w:ascii="Sylfaen" w:hAnsi="Sylfaen" w:cs="Sylfaen"/>
                <w:sz w:val="20"/>
                <w:szCs w:val="20"/>
                <w:lang w:val="ka-GE"/>
              </w:rPr>
              <w:t>/</w:t>
            </w:r>
            <w:r w:rsidRPr="00EC055F">
              <w:rPr>
                <w:rFonts w:ascii="Sylfaen" w:hAnsi="Sylfaen" w:cs="Sylfaen"/>
                <w:sz w:val="20"/>
                <w:szCs w:val="20"/>
              </w:rPr>
              <w:t>0</w:t>
            </w:r>
            <w:r w:rsidRPr="00EC055F">
              <w:rPr>
                <w:rFonts w:ascii="Sylfaen" w:hAnsi="Sylfaen" w:cs="Sylfaen"/>
                <w:sz w:val="20"/>
                <w:szCs w:val="20"/>
                <w:lang w:val="ka-GE"/>
              </w:rPr>
              <w:t>/</w:t>
            </w:r>
            <w:r w:rsidRPr="00EC055F">
              <w:rPr>
                <w:rFonts w:ascii="Sylfaen" w:hAnsi="Sylfaen" w:cs="Sylfaen"/>
                <w:sz w:val="20"/>
                <w:szCs w:val="20"/>
              </w:rPr>
              <w:t>2</w:t>
            </w:r>
            <w:r w:rsidRPr="00EC055F">
              <w:rPr>
                <w:rFonts w:ascii="Sylfaen" w:hAnsi="Sylfaen" w:cs="Sylfaen"/>
                <w:sz w:val="20"/>
                <w:szCs w:val="20"/>
                <w:lang w:val="ka-GE"/>
              </w:rPr>
              <w:t>/0</w:t>
            </w:r>
          </w:p>
        </w:tc>
        <w:tc>
          <w:tcPr>
            <w:tcW w:w="426" w:type="dxa"/>
          </w:tcPr>
          <w:p w:rsidR="002502D9" w:rsidRPr="00EC055F" w:rsidRDefault="002502D9" w:rsidP="00C97944">
            <w:pPr>
              <w:keepNext/>
              <w:keepLines/>
              <w:spacing w:after="0"/>
              <w:jc w:val="center"/>
              <w:rPr>
                <w:rFonts w:ascii="Sylfaen" w:hAnsi="Sylfaen" w:cs="Sylfaen"/>
                <w:b/>
                <w:sz w:val="20"/>
                <w:szCs w:val="20"/>
                <w:lang w:val="ka-GE"/>
              </w:rPr>
            </w:pPr>
          </w:p>
        </w:tc>
        <w:tc>
          <w:tcPr>
            <w:tcW w:w="425" w:type="dxa"/>
          </w:tcPr>
          <w:p w:rsidR="002502D9" w:rsidRPr="00EC055F" w:rsidRDefault="002502D9" w:rsidP="00C97944">
            <w:pPr>
              <w:keepNext/>
              <w:keepLines/>
              <w:spacing w:after="0"/>
              <w:jc w:val="center"/>
              <w:rPr>
                <w:rFonts w:ascii="Sylfaen" w:hAnsi="Sylfaen" w:cs="Sylfaen"/>
                <w:b/>
                <w:sz w:val="20"/>
                <w:szCs w:val="20"/>
                <w:lang w:val="ka-GE"/>
              </w:rPr>
            </w:pPr>
          </w:p>
        </w:tc>
        <w:tc>
          <w:tcPr>
            <w:tcW w:w="425" w:type="dxa"/>
            <w:shd w:val="clear" w:color="auto" w:fill="auto"/>
            <w:vAlign w:val="center"/>
          </w:tcPr>
          <w:p w:rsidR="002502D9" w:rsidRPr="00EC055F" w:rsidRDefault="002502D9" w:rsidP="00C97944">
            <w:pPr>
              <w:keepNext/>
              <w:keepLines/>
              <w:spacing w:after="0"/>
              <w:ind w:right="-107"/>
              <w:jc w:val="center"/>
              <w:rPr>
                <w:rFonts w:ascii="Sylfaen" w:hAnsi="Sylfaen"/>
                <w:sz w:val="20"/>
                <w:szCs w:val="20"/>
              </w:rPr>
            </w:pPr>
          </w:p>
        </w:tc>
        <w:tc>
          <w:tcPr>
            <w:tcW w:w="567" w:type="dxa"/>
          </w:tcPr>
          <w:p w:rsidR="002502D9" w:rsidRPr="00EC055F" w:rsidRDefault="002502D9" w:rsidP="00C97944">
            <w:pPr>
              <w:keepNext/>
              <w:keepLines/>
              <w:spacing w:after="0"/>
              <w:jc w:val="center"/>
              <w:rPr>
                <w:rFonts w:ascii="Sylfaen" w:hAnsi="Sylfaen" w:cs="Sylfaen"/>
                <w:b/>
                <w:sz w:val="20"/>
                <w:szCs w:val="20"/>
                <w:lang w:val="ka-GE"/>
              </w:rPr>
            </w:pPr>
          </w:p>
        </w:tc>
        <w:tc>
          <w:tcPr>
            <w:tcW w:w="425" w:type="dxa"/>
            <w:shd w:val="clear" w:color="auto" w:fill="FFFFFF" w:themeFill="background1"/>
          </w:tcPr>
          <w:p w:rsidR="002502D9" w:rsidRPr="00EC055F" w:rsidRDefault="002502D9" w:rsidP="00C97944">
            <w:pPr>
              <w:keepNext/>
              <w:keepLines/>
              <w:spacing w:after="0"/>
              <w:jc w:val="center"/>
              <w:rPr>
                <w:rFonts w:ascii="Sylfaen" w:hAnsi="Sylfaen" w:cs="Sylfaen"/>
                <w:b/>
                <w:sz w:val="20"/>
                <w:szCs w:val="20"/>
                <w:lang w:val="ka-GE"/>
              </w:rPr>
            </w:pPr>
          </w:p>
        </w:tc>
        <w:tc>
          <w:tcPr>
            <w:tcW w:w="426" w:type="dxa"/>
            <w:shd w:val="clear" w:color="auto" w:fill="FFFFFF" w:themeFill="background1"/>
            <w:vAlign w:val="center"/>
          </w:tcPr>
          <w:p w:rsidR="002502D9" w:rsidRPr="00EC055F" w:rsidRDefault="002502D9" w:rsidP="00C97944">
            <w:pPr>
              <w:keepNext/>
              <w:keepLines/>
              <w:spacing w:after="0"/>
              <w:ind w:right="-107"/>
              <w:jc w:val="center"/>
              <w:rPr>
                <w:rFonts w:ascii="Sylfaen" w:hAnsi="Sylfaen"/>
                <w:sz w:val="20"/>
                <w:szCs w:val="20"/>
              </w:rPr>
            </w:pPr>
          </w:p>
        </w:tc>
        <w:tc>
          <w:tcPr>
            <w:tcW w:w="567" w:type="dxa"/>
            <w:shd w:val="clear" w:color="auto" w:fill="FFFFFF" w:themeFill="background1"/>
            <w:vAlign w:val="center"/>
          </w:tcPr>
          <w:p w:rsidR="002502D9" w:rsidRPr="00EC055F" w:rsidRDefault="002502D9" w:rsidP="00C97944">
            <w:pPr>
              <w:keepNext/>
              <w:keepLines/>
              <w:spacing w:after="0"/>
              <w:jc w:val="center"/>
              <w:rPr>
                <w:rFonts w:ascii="Sylfaen" w:hAnsi="Sylfaen"/>
                <w:sz w:val="20"/>
                <w:szCs w:val="20"/>
              </w:rPr>
            </w:pPr>
          </w:p>
        </w:tc>
        <w:tc>
          <w:tcPr>
            <w:tcW w:w="567" w:type="dxa"/>
            <w:shd w:val="clear" w:color="auto" w:fill="FFFFFF" w:themeFill="background1"/>
          </w:tcPr>
          <w:p w:rsidR="002502D9" w:rsidRPr="00EC055F" w:rsidRDefault="002502D9" w:rsidP="00C97944">
            <w:pPr>
              <w:keepNext/>
              <w:keepLines/>
              <w:spacing w:after="0"/>
              <w:jc w:val="center"/>
              <w:rPr>
                <w:rFonts w:ascii="Sylfaen" w:hAnsi="Sylfaen" w:cs="Sylfaen"/>
                <w:b/>
                <w:sz w:val="20"/>
                <w:szCs w:val="20"/>
              </w:rPr>
            </w:pPr>
            <w:r w:rsidRPr="00EC055F">
              <w:rPr>
                <w:rFonts w:ascii="Sylfaen" w:hAnsi="Sylfaen" w:cs="Sylfaen"/>
                <w:b/>
                <w:sz w:val="20"/>
                <w:szCs w:val="20"/>
              </w:rPr>
              <w:t>5</w:t>
            </w:r>
          </w:p>
        </w:tc>
        <w:tc>
          <w:tcPr>
            <w:tcW w:w="1417" w:type="dxa"/>
          </w:tcPr>
          <w:p w:rsidR="002502D9" w:rsidRPr="00EC055F" w:rsidRDefault="002502D9" w:rsidP="00C97944">
            <w:pPr>
              <w:keepNext/>
              <w:keepLines/>
              <w:spacing w:after="0"/>
              <w:jc w:val="center"/>
              <w:rPr>
                <w:rFonts w:ascii="Sylfaen" w:hAnsi="Sylfaen" w:cs="Sylfaen"/>
                <w:sz w:val="20"/>
                <w:szCs w:val="20"/>
                <w:lang w:val="ka-GE"/>
              </w:rPr>
            </w:pPr>
            <w:r w:rsidRPr="00EC055F">
              <w:rPr>
                <w:rFonts w:ascii="Sylfaen" w:hAnsi="Sylfaen"/>
                <w:sz w:val="20"/>
                <w:szCs w:val="20"/>
                <w:lang w:val="ka-GE"/>
              </w:rPr>
              <w:t>3.2.3</w:t>
            </w:r>
          </w:p>
        </w:tc>
      </w:tr>
      <w:bookmarkEnd w:id="6"/>
      <w:tr w:rsidR="002502D9" w:rsidRPr="00EC055F" w:rsidTr="00C97944">
        <w:trPr>
          <w:trHeight w:val="555"/>
        </w:trPr>
        <w:tc>
          <w:tcPr>
            <w:tcW w:w="851" w:type="dxa"/>
            <w:shd w:val="clear" w:color="auto" w:fill="760000"/>
            <w:vAlign w:val="center"/>
          </w:tcPr>
          <w:p w:rsidR="002502D9" w:rsidRPr="00EC055F" w:rsidRDefault="002502D9" w:rsidP="00C97944">
            <w:pPr>
              <w:keepNext/>
              <w:keepLines/>
              <w:spacing w:after="0"/>
              <w:ind w:right="-107"/>
              <w:jc w:val="center"/>
              <w:rPr>
                <w:rFonts w:ascii="Sylfaen" w:hAnsi="Sylfaen"/>
                <w:sz w:val="20"/>
                <w:szCs w:val="20"/>
              </w:rPr>
            </w:pPr>
            <w:r w:rsidRPr="00EC055F">
              <w:rPr>
                <w:rFonts w:ascii="Sylfaen" w:hAnsi="Sylfaen"/>
                <w:sz w:val="20"/>
                <w:szCs w:val="20"/>
              </w:rPr>
              <w:t>3</w:t>
            </w:r>
            <w:r w:rsidRPr="00EC055F">
              <w:rPr>
                <w:rFonts w:ascii="Sylfaen" w:hAnsi="Sylfaen"/>
                <w:sz w:val="20"/>
                <w:szCs w:val="20"/>
                <w:lang w:val="ka-GE"/>
              </w:rPr>
              <w:t>.</w:t>
            </w:r>
            <w:r w:rsidRPr="00EC055F">
              <w:rPr>
                <w:rFonts w:ascii="Sylfaen" w:hAnsi="Sylfaen"/>
                <w:sz w:val="20"/>
                <w:szCs w:val="20"/>
              </w:rPr>
              <w:t>3</w:t>
            </w:r>
          </w:p>
        </w:tc>
        <w:tc>
          <w:tcPr>
            <w:tcW w:w="14033" w:type="dxa"/>
            <w:gridSpan w:val="16"/>
            <w:shd w:val="clear" w:color="auto" w:fill="760000"/>
            <w:vAlign w:val="center"/>
          </w:tcPr>
          <w:p w:rsidR="002502D9" w:rsidRPr="00EC055F" w:rsidRDefault="002502D9" w:rsidP="00C97944">
            <w:pPr>
              <w:keepNext/>
              <w:keepLines/>
              <w:spacing w:after="0"/>
              <w:jc w:val="center"/>
              <w:rPr>
                <w:rFonts w:ascii="Sylfaen" w:hAnsi="Sylfaen" w:cs="Sylfaen"/>
                <w:sz w:val="20"/>
                <w:szCs w:val="20"/>
              </w:rPr>
            </w:pPr>
            <w:r w:rsidRPr="00EC055F">
              <w:rPr>
                <w:rFonts w:ascii="Sylfaen" w:hAnsi="Sylfaen" w:cs="Sylfaen"/>
                <w:sz w:val="20"/>
                <w:szCs w:val="20"/>
                <w:lang w:val="ka-GE"/>
              </w:rPr>
              <w:t>კონცენტრაცია ინფორმაციული სისტემები</w:t>
            </w:r>
          </w:p>
        </w:tc>
      </w:tr>
      <w:tr w:rsidR="002502D9" w:rsidRPr="00EC055F" w:rsidTr="00C97944">
        <w:tc>
          <w:tcPr>
            <w:tcW w:w="851" w:type="dxa"/>
            <w:vAlign w:val="center"/>
          </w:tcPr>
          <w:p w:rsidR="002502D9" w:rsidRPr="00EC055F" w:rsidRDefault="002502D9" w:rsidP="00C97944">
            <w:pPr>
              <w:keepNext/>
              <w:keepLines/>
              <w:spacing w:after="0"/>
              <w:ind w:right="-107"/>
              <w:jc w:val="center"/>
              <w:rPr>
                <w:rFonts w:ascii="Sylfaen" w:hAnsi="Sylfaen"/>
                <w:sz w:val="20"/>
                <w:szCs w:val="20"/>
                <w:lang w:val="ka-GE"/>
              </w:rPr>
            </w:pPr>
            <w:r w:rsidRPr="00EC055F">
              <w:rPr>
                <w:rFonts w:ascii="Sylfaen" w:hAnsi="Sylfaen"/>
                <w:sz w:val="20"/>
                <w:szCs w:val="20"/>
              </w:rPr>
              <w:t>3</w:t>
            </w:r>
            <w:r w:rsidRPr="00EC055F">
              <w:rPr>
                <w:rFonts w:ascii="Sylfaen" w:hAnsi="Sylfaen"/>
                <w:sz w:val="20"/>
                <w:szCs w:val="20"/>
                <w:lang w:val="ka-GE"/>
              </w:rPr>
              <w:t>.</w:t>
            </w:r>
            <w:r w:rsidRPr="00EC055F">
              <w:rPr>
                <w:rFonts w:ascii="Sylfaen" w:hAnsi="Sylfaen"/>
                <w:sz w:val="20"/>
                <w:szCs w:val="20"/>
              </w:rPr>
              <w:t>3</w:t>
            </w:r>
            <w:r w:rsidRPr="00EC055F">
              <w:rPr>
                <w:rFonts w:ascii="Sylfaen" w:hAnsi="Sylfaen"/>
                <w:sz w:val="20"/>
                <w:szCs w:val="20"/>
                <w:lang w:val="ka-GE"/>
              </w:rPr>
              <w:t>.1</w:t>
            </w:r>
          </w:p>
        </w:tc>
        <w:tc>
          <w:tcPr>
            <w:tcW w:w="5103" w:type="dxa"/>
            <w:vAlign w:val="center"/>
          </w:tcPr>
          <w:p w:rsidR="002502D9" w:rsidRPr="00EC055F" w:rsidRDefault="002502D9" w:rsidP="00C97944">
            <w:pPr>
              <w:keepNext/>
              <w:keepLines/>
              <w:spacing w:after="0"/>
              <w:rPr>
                <w:rFonts w:ascii="Sylfaen" w:eastAsia="Calibri" w:hAnsi="Sylfaen" w:cs="Arial"/>
                <w:sz w:val="20"/>
                <w:szCs w:val="20"/>
                <w:highlight w:val="yellow"/>
                <w:lang w:val="ka-GE"/>
              </w:rPr>
            </w:pPr>
            <w:r w:rsidRPr="00EC055F">
              <w:rPr>
                <w:rFonts w:ascii="Sylfaen" w:eastAsia="Calibri" w:hAnsi="Sylfaen" w:cs="Arial"/>
                <w:sz w:val="20"/>
                <w:szCs w:val="20"/>
                <w:lang w:val="ka-GE"/>
              </w:rPr>
              <w:t>ინფორმაციული</w:t>
            </w:r>
            <w:r>
              <w:rPr>
                <w:rFonts w:ascii="Sylfaen" w:eastAsia="Calibri" w:hAnsi="Sylfaen" w:cs="Arial"/>
                <w:sz w:val="20"/>
                <w:szCs w:val="20"/>
                <w:lang w:val="ka-GE"/>
              </w:rPr>
              <w:t xml:space="preserve"> </w:t>
            </w:r>
            <w:r w:rsidRPr="00EC055F">
              <w:rPr>
                <w:rFonts w:ascii="Sylfaen" w:eastAsia="Calibri" w:hAnsi="Sylfaen" w:cs="Arial"/>
                <w:sz w:val="20"/>
                <w:szCs w:val="20"/>
              </w:rPr>
              <w:t>სისტ</w:t>
            </w:r>
            <w:r w:rsidRPr="00EC055F">
              <w:rPr>
                <w:rFonts w:ascii="Sylfaen" w:eastAsia="Calibri" w:hAnsi="Sylfaen" w:cs="Arial"/>
                <w:sz w:val="20"/>
                <w:szCs w:val="20"/>
                <w:lang w:val="af-ZA"/>
              </w:rPr>
              <w:t>ემების</w:t>
            </w:r>
            <w:r w:rsidRPr="00EC055F">
              <w:rPr>
                <w:rFonts w:ascii="Sylfaen" w:eastAsia="Calibri" w:hAnsi="Sylfaen" w:cs="Arial"/>
                <w:sz w:val="20"/>
                <w:szCs w:val="20"/>
              </w:rPr>
              <w:t xml:space="preserve"> თეორია</w:t>
            </w:r>
            <w:r w:rsidRPr="00EC055F">
              <w:rPr>
                <w:rFonts w:ascii="Sylfaen" w:eastAsia="Calibri" w:hAnsi="Sylfaen" w:cs="Arial"/>
                <w:sz w:val="20"/>
                <w:szCs w:val="20"/>
                <w:lang w:val="ka-GE"/>
              </w:rPr>
              <w:t xml:space="preserve"> და </w:t>
            </w:r>
            <w:r w:rsidRPr="00EC055F">
              <w:rPr>
                <w:rFonts w:ascii="Sylfaen" w:eastAsia="Calibri" w:hAnsi="Sylfaen" w:cs="Arial"/>
                <w:sz w:val="20"/>
                <w:szCs w:val="20"/>
                <w:lang w:val="ka-GE"/>
              </w:rPr>
              <w:lastRenderedPageBreak/>
              <w:t>დაპროექტება</w:t>
            </w:r>
          </w:p>
        </w:tc>
        <w:tc>
          <w:tcPr>
            <w:tcW w:w="465" w:type="dxa"/>
            <w:vAlign w:val="center"/>
          </w:tcPr>
          <w:p w:rsidR="002502D9" w:rsidRPr="00EC055F" w:rsidRDefault="002502D9" w:rsidP="00C97944">
            <w:pPr>
              <w:keepNext/>
              <w:keepLines/>
              <w:spacing w:after="0"/>
              <w:ind w:right="-107"/>
              <w:jc w:val="center"/>
              <w:rPr>
                <w:rFonts w:ascii="Sylfaen" w:hAnsi="Sylfaen"/>
                <w:sz w:val="20"/>
                <w:szCs w:val="20"/>
              </w:rPr>
            </w:pPr>
            <w:r w:rsidRPr="00EC055F">
              <w:rPr>
                <w:rFonts w:ascii="Sylfaen" w:hAnsi="Sylfaen"/>
                <w:sz w:val="20"/>
                <w:szCs w:val="20"/>
              </w:rPr>
              <w:lastRenderedPageBreak/>
              <w:t>5</w:t>
            </w:r>
          </w:p>
        </w:tc>
        <w:tc>
          <w:tcPr>
            <w:tcW w:w="669" w:type="dxa"/>
            <w:vAlign w:val="center"/>
          </w:tcPr>
          <w:p w:rsidR="002502D9" w:rsidRPr="00EC055F" w:rsidRDefault="002502D9" w:rsidP="00C97944">
            <w:pPr>
              <w:keepNext/>
              <w:keepLines/>
              <w:spacing w:after="0"/>
              <w:jc w:val="center"/>
              <w:rPr>
                <w:rFonts w:ascii="Sylfaen" w:hAnsi="Sylfaen" w:cs="Sylfaen"/>
                <w:b/>
                <w:sz w:val="20"/>
                <w:szCs w:val="20"/>
                <w:lang w:val="ka-GE"/>
              </w:rPr>
            </w:pPr>
            <w:r w:rsidRPr="00EC055F">
              <w:rPr>
                <w:rFonts w:ascii="Sylfaen" w:hAnsi="Sylfaen" w:cs="Sylfaen"/>
                <w:sz w:val="20"/>
                <w:szCs w:val="20"/>
                <w:lang w:val="ka-GE"/>
              </w:rPr>
              <w:t>125</w:t>
            </w:r>
          </w:p>
        </w:tc>
        <w:tc>
          <w:tcPr>
            <w:tcW w:w="567" w:type="dxa"/>
            <w:vAlign w:val="center"/>
          </w:tcPr>
          <w:p w:rsidR="002502D9" w:rsidRPr="00EC055F" w:rsidRDefault="002502D9" w:rsidP="00C97944">
            <w:pPr>
              <w:keepNext/>
              <w:keepLines/>
              <w:spacing w:after="0"/>
              <w:jc w:val="center"/>
              <w:rPr>
                <w:rFonts w:ascii="Sylfaen" w:hAnsi="Sylfaen" w:cs="Sylfaen"/>
                <w:b/>
                <w:sz w:val="20"/>
                <w:szCs w:val="20"/>
                <w:lang w:val="ka-GE"/>
              </w:rPr>
            </w:pPr>
            <w:r w:rsidRPr="00EC055F">
              <w:rPr>
                <w:rFonts w:ascii="Sylfaen" w:hAnsi="Sylfaen" w:cs="Sylfaen"/>
                <w:sz w:val="20"/>
                <w:szCs w:val="20"/>
                <w:lang w:val="ka-GE"/>
              </w:rPr>
              <w:t>45</w:t>
            </w:r>
          </w:p>
        </w:tc>
        <w:tc>
          <w:tcPr>
            <w:tcW w:w="425" w:type="dxa"/>
            <w:vAlign w:val="center"/>
          </w:tcPr>
          <w:p w:rsidR="002502D9" w:rsidRPr="00EC055F" w:rsidRDefault="002502D9" w:rsidP="00C97944">
            <w:pPr>
              <w:keepNext/>
              <w:keepLines/>
              <w:spacing w:after="0"/>
              <w:jc w:val="center"/>
              <w:rPr>
                <w:rFonts w:ascii="Sylfaen" w:hAnsi="Sylfaen" w:cs="Sylfaen"/>
                <w:b/>
                <w:sz w:val="20"/>
                <w:szCs w:val="20"/>
                <w:lang w:val="ka-GE"/>
              </w:rPr>
            </w:pPr>
            <w:r w:rsidRPr="00EC055F">
              <w:rPr>
                <w:rFonts w:ascii="Sylfaen" w:hAnsi="Sylfaen" w:cs="Sylfaen"/>
                <w:sz w:val="20"/>
                <w:szCs w:val="20"/>
                <w:lang w:val="ka-GE"/>
              </w:rPr>
              <w:t>3</w:t>
            </w:r>
          </w:p>
        </w:tc>
        <w:tc>
          <w:tcPr>
            <w:tcW w:w="607" w:type="dxa"/>
            <w:vAlign w:val="center"/>
          </w:tcPr>
          <w:p w:rsidR="002502D9" w:rsidRPr="00EC055F" w:rsidRDefault="002502D9" w:rsidP="00C97944">
            <w:pPr>
              <w:keepNext/>
              <w:keepLines/>
              <w:spacing w:after="0"/>
              <w:jc w:val="center"/>
              <w:rPr>
                <w:rFonts w:ascii="Sylfaen" w:hAnsi="Sylfaen" w:cs="Sylfaen"/>
                <w:b/>
                <w:sz w:val="20"/>
                <w:szCs w:val="20"/>
                <w:lang w:val="ka-GE"/>
              </w:rPr>
            </w:pPr>
            <w:r w:rsidRPr="00EC055F">
              <w:rPr>
                <w:rFonts w:ascii="Sylfaen" w:hAnsi="Sylfaen" w:cs="Sylfaen"/>
                <w:sz w:val="20"/>
                <w:szCs w:val="20"/>
                <w:lang w:val="ka-GE"/>
              </w:rPr>
              <w:t>77</w:t>
            </w:r>
          </w:p>
        </w:tc>
        <w:tc>
          <w:tcPr>
            <w:tcW w:w="952" w:type="dxa"/>
            <w:vAlign w:val="center"/>
          </w:tcPr>
          <w:p w:rsidR="002502D9" w:rsidRPr="00EC055F" w:rsidRDefault="002502D9" w:rsidP="00C97944">
            <w:pPr>
              <w:keepNext/>
              <w:keepLines/>
              <w:spacing w:after="0"/>
              <w:jc w:val="center"/>
              <w:rPr>
                <w:rFonts w:ascii="Sylfaen" w:hAnsi="Sylfaen" w:cs="Sylfaen"/>
                <w:b/>
                <w:sz w:val="20"/>
                <w:szCs w:val="20"/>
                <w:lang w:val="ka-GE"/>
              </w:rPr>
            </w:pPr>
            <w:r w:rsidRPr="00EC055F">
              <w:rPr>
                <w:rFonts w:ascii="Sylfaen" w:hAnsi="Sylfaen" w:cs="Sylfaen"/>
                <w:sz w:val="20"/>
                <w:szCs w:val="20"/>
              </w:rPr>
              <w:t>1</w:t>
            </w:r>
            <w:r w:rsidRPr="00EC055F">
              <w:rPr>
                <w:rFonts w:ascii="Sylfaen" w:hAnsi="Sylfaen" w:cs="Sylfaen"/>
                <w:sz w:val="20"/>
                <w:szCs w:val="20"/>
                <w:lang w:val="ka-GE"/>
              </w:rPr>
              <w:t>/</w:t>
            </w:r>
            <w:r w:rsidRPr="00EC055F">
              <w:rPr>
                <w:rFonts w:ascii="Sylfaen" w:hAnsi="Sylfaen" w:cs="Sylfaen"/>
                <w:sz w:val="20"/>
                <w:szCs w:val="20"/>
              </w:rPr>
              <w:t>0</w:t>
            </w:r>
            <w:r w:rsidRPr="00EC055F">
              <w:rPr>
                <w:rFonts w:ascii="Sylfaen" w:hAnsi="Sylfaen" w:cs="Sylfaen"/>
                <w:sz w:val="20"/>
                <w:szCs w:val="20"/>
                <w:lang w:val="ka-GE"/>
              </w:rPr>
              <w:t>/</w:t>
            </w:r>
            <w:r w:rsidRPr="00EC055F">
              <w:rPr>
                <w:rFonts w:ascii="Sylfaen" w:hAnsi="Sylfaen" w:cs="Sylfaen"/>
                <w:sz w:val="20"/>
                <w:szCs w:val="20"/>
              </w:rPr>
              <w:t>2</w:t>
            </w:r>
            <w:r w:rsidRPr="00EC055F">
              <w:rPr>
                <w:rFonts w:ascii="Sylfaen" w:hAnsi="Sylfaen" w:cs="Sylfaen"/>
                <w:sz w:val="20"/>
                <w:szCs w:val="20"/>
                <w:lang w:val="ka-GE"/>
              </w:rPr>
              <w:t>/0</w:t>
            </w:r>
          </w:p>
        </w:tc>
        <w:tc>
          <w:tcPr>
            <w:tcW w:w="426" w:type="dxa"/>
          </w:tcPr>
          <w:p w:rsidR="002502D9" w:rsidRPr="00EC055F" w:rsidRDefault="002502D9" w:rsidP="00C97944">
            <w:pPr>
              <w:keepNext/>
              <w:keepLines/>
              <w:spacing w:after="0"/>
              <w:jc w:val="center"/>
              <w:rPr>
                <w:rFonts w:ascii="Sylfaen" w:hAnsi="Sylfaen" w:cs="Sylfaen"/>
                <w:b/>
                <w:sz w:val="20"/>
                <w:szCs w:val="20"/>
                <w:lang w:val="ka-GE"/>
              </w:rPr>
            </w:pPr>
          </w:p>
        </w:tc>
        <w:tc>
          <w:tcPr>
            <w:tcW w:w="425" w:type="dxa"/>
          </w:tcPr>
          <w:p w:rsidR="002502D9" w:rsidRPr="00EC055F" w:rsidRDefault="002502D9" w:rsidP="00C97944">
            <w:pPr>
              <w:keepNext/>
              <w:keepLines/>
              <w:spacing w:after="0"/>
              <w:jc w:val="center"/>
              <w:rPr>
                <w:rFonts w:ascii="Sylfaen" w:hAnsi="Sylfaen" w:cs="Sylfaen"/>
                <w:b/>
                <w:sz w:val="20"/>
                <w:szCs w:val="20"/>
                <w:lang w:val="ka-GE"/>
              </w:rPr>
            </w:pPr>
          </w:p>
        </w:tc>
        <w:tc>
          <w:tcPr>
            <w:tcW w:w="425" w:type="dxa"/>
            <w:shd w:val="clear" w:color="auto" w:fill="auto"/>
            <w:vAlign w:val="center"/>
          </w:tcPr>
          <w:p w:rsidR="002502D9" w:rsidRPr="00EC055F" w:rsidRDefault="002502D9" w:rsidP="00C97944">
            <w:pPr>
              <w:keepNext/>
              <w:keepLines/>
              <w:spacing w:after="0"/>
              <w:ind w:right="-107"/>
              <w:jc w:val="center"/>
              <w:rPr>
                <w:rFonts w:ascii="Sylfaen" w:hAnsi="Sylfaen"/>
                <w:sz w:val="20"/>
                <w:szCs w:val="20"/>
              </w:rPr>
            </w:pPr>
          </w:p>
        </w:tc>
        <w:tc>
          <w:tcPr>
            <w:tcW w:w="567" w:type="dxa"/>
          </w:tcPr>
          <w:p w:rsidR="002502D9" w:rsidRPr="00EC055F" w:rsidRDefault="002502D9" w:rsidP="00C97944">
            <w:pPr>
              <w:keepNext/>
              <w:keepLines/>
              <w:spacing w:after="0"/>
              <w:jc w:val="center"/>
              <w:rPr>
                <w:rFonts w:ascii="Sylfaen" w:hAnsi="Sylfaen" w:cs="Sylfaen"/>
                <w:b/>
                <w:sz w:val="20"/>
                <w:szCs w:val="20"/>
                <w:lang w:val="ka-GE"/>
              </w:rPr>
            </w:pPr>
          </w:p>
        </w:tc>
        <w:tc>
          <w:tcPr>
            <w:tcW w:w="425" w:type="dxa"/>
            <w:shd w:val="clear" w:color="auto" w:fill="FFFFFF" w:themeFill="background1"/>
          </w:tcPr>
          <w:p w:rsidR="002502D9" w:rsidRPr="00EC055F" w:rsidRDefault="002502D9" w:rsidP="00C97944">
            <w:pPr>
              <w:keepNext/>
              <w:keepLines/>
              <w:spacing w:after="0"/>
              <w:jc w:val="center"/>
              <w:rPr>
                <w:rFonts w:ascii="Sylfaen" w:hAnsi="Sylfaen" w:cs="Sylfaen"/>
                <w:b/>
                <w:sz w:val="20"/>
                <w:szCs w:val="20"/>
                <w:lang w:val="ka-GE"/>
              </w:rPr>
            </w:pPr>
            <w:r w:rsidRPr="00EC055F">
              <w:rPr>
                <w:rFonts w:ascii="Sylfaen" w:hAnsi="Sylfaen" w:cs="Sylfaen"/>
                <w:b/>
                <w:sz w:val="20"/>
                <w:szCs w:val="20"/>
                <w:lang w:val="ka-GE"/>
              </w:rPr>
              <w:t>5</w:t>
            </w:r>
          </w:p>
        </w:tc>
        <w:tc>
          <w:tcPr>
            <w:tcW w:w="426" w:type="dxa"/>
            <w:shd w:val="clear" w:color="auto" w:fill="FFFFFF" w:themeFill="background1"/>
            <w:vAlign w:val="center"/>
          </w:tcPr>
          <w:p w:rsidR="002502D9" w:rsidRPr="00EC055F" w:rsidRDefault="002502D9" w:rsidP="00C97944">
            <w:pPr>
              <w:keepNext/>
              <w:keepLines/>
              <w:spacing w:after="0"/>
              <w:ind w:right="-107"/>
              <w:jc w:val="center"/>
              <w:rPr>
                <w:rFonts w:ascii="Sylfaen" w:hAnsi="Sylfaen"/>
                <w:sz w:val="20"/>
                <w:szCs w:val="20"/>
              </w:rPr>
            </w:pPr>
          </w:p>
        </w:tc>
        <w:tc>
          <w:tcPr>
            <w:tcW w:w="567" w:type="dxa"/>
          </w:tcPr>
          <w:p w:rsidR="002502D9" w:rsidRPr="00EC055F" w:rsidRDefault="002502D9" w:rsidP="00C97944">
            <w:pPr>
              <w:keepNext/>
              <w:keepLines/>
              <w:spacing w:after="0"/>
              <w:jc w:val="center"/>
              <w:rPr>
                <w:rFonts w:ascii="Sylfaen" w:hAnsi="Sylfaen" w:cs="Sylfaen"/>
                <w:b/>
                <w:sz w:val="20"/>
                <w:szCs w:val="20"/>
                <w:lang w:val="ka-GE"/>
              </w:rPr>
            </w:pPr>
          </w:p>
        </w:tc>
        <w:tc>
          <w:tcPr>
            <w:tcW w:w="567" w:type="dxa"/>
            <w:shd w:val="clear" w:color="auto" w:fill="auto"/>
            <w:vAlign w:val="center"/>
          </w:tcPr>
          <w:p w:rsidR="002502D9" w:rsidRPr="00EC055F" w:rsidRDefault="002502D9" w:rsidP="00C97944">
            <w:pPr>
              <w:keepNext/>
              <w:keepLines/>
              <w:spacing w:after="0"/>
              <w:ind w:right="-107"/>
              <w:jc w:val="center"/>
              <w:rPr>
                <w:rFonts w:ascii="Sylfaen" w:hAnsi="Sylfaen"/>
                <w:sz w:val="20"/>
                <w:szCs w:val="20"/>
                <w:lang w:val="ka-GE"/>
              </w:rPr>
            </w:pPr>
          </w:p>
        </w:tc>
        <w:tc>
          <w:tcPr>
            <w:tcW w:w="1417" w:type="dxa"/>
          </w:tcPr>
          <w:p w:rsidR="002502D9" w:rsidRPr="00070954" w:rsidRDefault="002502D9" w:rsidP="00C97944">
            <w:pPr>
              <w:keepNext/>
              <w:keepLines/>
              <w:spacing w:after="0"/>
              <w:jc w:val="center"/>
              <w:rPr>
                <w:rFonts w:ascii="Sylfaen" w:hAnsi="Sylfaen" w:cs="Sylfaen"/>
                <w:sz w:val="20"/>
                <w:szCs w:val="20"/>
              </w:rPr>
            </w:pPr>
            <w:r w:rsidRPr="00EC055F">
              <w:rPr>
                <w:rFonts w:ascii="Sylfaen" w:hAnsi="Sylfaen" w:cs="Sylfaen"/>
                <w:sz w:val="20"/>
                <w:szCs w:val="20"/>
                <w:lang w:val="ka-GE"/>
              </w:rPr>
              <w:t>1,2, 1</w:t>
            </w:r>
            <w:r w:rsidRPr="00EC055F">
              <w:rPr>
                <w:rFonts w:ascii="Sylfaen" w:hAnsi="Sylfaen" w:cs="Sylfaen"/>
                <w:sz w:val="20"/>
                <w:szCs w:val="20"/>
              </w:rPr>
              <w:t>.</w:t>
            </w:r>
            <w:r w:rsidRPr="00EC055F">
              <w:rPr>
                <w:rFonts w:ascii="Sylfaen" w:hAnsi="Sylfaen" w:cs="Sylfaen"/>
                <w:sz w:val="20"/>
                <w:szCs w:val="20"/>
                <w:lang w:val="ka-GE"/>
              </w:rPr>
              <w:t>1</w:t>
            </w:r>
            <w:r>
              <w:rPr>
                <w:rFonts w:ascii="Sylfaen" w:hAnsi="Sylfaen" w:cs="Sylfaen"/>
                <w:sz w:val="20"/>
                <w:szCs w:val="20"/>
              </w:rPr>
              <w:t>9</w:t>
            </w:r>
          </w:p>
        </w:tc>
      </w:tr>
      <w:tr w:rsidR="002502D9" w:rsidRPr="00EC055F" w:rsidTr="00C97944">
        <w:tc>
          <w:tcPr>
            <w:tcW w:w="851" w:type="dxa"/>
            <w:vAlign w:val="center"/>
          </w:tcPr>
          <w:p w:rsidR="002502D9" w:rsidRPr="00EC055F" w:rsidRDefault="002502D9" w:rsidP="00C97944">
            <w:pPr>
              <w:keepNext/>
              <w:keepLines/>
              <w:spacing w:after="0"/>
              <w:ind w:right="-107"/>
              <w:jc w:val="center"/>
              <w:rPr>
                <w:rFonts w:ascii="Sylfaen" w:hAnsi="Sylfaen"/>
                <w:sz w:val="20"/>
                <w:szCs w:val="20"/>
                <w:lang w:val="ka-GE"/>
              </w:rPr>
            </w:pPr>
            <w:r w:rsidRPr="00EC055F">
              <w:rPr>
                <w:rFonts w:ascii="Sylfaen" w:hAnsi="Sylfaen"/>
                <w:sz w:val="20"/>
                <w:szCs w:val="20"/>
              </w:rPr>
              <w:t>3</w:t>
            </w:r>
            <w:r w:rsidRPr="00EC055F">
              <w:rPr>
                <w:rFonts w:ascii="Sylfaen" w:hAnsi="Sylfaen"/>
                <w:sz w:val="20"/>
                <w:szCs w:val="20"/>
                <w:lang w:val="ka-GE"/>
              </w:rPr>
              <w:t>.</w:t>
            </w:r>
            <w:r w:rsidRPr="00EC055F">
              <w:rPr>
                <w:rFonts w:ascii="Sylfaen" w:hAnsi="Sylfaen"/>
                <w:sz w:val="20"/>
                <w:szCs w:val="20"/>
              </w:rPr>
              <w:t>3</w:t>
            </w:r>
            <w:r w:rsidRPr="00EC055F">
              <w:rPr>
                <w:rFonts w:ascii="Sylfaen" w:hAnsi="Sylfaen"/>
                <w:sz w:val="20"/>
                <w:szCs w:val="20"/>
                <w:lang w:val="ka-GE"/>
              </w:rPr>
              <w:t>.2</w:t>
            </w:r>
          </w:p>
        </w:tc>
        <w:tc>
          <w:tcPr>
            <w:tcW w:w="5103" w:type="dxa"/>
            <w:vAlign w:val="center"/>
          </w:tcPr>
          <w:p w:rsidR="002502D9" w:rsidRPr="00EC055F" w:rsidRDefault="002502D9" w:rsidP="00C97944">
            <w:pPr>
              <w:keepNext/>
              <w:keepLines/>
              <w:spacing w:after="0"/>
              <w:rPr>
                <w:rFonts w:ascii="Sylfaen" w:eastAsia="Calibri" w:hAnsi="Sylfaen" w:cs="Arial"/>
                <w:sz w:val="20"/>
                <w:szCs w:val="20"/>
                <w:lang w:val="ka-GE"/>
              </w:rPr>
            </w:pPr>
            <w:r w:rsidRPr="00EC055F">
              <w:rPr>
                <w:rFonts w:ascii="Sylfaen" w:eastAsia="Calibri" w:hAnsi="Sylfaen" w:cs="Arial"/>
                <w:sz w:val="20"/>
                <w:szCs w:val="20"/>
                <w:lang w:val="ka-GE"/>
              </w:rPr>
              <w:t>ინფორმაციული სისტემების ობიექტ</w:t>
            </w:r>
            <w:r w:rsidRPr="00EC055F">
              <w:rPr>
                <w:rFonts w:ascii="Sylfaen" w:eastAsia="Calibri" w:hAnsi="Sylfaen" w:cs="Arial"/>
                <w:sz w:val="20"/>
                <w:szCs w:val="20"/>
              </w:rPr>
              <w:t>-</w:t>
            </w:r>
            <w:r w:rsidRPr="00EC055F">
              <w:rPr>
                <w:rFonts w:ascii="Sylfaen" w:eastAsia="Calibri" w:hAnsi="Sylfaen" w:cs="Arial"/>
                <w:sz w:val="20"/>
                <w:szCs w:val="20"/>
                <w:lang w:val="ka-GE"/>
              </w:rPr>
              <w:t xml:space="preserve"> ორიენტირებული დაპროექტება  </w:t>
            </w:r>
          </w:p>
        </w:tc>
        <w:tc>
          <w:tcPr>
            <w:tcW w:w="465" w:type="dxa"/>
            <w:vAlign w:val="center"/>
          </w:tcPr>
          <w:p w:rsidR="002502D9" w:rsidRPr="00EC055F" w:rsidRDefault="002502D9" w:rsidP="00C97944">
            <w:pPr>
              <w:keepNext/>
              <w:keepLines/>
              <w:spacing w:after="0"/>
              <w:ind w:right="-107"/>
              <w:jc w:val="center"/>
              <w:rPr>
                <w:rFonts w:ascii="Sylfaen" w:hAnsi="Sylfaen"/>
                <w:sz w:val="20"/>
                <w:szCs w:val="20"/>
                <w:lang w:val="ka-GE"/>
              </w:rPr>
            </w:pPr>
            <w:r w:rsidRPr="00EC055F">
              <w:rPr>
                <w:rFonts w:ascii="Sylfaen" w:hAnsi="Sylfaen"/>
                <w:sz w:val="20"/>
                <w:szCs w:val="20"/>
                <w:lang w:val="ka-GE"/>
              </w:rPr>
              <w:t>5</w:t>
            </w:r>
          </w:p>
        </w:tc>
        <w:tc>
          <w:tcPr>
            <w:tcW w:w="669" w:type="dxa"/>
            <w:vAlign w:val="center"/>
          </w:tcPr>
          <w:p w:rsidR="002502D9" w:rsidRPr="00EC055F" w:rsidRDefault="002502D9" w:rsidP="00C97944">
            <w:pPr>
              <w:keepNext/>
              <w:keepLines/>
              <w:spacing w:after="0"/>
              <w:jc w:val="center"/>
              <w:rPr>
                <w:rFonts w:ascii="Sylfaen" w:hAnsi="Sylfaen" w:cs="Sylfaen"/>
                <w:b/>
                <w:sz w:val="20"/>
                <w:szCs w:val="20"/>
                <w:lang w:val="ka-GE"/>
              </w:rPr>
            </w:pPr>
            <w:r w:rsidRPr="00EC055F">
              <w:rPr>
                <w:rFonts w:ascii="Sylfaen" w:hAnsi="Sylfaen" w:cs="Sylfaen"/>
                <w:sz w:val="20"/>
                <w:szCs w:val="20"/>
                <w:lang w:val="ka-GE"/>
              </w:rPr>
              <w:t>125</w:t>
            </w:r>
          </w:p>
        </w:tc>
        <w:tc>
          <w:tcPr>
            <w:tcW w:w="567" w:type="dxa"/>
            <w:vAlign w:val="center"/>
          </w:tcPr>
          <w:p w:rsidR="002502D9" w:rsidRPr="00EC055F" w:rsidRDefault="002502D9" w:rsidP="00C97944">
            <w:pPr>
              <w:keepNext/>
              <w:keepLines/>
              <w:spacing w:after="0"/>
              <w:jc w:val="center"/>
              <w:rPr>
                <w:rFonts w:ascii="Sylfaen" w:hAnsi="Sylfaen" w:cs="Sylfaen"/>
                <w:b/>
                <w:sz w:val="20"/>
                <w:szCs w:val="20"/>
                <w:lang w:val="ka-GE"/>
              </w:rPr>
            </w:pPr>
            <w:r w:rsidRPr="00EC055F">
              <w:rPr>
                <w:rFonts w:ascii="Sylfaen" w:hAnsi="Sylfaen" w:cs="Sylfaen"/>
                <w:sz w:val="20"/>
                <w:szCs w:val="20"/>
                <w:lang w:val="ka-GE"/>
              </w:rPr>
              <w:t>45</w:t>
            </w:r>
          </w:p>
        </w:tc>
        <w:tc>
          <w:tcPr>
            <w:tcW w:w="425" w:type="dxa"/>
            <w:vAlign w:val="center"/>
          </w:tcPr>
          <w:p w:rsidR="002502D9" w:rsidRPr="00EC055F" w:rsidRDefault="002502D9" w:rsidP="00C97944">
            <w:pPr>
              <w:keepNext/>
              <w:keepLines/>
              <w:spacing w:after="0"/>
              <w:jc w:val="center"/>
              <w:rPr>
                <w:rFonts w:ascii="Sylfaen" w:hAnsi="Sylfaen" w:cs="Sylfaen"/>
                <w:b/>
                <w:sz w:val="20"/>
                <w:szCs w:val="20"/>
                <w:lang w:val="ka-GE"/>
              </w:rPr>
            </w:pPr>
            <w:r w:rsidRPr="00EC055F">
              <w:rPr>
                <w:rFonts w:ascii="Sylfaen" w:hAnsi="Sylfaen" w:cs="Sylfaen"/>
                <w:sz w:val="20"/>
                <w:szCs w:val="20"/>
                <w:lang w:val="ka-GE"/>
              </w:rPr>
              <w:t>3</w:t>
            </w:r>
          </w:p>
        </w:tc>
        <w:tc>
          <w:tcPr>
            <w:tcW w:w="607" w:type="dxa"/>
            <w:vAlign w:val="center"/>
          </w:tcPr>
          <w:p w:rsidR="002502D9" w:rsidRPr="00EC055F" w:rsidRDefault="002502D9" w:rsidP="00C97944">
            <w:pPr>
              <w:keepNext/>
              <w:keepLines/>
              <w:spacing w:after="0"/>
              <w:jc w:val="center"/>
              <w:rPr>
                <w:rFonts w:ascii="Sylfaen" w:hAnsi="Sylfaen" w:cs="Sylfaen"/>
                <w:b/>
                <w:sz w:val="20"/>
                <w:szCs w:val="20"/>
                <w:lang w:val="ka-GE"/>
              </w:rPr>
            </w:pPr>
            <w:r w:rsidRPr="00EC055F">
              <w:rPr>
                <w:rFonts w:ascii="Sylfaen" w:hAnsi="Sylfaen" w:cs="Sylfaen"/>
                <w:sz w:val="20"/>
                <w:szCs w:val="20"/>
                <w:lang w:val="ka-GE"/>
              </w:rPr>
              <w:t>77</w:t>
            </w:r>
          </w:p>
        </w:tc>
        <w:tc>
          <w:tcPr>
            <w:tcW w:w="952" w:type="dxa"/>
            <w:vAlign w:val="center"/>
          </w:tcPr>
          <w:p w:rsidR="002502D9" w:rsidRPr="00EC055F" w:rsidRDefault="002502D9" w:rsidP="00C97944">
            <w:pPr>
              <w:keepNext/>
              <w:keepLines/>
              <w:spacing w:after="0"/>
              <w:jc w:val="center"/>
              <w:rPr>
                <w:rFonts w:ascii="Sylfaen" w:hAnsi="Sylfaen" w:cs="Sylfaen"/>
                <w:b/>
                <w:sz w:val="20"/>
                <w:szCs w:val="20"/>
                <w:lang w:val="ka-GE"/>
              </w:rPr>
            </w:pPr>
            <w:r w:rsidRPr="00EC055F">
              <w:rPr>
                <w:rFonts w:ascii="Sylfaen" w:hAnsi="Sylfaen" w:cs="Sylfaen"/>
                <w:sz w:val="20"/>
                <w:szCs w:val="20"/>
              </w:rPr>
              <w:t>1</w:t>
            </w:r>
            <w:r w:rsidRPr="00EC055F">
              <w:rPr>
                <w:rFonts w:ascii="Sylfaen" w:hAnsi="Sylfaen" w:cs="Sylfaen"/>
                <w:sz w:val="20"/>
                <w:szCs w:val="20"/>
                <w:lang w:val="ka-GE"/>
              </w:rPr>
              <w:t>/</w:t>
            </w:r>
            <w:r w:rsidRPr="00EC055F">
              <w:rPr>
                <w:rFonts w:ascii="Sylfaen" w:hAnsi="Sylfaen" w:cs="Sylfaen"/>
                <w:sz w:val="20"/>
                <w:szCs w:val="20"/>
              </w:rPr>
              <w:t>0</w:t>
            </w:r>
            <w:r w:rsidRPr="00EC055F">
              <w:rPr>
                <w:rFonts w:ascii="Sylfaen" w:hAnsi="Sylfaen" w:cs="Sylfaen"/>
                <w:sz w:val="20"/>
                <w:szCs w:val="20"/>
                <w:lang w:val="ka-GE"/>
              </w:rPr>
              <w:t>/</w:t>
            </w:r>
            <w:r w:rsidRPr="00EC055F">
              <w:rPr>
                <w:rFonts w:ascii="Sylfaen" w:hAnsi="Sylfaen" w:cs="Sylfaen"/>
                <w:sz w:val="20"/>
                <w:szCs w:val="20"/>
              </w:rPr>
              <w:t>2</w:t>
            </w:r>
            <w:r w:rsidRPr="00EC055F">
              <w:rPr>
                <w:rFonts w:ascii="Sylfaen" w:hAnsi="Sylfaen" w:cs="Sylfaen"/>
                <w:sz w:val="20"/>
                <w:szCs w:val="20"/>
                <w:lang w:val="ka-GE"/>
              </w:rPr>
              <w:t>/0</w:t>
            </w:r>
          </w:p>
        </w:tc>
        <w:tc>
          <w:tcPr>
            <w:tcW w:w="426" w:type="dxa"/>
          </w:tcPr>
          <w:p w:rsidR="002502D9" w:rsidRPr="00EC055F" w:rsidRDefault="002502D9" w:rsidP="00C97944">
            <w:pPr>
              <w:keepNext/>
              <w:keepLines/>
              <w:spacing w:after="0"/>
              <w:jc w:val="center"/>
              <w:rPr>
                <w:rFonts w:ascii="Sylfaen" w:hAnsi="Sylfaen" w:cs="Sylfaen"/>
                <w:b/>
                <w:sz w:val="20"/>
                <w:szCs w:val="20"/>
                <w:lang w:val="ka-GE"/>
              </w:rPr>
            </w:pPr>
          </w:p>
        </w:tc>
        <w:tc>
          <w:tcPr>
            <w:tcW w:w="425" w:type="dxa"/>
          </w:tcPr>
          <w:p w:rsidR="002502D9" w:rsidRPr="00EC055F" w:rsidRDefault="002502D9" w:rsidP="00C97944">
            <w:pPr>
              <w:keepNext/>
              <w:keepLines/>
              <w:spacing w:after="0"/>
              <w:jc w:val="center"/>
              <w:rPr>
                <w:rFonts w:ascii="Sylfaen" w:hAnsi="Sylfaen" w:cs="Sylfaen"/>
                <w:b/>
                <w:sz w:val="20"/>
                <w:szCs w:val="20"/>
                <w:lang w:val="ka-GE"/>
              </w:rPr>
            </w:pPr>
          </w:p>
        </w:tc>
        <w:tc>
          <w:tcPr>
            <w:tcW w:w="425" w:type="dxa"/>
            <w:shd w:val="clear" w:color="auto" w:fill="auto"/>
            <w:vAlign w:val="center"/>
          </w:tcPr>
          <w:p w:rsidR="002502D9" w:rsidRPr="00EC055F" w:rsidRDefault="002502D9" w:rsidP="00C97944">
            <w:pPr>
              <w:keepNext/>
              <w:keepLines/>
              <w:spacing w:after="0"/>
              <w:ind w:right="-107"/>
              <w:jc w:val="center"/>
              <w:rPr>
                <w:rFonts w:ascii="Sylfaen" w:hAnsi="Sylfaen"/>
                <w:sz w:val="20"/>
                <w:szCs w:val="20"/>
              </w:rPr>
            </w:pPr>
          </w:p>
        </w:tc>
        <w:tc>
          <w:tcPr>
            <w:tcW w:w="567" w:type="dxa"/>
          </w:tcPr>
          <w:p w:rsidR="002502D9" w:rsidRPr="00EC055F" w:rsidRDefault="002502D9" w:rsidP="00C97944">
            <w:pPr>
              <w:keepNext/>
              <w:keepLines/>
              <w:spacing w:after="0"/>
              <w:jc w:val="center"/>
              <w:rPr>
                <w:rFonts w:ascii="Sylfaen" w:hAnsi="Sylfaen" w:cs="Sylfaen"/>
                <w:b/>
                <w:sz w:val="20"/>
                <w:szCs w:val="20"/>
                <w:lang w:val="ka-GE"/>
              </w:rPr>
            </w:pPr>
          </w:p>
        </w:tc>
        <w:tc>
          <w:tcPr>
            <w:tcW w:w="425" w:type="dxa"/>
            <w:shd w:val="clear" w:color="auto" w:fill="FFFFFF" w:themeFill="background1"/>
          </w:tcPr>
          <w:p w:rsidR="002502D9" w:rsidRPr="00EC055F" w:rsidRDefault="002502D9" w:rsidP="00C97944">
            <w:pPr>
              <w:keepNext/>
              <w:keepLines/>
              <w:spacing w:after="0"/>
              <w:jc w:val="center"/>
              <w:rPr>
                <w:rFonts w:ascii="Sylfaen" w:hAnsi="Sylfaen" w:cs="Sylfaen"/>
                <w:b/>
                <w:sz w:val="20"/>
                <w:szCs w:val="20"/>
                <w:lang w:val="ka-GE"/>
              </w:rPr>
            </w:pPr>
          </w:p>
        </w:tc>
        <w:tc>
          <w:tcPr>
            <w:tcW w:w="426" w:type="dxa"/>
            <w:shd w:val="clear" w:color="auto" w:fill="FFFFFF" w:themeFill="background1"/>
            <w:vAlign w:val="center"/>
          </w:tcPr>
          <w:p w:rsidR="002502D9" w:rsidRPr="00EC055F" w:rsidRDefault="002502D9" w:rsidP="00C97944">
            <w:pPr>
              <w:keepNext/>
              <w:keepLines/>
              <w:spacing w:after="0"/>
              <w:ind w:right="-107"/>
              <w:jc w:val="center"/>
              <w:rPr>
                <w:rFonts w:ascii="Sylfaen" w:hAnsi="Sylfaen"/>
                <w:sz w:val="20"/>
                <w:szCs w:val="20"/>
              </w:rPr>
            </w:pPr>
            <w:r w:rsidRPr="00EC055F">
              <w:rPr>
                <w:rFonts w:ascii="Sylfaen" w:hAnsi="Sylfaen"/>
                <w:sz w:val="20"/>
                <w:szCs w:val="20"/>
              </w:rPr>
              <w:t>5</w:t>
            </w:r>
          </w:p>
        </w:tc>
        <w:tc>
          <w:tcPr>
            <w:tcW w:w="567" w:type="dxa"/>
            <w:shd w:val="clear" w:color="auto" w:fill="FFFFFF" w:themeFill="background1"/>
          </w:tcPr>
          <w:p w:rsidR="002502D9" w:rsidRPr="00EC055F" w:rsidRDefault="002502D9" w:rsidP="00C97944">
            <w:pPr>
              <w:keepNext/>
              <w:keepLines/>
              <w:spacing w:after="0"/>
              <w:jc w:val="center"/>
              <w:rPr>
                <w:rFonts w:ascii="Sylfaen" w:hAnsi="Sylfaen" w:cs="Sylfaen"/>
                <w:b/>
                <w:sz w:val="20"/>
                <w:szCs w:val="20"/>
                <w:lang w:val="ka-GE"/>
              </w:rPr>
            </w:pPr>
          </w:p>
        </w:tc>
        <w:tc>
          <w:tcPr>
            <w:tcW w:w="567" w:type="dxa"/>
            <w:shd w:val="clear" w:color="auto" w:fill="FFFFFF" w:themeFill="background1"/>
            <w:vAlign w:val="center"/>
          </w:tcPr>
          <w:p w:rsidR="002502D9" w:rsidRPr="00EC055F" w:rsidRDefault="002502D9" w:rsidP="00C97944">
            <w:pPr>
              <w:keepNext/>
              <w:keepLines/>
              <w:spacing w:after="0"/>
              <w:ind w:right="-107"/>
              <w:jc w:val="center"/>
              <w:rPr>
                <w:rFonts w:ascii="Sylfaen" w:hAnsi="Sylfaen"/>
                <w:sz w:val="20"/>
                <w:szCs w:val="20"/>
                <w:lang w:val="ka-GE"/>
              </w:rPr>
            </w:pPr>
          </w:p>
        </w:tc>
        <w:tc>
          <w:tcPr>
            <w:tcW w:w="1417" w:type="dxa"/>
          </w:tcPr>
          <w:p w:rsidR="002502D9" w:rsidRPr="0037656C" w:rsidRDefault="002502D9" w:rsidP="00C97944">
            <w:pPr>
              <w:keepNext/>
              <w:keepLines/>
              <w:spacing w:after="0"/>
              <w:jc w:val="center"/>
              <w:rPr>
                <w:rFonts w:ascii="Sylfaen" w:hAnsi="Sylfaen" w:cs="Sylfaen"/>
                <w:sz w:val="20"/>
                <w:szCs w:val="20"/>
              </w:rPr>
            </w:pPr>
            <w:r w:rsidRPr="00EC055F">
              <w:rPr>
                <w:rFonts w:ascii="Sylfaen" w:hAnsi="Sylfaen" w:cs="Sylfaen"/>
                <w:sz w:val="20"/>
                <w:szCs w:val="20"/>
                <w:lang w:val="ka-GE"/>
              </w:rPr>
              <w:t>1</w:t>
            </w:r>
            <w:r w:rsidRPr="00EC055F">
              <w:rPr>
                <w:rFonts w:ascii="Sylfaen" w:hAnsi="Sylfaen" w:cs="Sylfaen"/>
                <w:sz w:val="20"/>
                <w:szCs w:val="20"/>
              </w:rPr>
              <w:t>.</w:t>
            </w:r>
            <w:r w:rsidRPr="00EC055F">
              <w:rPr>
                <w:rFonts w:ascii="Sylfaen" w:hAnsi="Sylfaen" w:cs="Sylfaen"/>
                <w:sz w:val="20"/>
                <w:szCs w:val="20"/>
                <w:lang w:val="ka-GE"/>
              </w:rPr>
              <w:t>11</w:t>
            </w:r>
            <w:r>
              <w:rPr>
                <w:rFonts w:ascii="Sylfaen" w:hAnsi="Sylfaen" w:cs="Sylfaen"/>
                <w:sz w:val="20"/>
                <w:szCs w:val="20"/>
              </w:rPr>
              <w:t xml:space="preserve">, </w:t>
            </w:r>
            <w:r w:rsidRPr="00EC055F">
              <w:rPr>
                <w:rFonts w:ascii="Sylfaen" w:hAnsi="Sylfaen"/>
                <w:sz w:val="20"/>
                <w:szCs w:val="20"/>
              </w:rPr>
              <w:t>3</w:t>
            </w:r>
            <w:r w:rsidRPr="00EC055F">
              <w:rPr>
                <w:rFonts w:ascii="Sylfaen" w:hAnsi="Sylfaen"/>
                <w:sz w:val="20"/>
                <w:szCs w:val="20"/>
                <w:lang w:val="ka-GE"/>
              </w:rPr>
              <w:t>.</w:t>
            </w:r>
            <w:r w:rsidRPr="00EC055F">
              <w:rPr>
                <w:rFonts w:ascii="Sylfaen" w:hAnsi="Sylfaen"/>
                <w:sz w:val="20"/>
                <w:szCs w:val="20"/>
              </w:rPr>
              <w:t>3</w:t>
            </w:r>
            <w:r w:rsidRPr="00EC055F">
              <w:rPr>
                <w:rFonts w:ascii="Sylfaen" w:hAnsi="Sylfaen"/>
                <w:sz w:val="20"/>
                <w:szCs w:val="20"/>
                <w:lang w:val="ka-GE"/>
              </w:rPr>
              <w:t>.1</w:t>
            </w:r>
          </w:p>
        </w:tc>
      </w:tr>
      <w:tr w:rsidR="002502D9" w:rsidRPr="00EC055F" w:rsidTr="00C97944">
        <w:tc>
          <w:tcPr>
            <w:tcW w:w="851" w:type="dxa"/>
            <w:vAlign w:val="center"/>
          </w:tcPr>
          <w:p w:rsidR="002502D9" w:rsidRPr="00EC055F" w:rsidRDefault="002502D9" w:rsidP="00C97944">
            <w:pPr>
              <w:spacing w:after="0"/>
              <w:ind w:right="-107"/>
              <w:jc w:val="center"/>
              <w:rPr>
                <w:rFonts w:ascii="Sylfaen" w:hAnsi="Sylfaen"/>
                <w:sz w:val="20"/>
                <w:szCs w:val="20"/>
                <w:lang w:val="ka-GE"/>
              </w:rPr>
            </w:pPr>
            <w:r w:rsidRPr="00EC055F">
              <w:rPr>
                <w:rFonts w:ascii="Sylfaen" w:hAnsi="Sylfaen"/>
                <w:sz w:val="20"/>
                <w:szCs w:val="20"/>
              </w:rPr>
              <w:t>3</w:t>
            </w:r>
            <w:r w:rsidRPr="00EC055F">
              <w:rPr>
                <w:rFonts w:ascii="Sylfaen" w:hAnsi="Sylfaen"/>
                <w:sz w:val="20"/>
                <w:szCs w:val="20"/>
                <w:lang w:val="ka-GE"/>
              </w:rPr>
              <w:t>.</w:t>
            </w:r>
            <w:r w:rsidRPr="00EC055F">
              <w:rPr>
                <w:rFonts w:ascii="Sylfaen" w:hAnsi="Sylfaen"/>
                <w:sz w:val="20"/>
                <w:szCs w:val="20"/>
              </w:rPr>
              <w:t>3</w:t>
            </w:r>
            <w:r w:rsidRPr="00EC055F">
              <w:rPr>
                <w:rFonts w:ascii="Sylfaen" w:hAnsi="Sylfaen"/>
                <w:sz w:val="20"/>
                <w:szCs w:val="20"/>
                <w:lang w:val="ka-GE"/>
              </w:rPr>
              <w:t>.3</w:t>
            </w:r>
          </w:p>
        </w:tc>
        <w:tc>
          <w:tcPr>
            <w:tcW w:w="5103" w:type="dxa"/>
            <w:vAlign w:val="center"/>
          </w:tcPr>
          <w:p w:rsidR="002502D9" w:rsidRPr="00EC055F" w:rsidRDefault="002502D9" w:rsidP="00C97944">
            <w:pPr>
              <w:spacing w:after="0"/>
              <w:rPr>
                <w:rFonts w:ascii="Sylfaen" w:eastAsia="Calibri" w:hAnsi="Sylfaen" w:cs="Arial"/>
                <w:sz w:val="20"/>
                <w:szCs w:val="20"/>
                <w:highlight w:val="yellow"/>
                <w:lang w:val="ka-GE"/>
              </w:rPr>
            </w:pPr>
            <w:r w:rsidRPr="00EC055F">
              <w:rPr>
                <w:rFonts w:ascii="Sylfaen" w:eastAsia="Calibri" w:hAnsi="Sylfaen" w:cs="Arial"/>
                <w:sz w:val="20"/>
                <w:szCs w:val="20"/>
                <w:lang w:val="ka-GE"/>
              </w:rPr>
              <w:t>გადაწყვეტილების მიღების მხარდაჭერის სისტემები</w:t>
            </w:r>
          </w:p>
        </w:tc>
        <w:tc>
          <w:tcPr>
            <w:tcW w:w="465" w:type="dxa"/>
            <w:vAlign w:val="center"/>
          </w:tcPr>
          <w:p w:rsidR="002502D9" w:rsidRPr="00EC055F" w:rsidRDefault="002502D9" w:rsidP="00C97944">
            <w:pPr>
              <w:spacing w:after="0"/>
              <w:ind w:right="-107"/>
              <w:jc w:val="center"/>
              <w:rPr>
                <w:rFonts w:ascii="Sylfaen" w:hAnsi="Sylfaen"/>
                <w:sz w:val="20"/>
                <w:szCs w:val="20"/>
              </w:rPr>
            </w:pPr>
            <w:r w:rsidRPr="00EC055F">
              <w:rPr>
                <w:rFonts w:ascii="Sylfaen" w:hAnsi="Sylfaen"/>
                <w:sz w:val="20"/>
                <w:szCs w:val="20"/>
              </w:rPr>
              <w:t>5</w:t>
            </w:r>
          </w:p>
        </w:tc>
        <w:tc>
          <w:tcPr>
            <w:tcW w:w="669" w:type="dxa"/>
            <w:vAlign w:val="center"/>
          </w:tcPr>
          <w:p w:rsidR="002502D9" w:rsidRPr="00EC055F" w:rsidRDefault="002502D9" w:rsidP="00C97944">
            <w:pPr>
              <w:spacing w:after="0"/>
              <w:jc w:val="center"/>
              <w:rPr>
                <w:rFonts w:ascii="Sylfaen" w:hAnsi="Sylfaen" w:cs="Sylfaen"/>
                <w:b/>
                <w:sz w:val="20"/>
                <w:szCs w:val="20"/>
                <w:lang w:val="ka-GE"/>
              </w:rPr>
            </w:pPr>
            <w:r w:rsidRPr="00EC055F">
              <w:rPr>
                <w:rFonts w:ascii="Sylfaen" w:hAnsi="Sylfaen" w:cs="Sylfaen"/>
                <w:sz w:val="20"/>
                <w:szCs w:val="20"/>
                <w:lang w:val="ka-GE"/>
              </w:rPr>
              <w:t>125</w:t>
            </w:r>
          </w:p>
        </w:tc>
        <w:tc>
          <w:tcPr>
            <w:tcW w:w="567" w:type="dxa"/>
            <w:vAlign w:val="center"/>
          </w:tcPr>
          <w:p w:rsidR="002502D9" w:rsidRPr="00EC055F" w:rsidRDefault="002502D9" w:rsidP="00C97944">
            <w:pPr>
              <w:spacing w:after="0"/>
              <w:jc w:val="center"/>
              <w:rPr>
                <w:rFonts w:ascii="Sylfaen" w:hAnsi="Sylfaen" w:cs="Sylfaen"/>
                <w:b/>
                <w:sz w:val="20"/>
                <w:szCs w:val="20"/>
                <w:lang w:val="ka-GE"/>
              </w:rPr>
            </w:pPr>
            <w:r w:rsidRPr="00EC055F">
              <w:rPr>
                <w:rFonts w:ascii="Sylfaen" w:hAnsi="Sylfaen" w:cs="Sylfaen"/>
                <w:sz w:val="20"/>
                <w:szCs w:val="20"/>
                <w:lang w:val="ka-GE"/>
              </w:rPr>
              <w:t>45</w:t>
            </w:r>
          </w:p>
        </w:tc>
        <w:tc>
          <w:tcPr>
            <w:tcW w:w="425" w:type="dxa"/>
            <w:vAlign w:val="center"/>
          </w:tcPr>
          <w:p w:rsidR="002502D9" w:rsidRPr="00EC055F" w:rsidRDefault="002502D9" w:rsidP="00C97944">
            <w:pPr>
              <w:spacing w:after="0"/>
              <w:jc w:val="center"/>
              <w:rPr>
                <w:rFonts w:ascii="Sylfaen" w:hAnsi="Sylfaen" w:cs="Sylfaen"/>
                <w:b/>
                <w:sz w:val="20"/>
                <w:szCs w:val="20"/>
                <w:lang w:val="ka-GE"/>
              </w:rPr>
            </w:pPr>
            <w:r w:rsidRPr="00EC055F">
              <w:rPr>
                <w:rFonts w:ascii="Sylfaen" w:hAnsi="Sylfaen" w:cs="Sylfaen"/>
                <w:sz w:val="20"/>
                <w:szCs w:val="20"/>
                <w:lang w:val="ka-GE"/>
              </w:rPr>
              <w:t>3</w:t>
            </w:r>
          </w:p>
        </w:tc>
        <w:tc>
          <w:tcPr>
            <w:tcW w:w="607" w:type="dxa"/>
            <w:vAlign w:val="center"/>
          </w:tcPr>
          <w:p w:rsidR="002502D9" w:rsidRPr="00EC055F" w:rsidRDefault="002502D9" w:rsidP="00C97944">
            <w:pPr>
              <w:spacing w:after="0"/>
              <w:jc w:val="center"/>
              <w:rPr>
                <w:rFonts w:ascii="Sylfaen" w:hAnsi="Sylfaen" w:cs="Sylfaen"/>
                <w:b/>
                <w:sz w:val="20"/>
                <w:szCs w:val="20"/>
                <w:lang w:val="ka-GE"/>
              </w:rPr>
            </w:pPr>
            <w:r w:rsidRPr="00EC055F">
              <w:rPr>
                <w:rFonts w:ascii="Sylfaen" w:hAnsi="Sylfaen" w:cs="Sylfaen"/>
                <w:sz w:val="20"/>
                <w:szCs w:val="20"/>
                <w:lang w:val="ka-GE"/>
              </w:rPr>
              <w:t>77</w:t>
            </w:r>
          </w:p>
        </w:tc>
        <w:tc>
          <w:tcPr>
            <w:tcW w:w="952" w:type="dxa"/>
            <w:vAlign w:val="center"/>
          </w:tcPr>
          <w:p w:rsidR="002502D9" w:rsidRPr="00EC055F" w:rsidRDefault="002502D9" w:rsidP="00C97944">
            <w:pPr>
              <w:spacing w:after="0"/>
              <w:jc w:val="center"/>
              <w:rPr>
                <w:rFonts w:ascii="Sylfaen" w:hAnsi="Sylfaen" w:cs="Sylfaen"/>
                <w:b/>
                <w:sz w:val="20"/>
                <w:szCs w:val="20"/>
                <w:lang w:val="ka-GE"/>
              </w:rPr>
            </w:pPr>
            <w:r w:rsidRPr="00EC055F">
              <w:rPr>
                <w:rFonts w:ascii="Sylfaen" w:hAnsi="Sylfaen" w:cs="Sylfaen"/>
                <w:sz w:val="20"/>
                <w:szCs w:val="20"/>
              </w:rPr>
              <w:t>1</w:t>
            </w:r>
            <w:r w:rsidRPr="00EC055F">
              <w:rPr>
                <w:rFonts w:ascii="Sylfaen" w:hAnsi="Sylfaen" w:cs="Sylfaen"/>
                <w:sz w:val="20"/>
                <w:szCs w:val="20"/>
                <w:lang w:val="ka-GE"/>
              </w:rPr>
              <w:t>/</w:t>
            </w:r>
            <w:r w:rsidRPr="00EC055F">
              <w:rPr>
                <w:rFonts w:ascii="Sylfaen" w:hAnsi="Sylfaen" w:cs="Sylfaen"/>
                <w:sz w:val="20"/>
                <w:szCs w:val="20"/>
              </w:rPr>
              <w:t>0</w:t>
            </w:r>
            <w:r w:rsidRPr="00EC055F">
              <w:rPr>
                <w:rFonts w:ascii="Sylfaen" w:hAnsi="Sylfaen" w:cs="Sylfaen"/>
                <w:sz w:val="20"/>
                <w:szCs w:val="20"/>
                <w:lang w:val="ka-GE"/>
              </w:rPr>
              <w:t>/</w:t>
            </w:r>
            <w:r w:rsidRPr="00EC055F">
              <w:rPr>
                <w:rFonts w:ascii="Sylfaen" w:hAnsi="Sylfaen" w:cs="Sylfaen"/>
                <w:sz w:val="20"/>
                <w:szCs w:val="20"/>
              </w:rPr>
              <w:t>2</w:t>
            </w:r>
            <w:r w:rsidRPr="00EC055F">
              <w:rPr>
                <w:rFonts w:ascii="Sylfaen" w:hAnsi="Sylfaen" w:cs="Sylfaen"/>
                <w:sz w:val="20"/>
                <w:szCs w:val="20"/>
                <w:lang w:val="ka-GE"/>
              </w:rPr>
              <w:t>/0</w:t>
            </w:r>
          </w:p>
        </w:tc>
        <w:tc>
          <w:tcPr>
            <w:tcW w:w="426" w:type="dxa"/>
          </w:tcPr>
          <w:p w:rsidR="002502D9" w:rsidRPr="00EC055F" w:rsidRDefault="002502D9" w:rsidP="00C97944">
            <w:pPr>
              <w:spacing w:after="0"/>
              <w:jc w:val="center"/>
              <w:rPr>
                <w:rFonts w:ascii="Sylfaen" w:hAnsi="Sylfaen" w:cs="Sylfaen"/>
                <w:b/>
                <w:sz w:val="20"/>
                <w:szCs w:val="20"/>
                <w:lang w:val="ka-GE"/>
              </w:rPr>
            </w:pPr>
          </w:p>
        </w:tc>
        <w:tc>
          <w:tcPr>
            <w:tcW w:w="425" w:type="dxa"/>
          </w:tcPr>
          <w:p w:rsidR="002502D9" w:rsidRPr="00EC055F" w:rsidRDefault="002502D9" w:rsidP="00C97944">
            <w:pPr>
              <w:spacing w:after="0"/>
              <w:jc w:val="center"/>
              <w:rPr>
                <w:rFonts w:ascii="Sylfaen" w:hAnsi="Sylfaen" w:cs="Sylfaen"/>
                <w:b/>
                <w:sz w:val="20"/>
                <w:szCs w:val="20"/>
                <w:lang w:val="ka-GE"/>
              </w:rPr>
            </w:pPr>
          </w:p>
        </w:tc>
        <w:tc>
          <w:tcPr>
            <w:tcW w:w="425" w:type="dxa"/>
            <w:shd w:val="clear" w:color="auto" w:fill="auto"/>
            <w:vAlign w:val="center"/>
          </w:tcPr>
          <w:p w:rsidR="002502D9" w:rsidRPr="00EC055F" w:rsidRDefault="002502D9" w:rsidP="00C97944">
            <w:pPr>
              <w:spacing w:after="0"/>
              <w:ind w:right="-107"/>
              <w:jc w:val="center"/>
              <w:rPr>
                <w:rFonts w:ascii="Sylfaen" w:hAnsi="Sylfaen"/>
                <w:sz w:val="20"/>
                <w:szCs w:val="20"/>
              </w:rPr>
            </w:pPr>
          </w:p>
        </w:tc>
        <w:tc>
          <w:tcPr>
            <w:tcW w:w="567" w:type="dxa"/>
          </w:tcPr>
          <w:p w:rsidR="002502D9" w:rsidRPr="00EC055F" w:rsidRDefault="002502D9" w:rsidP="00C97944">
            <w:pPr>
              <w:spacing w:after="0"/>
              <w:jc w:val="center"/>
              <w:rPr>
                <w:rFonts w:ascii="Sylfaen" w:hAnsi="Sylfaen" w:cs="Sylfaen"/>
                <w:b/>
                <w:sz w:val="20"/>
                <w:szCs w:val="20"/>
                <w:lang w:val="ka-GE"/>
              </w:rPr>
            </w:pPr>
          </w:p>
        </w:tc>
        <w:tc>
          <w:tcPr>
            <w:tcW w:w="425" w:type="dxa"/>
          </w:tcPr>
          <w:p w:rsidR="002502D9" w:rsidRPr="00EC055F" w:rsidRDefault="002502D9" w:rsidP="00C97944">
            <w:pPr>
              <w:spacing w:after="0"/>
              <w:jc w:val="center"/>
              <w:rPr>
                <w:rFonts w:ascii="Sylfaen" w:hAnsi="Sylfaen" w:cs="Sylfaen"/>
                <w:b/>
                <w:sz w:val="20"/>
                <w:szCs w:val="20"/>
                <w:lang w:val="ka-GE"/>
              </w:rPr>
            </w:pPr>
          </w:p>
        </w:tc>
        <w:tc>
          <w:tcPr>
            <w:tcW w:w="426" w:type="dxa"/>
            <w:shd w:val="clear" w:color="auto" w:fill="FFFFFF" w:themeFill="background1"/>
            <w:vAlign w:val="center"/>
          </w:tcPr>
          <w:p w:rsidR="002502D9" w:rsidRPr="00EC055F" w:rsidRDefault="002502D9" w:rsidP="00C97944">
            <w:pPr>
              <w:spacing w:after="0"/>
              <w:ind w:right="-107"/>
              <w:jc w:val="center"/>
              <w:rPr>
                <w:rFonts w:ascii="Sylfaen" w:hAnsi="Sylfaen"/>
                <w:sz w:val="20"/>
                <w:szCs w:val="20"/>
                <w:lang w:val="ka-GE"/>
              </w:rPr>
            </w:pPr>
          </w:p>
        </w:tc>
        <w:tc>
          <w:tcPr>
            <w:tcW w:w="567" w:type="dxa"/>
            <w:shd w:val="clear" w:color="auto" w:fill="FFFFFF" w:themeFill="background1"/>
          </w:tcPr>
          <w:p w:rsidR="002502D9" w:rsidRPr="00EC055F" w:rsidRDefault="002502D9" w:rsidP="00C97944">
            <w:pPr>
              <w:spacing w:after="0"/>
              <w:jc w:val="center"/>
              <w:rPr>
                <w:rFonts w:ascii="Sylfaen" w:hAnsi="Sylfaen" w:cs="Sylfaen"/>
                <w:b/>
                <w:sz w:val="20"/>
                <w:szCs w:val="20"/>
              </w:rPr>
            </w:pPr>
            <w:r w:rsidRPr="00EC055F">
              <w:rPr>
                <w:rFonts w:ascii="Sylfaen" w:hAnsi="Sylfaen" w:cs="Sylfaen"/>
                <w:b/>
                <w:sz w:val="20"/>
                <w:szCs w:val="20"/>
              </w:rPr>
              <w:t>5</w:t>
            </w:r>
          </w:p>
        </w:tc>
        <w:tc>
          <w:tcPr>
            <w:tcW w:w="567" w:type="dxa"/>
            <w:shd w:val="clear" w:color="auto" w:fill="FFFFFF" w:themeFill="background1"/>
            <w:vAlign w:val="center"/>
          </w:tcPr>
          <w:p w:rsidR="002502D9" w:rsidRPr="00EC055F" w:rsidRDefault="002502D9" w:rsidP="00C97944">
            <w:pPr>
              <w:spacing w:after="0"/>
              <w:ind w:right="-107"/>
              <w:jc w:val="center"/>
              <w:rPr>
                <w:rFonts w:ascii="Sylfaen" w:hAnsi="Sylfaen"/>
                <w:sz w:val="20"/>
                <w:szCs w:val="20"/>
                <w:lang w:val="ka-GE"/>
              </w:rPr>
            </w:pPr>
          </w:p>
        </w:tc>
        <w:tc>
          <w:tcPr>
            <w:tcW w:w="1417" w:type="dxa"/>
          </w:tcPr>
          <w:p w:rsidR="002502D9" w:rsidRPr="00633185" w:rsidRDefault="002502D9" w:rsidP="00C97944">
            <w:pPr>
              <w:spacing w:after="0"/>
              <w:jc w:val="center"/>
              <w:rPr>
                <w:rFonts w:ascii="Sylfaen" w:hAnsi="Sylfaen" w:cs="Sylfaen"/>
                <w:sz w:val="20"/>
                <w:szCs w:val="20"/>
                <w:lang w:val="ka-GE"/>
              </w:rPr>
            </w:pPr>
            <w:r w:rsidRPr="00EC055F">
              <w:rPr>
                <w:rFonts w:ascii="Sylfaen" w:hAnsi="Sylfaen" w:cs="Sylfaen"/>
                <w:sz w:val="20"/>
                <w:szCs w:val="20"/>
                <w:lang w:val="ka-GE"/>
              </w:rPr>
              <w:t>1</w:t>
            </w:r>
            <w:r w:rsidRPr="00EC055F">
              <w:rPr>
                <w:rFonts w:ascii="Sylfaen" w:hAnsi="Sylfaen" w:cs="Sylfaen"/>
                <w:sz w:val="20"/>
                <w:szCs w:val="20"/>
              </w:rPr>
              <w:t>.</w:t>
            </w:r>
            <w:r w:rsidRPr="00EC055F">
              <w:rPr>
                <w:rFonts w:ascii="Sylfaen" w:hAnsi="Sylfaen" w:cs="Sylfaen"/>
                <w:sz w:val="20"/>
                <w:szCs w:val="20"/>
                <w:lang w:val="ka-GE"/>
              </w:rPr>
              <w:t>11, 1</w:t>
            </w:r>
            <w:r w:rsidRPr="00EC055F">
              <w:rPr>
                <w:rFonts w:ascii="Sylfaen" w:hAnsi="Sylfaen" w:cs="Sylfaen"/>
                <w:sz w:val="20"/>
                <w:szCs w:val="20"/>
              </w:rPr>
              <w:t>.</w:t>
            </w:r>
            <w:r w:rsidRPr="00EC055F">
              <w:rPr>
                <w:rFonts w:ascii="Sylfaen" w:hAnsi="Sylfaen" w:cs="Sylfaen"/>
                <w:sz w:val="20"/>
                <w:szCs w:val="20"/>
                <w:lang w:val="ka-GE"/>
              </w:rPr>
              <w:t>2</w:t>
            </w:r>
            <w:r>
              <w:rPr>
                <w:rFonts w:ascii="Sylfaen" w:hAnsi="Sylfaen" w:cs="Sylfaen"/>
                <w:sz w:val="20"/>
                <w:szCs w:val="20"/>
                <w:lang w:val="ka-GE"/>
              </w:rPr>
              <w:t>2</w:t>
            </w:r>
          </w:p>
        </w:tc>
      </w:tr>
      <w:tr w:rsidR="002502D9" w:rsidRPr="00EC055F" w:rsidTr="00C97944">
        <w:tc>
          <w:tcPr>
            <w:tcW w:w="851" w:type="dxa"/>
            <w:vAlign w:val="center"/>
          </w:tcPr>
          <w:p w:rsidR="002502D9" w:rsidRPr="00EC055F" w:rsidRDefault="002502D9" w:rsidP="00C97944">
            <w:pPr>
              <w:spacing w:after="0"/>
              <w:ind w:right="-107"/>
              <w:jc w:val="center"/>
              <w:rPr>
                <w:rFonts w:ascii="Sylfaen" w:hAnsi="Sylfaen"/>
                <w:sz w:val="20"/>
                <w:szCs w:val="20"/>
                <w:lang w:val="ka-GE"/>
              </w:rPr>
            </w:pPr>
            <w:r w:rsidRPr="00EC055F">
              <w:rPr>
                <w:rFonts w:ascii="Sylfaen" w:hAnsi="Sylfaen"/>
                <w:sz w:val="20"/>
                <w:szCs w:val="20"/>
              </w:rPr>
              <w:t>3</w:t>
            </w:r>
            <w:r w:rsidRPr="00EC055F">
              <w:rPr>
                <w:rFonts w:ascii="Sylfaen" w:hAnsi="Sylfaen"/>
                <w:sz w:val="20"/>
                <w:szCs w:val="20"/>
                <w:lang w:val="ka-GE"/>
              </w:rPr>
              <w:t>.</w:t>
            </w:r>
            <w:r w:rsidRPr="00EC055F">
              <w:rPr>
                <w:rFonts w:ascii="Sylfaen" w:hAnsi="Sylfaen"/>
                <w:sz w:val="20"/>
                <w:szCs w:val="20"/>
              </w:rPr>
              <w:t>3</w:t>
            </w:r>
            <w:r w:rsidRPr="00EC055F">
              <w:rPr>
                <w:rFonts w:ascii="Sylfaen" w:hAnsi="Sylfaen"/>
                <w:sz w:val="20"/>
                <w:szCs w:val="20"/>
                <w:lang w:val="ka-GE"/>
              </w:rPr>
              <w:t>.4</w:t>
            </w:r>
          </w:p>
        </w:tc>
        <w:tc>
          <w:tcPr>
            <w:tcW w:w="5103" w:type="dxa"/>
            <w:vAlign w:val="center"/>
          </w:tcPr>
          <w:p w:rsidR="002502D9" w:rsidRPr="00EC055F" w:rsidRDefault="002502D9" w:rsidP="00C97944">
            <w:pPr>
              <w:spacing w:after="0"/>
              <w:rPr>
                <w:rFonts w:ascii="Sylfaen" w:eastAsia="Calibri" w:hAnsi="Sylfaen" w:cs="Arial"/>
                <w:sz w:val="20"/>
                <w:szCs w:val="20"/>
                <w:highlight w:val="yellow"/>
                <w:lang w:val="ka-GE"/>
              </w:rPr>
            </w:pPr>
            <w:r w:rsidRPr="00EC055F">
              <w:rPr>
                <w:rFonts w:ascii="Sylfaen" w:eastAsia="Calibri" w:hAnsi="Sylfaen" w:cs="Arial"/>
                <w:sz w:val="20"/>
                <w:szCs w:val="20"/>
                <w:lang w:val="ka-GE"/>
              </w:rPr>
              <w:t>ელექტრონული კომერციის სისტემების დაპროექტება</w:t>
            </w:r>
          </w:p>
        </w:tc>
        <w:tc>
          <w:tcPr>
            <w:tcW w:w="465" w:type="dxa"/>
            <w:vAlign w:val="center"/>
          </w:tcPr>
          <w:p w:rsidR="002502D9" w:rsidRPr="00EC055F" w:rsidRDefault="002502D9" w:rsidP="00C97944">
            <w:pPr>
              <w:spacing w:after="0"/>
              <w:ind w:right="-107"/>
              <w:jc w:val="center"/>
              <w:rPr>
                <w:rFonts w:ascii="Sylfaen" w:hAnsi="Sylfaen"/>
                <w:sz w:val="20"/>
                <w:szCs w:val="20"/>
              </w:rPr>
            </w:pPr>
            <w:r w:rsidRPr="00EC055F">
              <w:rPr>
                <w:rFonts w:ascii="Sylfaen" w:hAnsi="Sylfaen"/>
                <w:sz w:val="20"/>
                <w:szCs w:val="20"/>
              </w:rPr>
              <w:t>5</w:t>
            </w:r>
          </w:p>
        </w:tc>
        <w:tc>
          <w:tcPr>
            <w:tcW w:w="669" w:type="dxa"/>
            <w:vAlign w:val="center"/>
          </w:tcPr>
          <w:p w:rsidR="002502D9" w:rsidRPr="00EC055F" w:rsidRDefault="002502D9" w:rsidP="00C97944">
            <w:pPr>
              <w:spacing w:after="0"/>
              <w:jc w:val="center"/>
              <w:rPr>
                <w:rFonts w:ascii="Sylfaen" w:hAnsi="Sylfaen" w:cs="Sylfaen"/>
                <w:b/>
                <w:sz w:val="20"/>
                <w:szCs w:val="20"/>
                <w:lang w:val="ka-GE"/>
              </w:rPr>
            </w:pPr>
            <w:r w:rsidRPr="00EC055F">
              <w:rPr>
                <w:rFonts w:ascii="Sylfaen" w:hAnsi="Sylfaen" w:cs="Sylfaen"/>
                <w:sz w:val="20"/>
                <w:szCs w:val="20"/>
                <w:lang w:val="ka-GE"/>
              </w:rPr>
              <w:t>125</w:t>
            </w:r>
          </w:p>
        </w:tc>
        <w:tc>
          <w:tcPr>
            <w:tcW w:w="567" w:type="dxa"/>
            <w:vAlign w:val="center"/>
          </w:tcPr>
          <w:p w:rsidR="002502D9" w:rsidRPr="00EC055F" w:rsidRDefault="002502D9" w:rsidP="00C97944">
            <w:pPr>
              <w:spacing w:after="0"/>
              <w:jc w:val="center"/>
              <w:rPr>
                <w:rFonts w:ascii="Sylfaen" w:hAnsi="Sylfaen" w:cs="Sylfaen"/>
                <w:b/>
                <w:sz w:val="20"/>
                <w:szCs w:val="20"/>
                <w:lang w:val="ka-GE"/>
              </w:rPr>
            </w:pPr>
            <w:r w:rsidRPr="00EC055F">
              <w:rPr>
                <w:rFonts w:ascii="Sylfaen" w:hAnsi="Sylfaen" w:cs="Sylfaen"/>
                <w:sz w:val="20"/>
                <w:szCs w:val="20"/>
                <w:lang w:val="ka-GE"/>
              </w:rPr>
              <w:t>45</w:t>
            </w:r>
          </w:p>
        </w:tc>
        <w:tc>
          <w:tcPr>
            <w:tcW w:w="425" w:type="dxa"/>
            <w:vAlign w:val="center"/>
          </w:tcPr>
          <w:p w:rsidR="002502D9" w:rsidRPr="00EC055F" w:rsidRDefault="002502D9" w:rsidP="00C97944">
            <w:pPr>
              <w:spacing w:after="0"/>
              <w:jc w:val="center"/>
              <w:rPr>
                <w:rFonts w:ascii="Sylfaen" w:hAnsi="Sylfaen" w:cs="Sylfaen"/>
                <w:b/>
                <w:sz w:val="20"/>
                <w:szCs w:val="20"/>
                <w:lang w:val="ka-GE"/>
              </w:rPr>
            </w:pPr>
            <w:r w:rsidRPr="00EC055F">
              <w:rPr>
                <w:rFonts w:ascii="Sylfaen" w:hAnsi="Sylfaen" w:cs="Sylfaen"/>
                <w:sz w:val="20"/>
                <w:szCs w:val="20"/>
                <w:lang w:val="ka-GE"/>
              </w:rPr>
              <w:t>3</w:t>
            </w:r>
          </w:p>
        </w:tc>
        <w:tc>
          <w:tcPr>
            <w:tcW w:w="607" w:type="dxa"/>
            <w:vAlign w:val="center"/>
          </w:tcPr>
          <w:p w:rsidR="002502D9" w:rsidRPr="00EC055F" w:rsidRDefault="002502D9" w:rsidP="00C97944">
            <w:pPr>
              <w:spacing w:after="0"/>
              <w:jc w:val="center"/>
              <w:rPr>
                <w:rFonts w:ascii="Sylfaen" w:hAnsi="Sylfaen" w:cs="Sylfaen"/>
                <w:b/>
                <w:sz w:val="20"/>
                <w:szCs w:val="20"/>
                <w:lang w:val="ka-GE"/>
              </w:rPr>
            </w:pPr>
            <w:r w:rsidRPr="00EC055F">
              <w:rPr>
                <w:rFonts w:ascii="Sylfaen" w:hAnsi="Sylfaen" w:cs="Sylfaen"/>
                <w:sz w:val="20"/>
                <w:szCs w:val="20"/>
                <w:lang w:val="ka-GE"/>
              </w:rPr>
              <w:t>77</w:t>
            </w:r>
          </w:p>
        </w:tc>
        <w:tc>
          <w:tcPr>
            <w:tcW w:w="952" w:type="dxa"/>
            <w:vAlign w:val="center"/>
          </w:tcPr>
          <w:p w:rsidR="002502D9" w:rsidRPr="00EC055F" w:rsidRDefault="002502D9" w:rsidP="00C97944">
            <w:pPr>
              <w:spacing w:after="0"/>
              <w:jc w:val="center"/>
              <w:rPr>
                <w:rFonts w:ascii="Sylfaen" w:hAnsi="Sylfaen" w:cs="Sylfaen"/>
                <w:b/>
                <w:sz w:val="20"/>
                <w:szCs w:val="20"/>
                <w:lang w:val="ka-GE"/>
              </w:rPr>
            </w:pPr>
            <w:r w:rsidRPr="00EC055F">
              <w:rPr>
                <w:rFonts w:ascii="Sylfaen" w:hAnsi="Sylfaen" w:cs="Sylfaen"/>
                <w:sz w:val="20"/>
                <w:szCs w:val="20"/>
              </w:rPr>
              <w:t>1</w:t>
            </w:r>
            <w:r w:rsidRPr="00EC055F">
              <w:rPr>
                <w:rFonts w:ascii="Sylfaen" w:hAnsi="Sylfaen" w:cs="Sylfaen"/>
                <w:sz w:val="20"/>
                <w:szCs w:val="20"/>
                <w:lang w:val="ka-GE"/>
              </w:rPr>
              <w:t>/</w:t>
            </w:r>
            <w:r w:rsidRPr="00EC055F">
              <w:rPr>
                <w:rFonts w:ascii="Sylfaen" w:hAnsi="Sylfaen" w:cs="Sylfaen"/>
                <w:sz w:val="20"/>
                <w:szCs w:val="20"/>
              </w:rPr>
              <w:t>0</w:t>
            </w:r>
            <w:r w:rsidRPr="00EC055F">
              <w:rPr>
                <w:rFonts w:ascii="Sylfaen" w:hAnsi="Sylfaen" w:cs="Sylfaen"/>
                <w:sz w:val="20"/>
                <w:szCs w:val="20"/>
                <w:lang w:val="ka-GE"/>
              </w:rPr>
              <w:t>/</w:t>
            </w:r>
            <w:r w:rsidRPr="00EC055F">
              <w:rPr>
                <w:rFonts w:ascii="Sylfaen" w:hAnsi="Sylfaen" w:cs="Sylfaen"/>
                <w:sz w:val="20"/>
                <w:szCs w:val="20"/>
              </w:rPr>
              <w:t>2</w:t>
            </w:r>
            <w:r w:rsidRPr="00EC055F">
              <w:rPr>
                <w:rFonts w:ascii="Sylfaen" w:hAnsi="Sylfaen" w:cs="Sylfaen"/>
                <w:sz w:val="20"/>
                <w:szCs w:val="20"/>
                <w:lang w:val="ka-GE"/>
              </w:rPr>
              <w:t>/0</w:t>
            </w:r>
          </w:p>
        </w:tc>
        <w:tc>
          <w:tcPr>
            <w:tcW w:w="426" w:type="dxa"/>
          </w:tcPr>
          <w:p w:rsidR="002502D9" w:rsidRPr="00EC055F" w:rsidRDefault="002502D9" w:rsidP="00C97944">
            <w:pPr>
              <w:spacing w:after="0"/>
              <w:jc w:val="center"/>
              <w:rPr>
                <w:rFonts w:ascii="Sylfaen" w:hAnsi="Sylfaen" w:cs="Sylfaen"/>
                <w:b/>
                <w:sz w:val="20"/>
                <w:szCs w:val="20"/>
                <w:lang w:val="ka-GE"/>
              </w:rPr>
            </w:pPr>
          </w:p>
        </w:tc>
        <w:tc>
          <w:tcPr>
            <w:tcW w:w="425" w:type="dxa"/>
          </w:tcPr>
          <w:p w:rsidR="002502D9" w:rsidRPr="00EC055F" w:rsidRDefault="002502D9" w:rsidP="00C97944">
            <w:pPr>
              <w:spacing w:after="0"/>
              <w:jc w:val="center"/>
              <w:rPr>
                <w:rFonts w:ascii="Sylfaen" w:hAnsi="Sylfaen" w:cs="Sylfaen"/>
                <w:b/>
                <w:sz w:val="20"/>
                <w:szCs w:val="20"/>
                <w:lang w:val="ka-GE"/>
              </w:rPr>
            </w:pPr>
          </w:p>
        </w:tc>
        <w:tc>
          <w:tcPr>
            <w:tcW w:w="425" w:type="dxa"/>
            <w:shd w:val="clear" w:color="auto" w:fill="auto"/>
            <w:vAlign w:val="center"/>
          </w:tcPr>
          <w:p w:rsidR="002502D9" w:rsidRPr="00EC055F" w:rsidRDefault="002502D9" w:rsidP="00C97944">
            <w:pPr>
              <w:spacing w:after="0"/>
              <w:ind w:right="-107"/>
              <w:jc w:val="center"/>
              <w:rPr>
                <w:rFonts w:ascii="Sylfaen" w:hAnsi="Sylfaen"/>
                <w:sz w:val="20"/>
                <w:szCs w:val="20"/>
              </w:rPr>
            </w:pPr>
          </w:p>
        </w:tc>
        <w:tc>
          <w:tcPr>
            <w:tcW w:w="567" w:type="dxa"/>
          </w:tcPr>
          <w:p w:rsidR="002502D9" w:rsidRPr="00EC055F" w:rsidRDefault="002502D9" w:rsidP="00C97944">
            <w:pPr>
              <w:spacing w:after="0"/>
              <w:jc w:val="center"/>
              <w:rPr>
                <w:rFonts w:ascii="Sylfaen" w:hAnsi="Sylfaen" w:cs="Sylfaen"/>
                <w:b/>
                <w:sz w:val="20"/>
                <w:szCs w:val="20"/>
                <w:lang w:val="ka-GE"/>
              </w:rPr>
            </w:pPr>
          </w:p>
        </w:tc>
        <w:tc>
          <w:tcPr>
            <w:tcW w:w="425" w:type="dxa"/>
          </w:tcPr>
          <w:p w:rsidR="002502D9" w:rsidRPr="00EC055F" w:rsidRDefault="002502D9" w:rsidP="00C97944">
            <w:pPr>
              <w:spacing w:after="0"/>
              <w:jc w:val="center"/>
              <w:rPr>
                <w:rFonts w:ascii="Sylfaen" w:hAnsi="Sylfaen" w:cs="Sylfaen"/>
                <w:b/>
                <w:sz w:val="20"/>
                <w:szCs w:val="20"/>
                <w:lang w:val="ka-GE"/>
              </w:rPr>
            </w:pPr>
          </w:p>
        </w:tc>
        <w:tc>
          <w:tcPr>
            <w:tcW w:w="426" w:type="dxa"/>
            <w:shd w:val="clear" w:color="auto" w:fill="FFFFFF" w:themeFill="background1"/>
            <w:vAlign w:val="center"/>
          </w:tcPr>
          <w:p w:rsidR="002502D9" w:rsidRPr="00EC055F" w:rsidRDefault="002502D9" w:rsidP="00C97944">
            <w:pPr>
              <w:spacing w:after="0"/>
              <w:ind w:right="-107"/>
              <w:jc w:val="center"/>
              <w:rPr>
                <w:rFonts w:ascii="Sylfaen" w:hAnsi="Sylfaen"/>
                <w:sz w:val="20"/>
                <w:szCs w:val="20"/>
              </w:rPr>
            </w:pPr>
          </w:p>
        </w:tc>
        <w:tc>
          <w:tcPr>
            <w:tcW w:w="567" w:type="dxa"/>
            <w:shd w:val="clear" w:color="auto" w:fill="FFFFFF" w:themeFill="background1"/>
          </w:tcPr>
          <w:p w:rsidR="002502D9" w:rsidRPr="00EC055F" w:rsidRDefault="002502D9" w:rsidP="00C97944">
            <w:pPr>
              <w:spacing w:after="0"/>
              <w:jc w:val="center"/>
              <w:rPr>
                <w:rFonts w:ascii="Sylfaen" w:hAnsi="Sylfaen" w:cs="Sylfaen"/>
                <w:b/>
                <w:sz w:val="20"/>
                <w:szCs w:val="20"/>
                <w:lang w:val="ka-GE"/>
              </w:rPr>
            </w:pPr>
          </w:p>
        </w:tc>
        <w:tc>
          <w:tcPr>
            <w:tcW w:w="567" w:type="dxa"/>
            <w:shd w:val="clear" w:color="auto" w:fill="FFFFFF" w:themeFill="background1"/>
            <w:vAlign w:val="center"/>
          </w:tcPr>
          <w:p w:rsidR="002502D9" w:rsidRPr="00EC055F" w:rsidRDefault="002502D9" w:rsidP="00C97944">
            <w:pPr>
              <w:spacing w:after="0"/>
              <w:ind w:right="-107"/>
              <w:jc w:val="center"/>
              <w:rPr>
                <w:rFonts w:ascii="Sylfaen" w:hAnsi="Sylfaen"/>
                <w:sz w:val="20"/>
                <w:szCs w:val="20"/>
              </w:rPr>
            </w:pPr>
            <w:r w:rsidRPr="00EC055F">
              <w:rPr>
                <w:rFonts w:ascii="Sylfaen" w:hAnsi="Sylfaen"/>
                <w:sz w:val="20"/>
                <w:szCs w:val="20"/>
              </w:rPr>
              <w:t>5</w:t>
            </w:r>
          </w:p>
        </w:tc>
        <w:tc>
          <w:tcPr>
            <w:tcW w:w="1417" w:type="dxa"/>
          </w:tcPr>
          <w:p w:rsidR="002502D9" w:rsidRPr="00EC055F" w:rsidRDefault="002502D9" w:rsidP="00C97944">
            <w:pPr>
              <w:spacing w:after="0"/>
              <w:jc w:val="center"/>
              <w:rPr>
                <w:rFonts w:ascii="Sylfaen" w:hAnsi="Sylfaen" w:cs="Sylfaen"/>
                <w:sz w:val="20"/>
                <w:szCs w:val="20"/>
                <w:lang w:val="ka-GE"/>
              </w:rPr>
            </w:pPr>
            <w:r w:rsidRPr="00EC055F">
              <w:rPr>
                <w:rFonts w:ascii="Sylfaen" w:hAnsi="Sylfaen" w:cs="Sylfaen"/>
                <w:sz w:val="20"/>
                <w:szCs w:val="20"/>
                <w:lang w:val="ka-GE"/>
              </w:rPr>
              <w:t>1</w:t>
            </w:r>
            <w:r w:rsidRPr="00EC055F">
              <w:rPr>
                <w:rFonts w:ascii="Sylfaen" w:hAnsi="Sylfaen" w:cs="Sylfaen"/>
                <w:sz w:val="20"/>
                <w:szCs w:val="20"/>
              </w:rPr>
              <w:t>.1</w:t>
            </w:r>
          </w:p>
        </w:tc>
      </w:tr>
      <w:tr w:rsidR="002502D9" w:rsidRPr="00EC055F" w:rsidTr="00C97944">
        <w:tc>
          <w:tcPr>
            <w:tcW w:w="851" w:type="dxa"/>
            <w:vAlign w:val="center"/>
          </w:tcPr>
          <w:p w:rsidR="002502D9" w:rsidRPr="00EC055F" w:rsidRDefault="002502D9" w:rsidP="00C97944">
            <w:pPr>
              <w:spacing w:after="0"/>
              <w:ind w:right="-107"/>
              <w:jc w:val="center"/>
              <w:rPr>
                <w:rFonts w:ascii="Sylfaen" w:hAnsi="Sylfaen"/>
                <w:sz w:val="20"/>
                <w:szCs w:val="20"/>
                <w:lang w:val="ka-GE"/>
              </w:rPr>
            </w:pPr>
            <w:r w:rsidRPr="00EC055F">
              <w:rPr>
                <w:rFonts w:ascii="Sylfaen" w:hAnsi="Sylfaen"/>
                <w:sz w:val="20"/>
                <w:szCs w:val="20"/>
              </w:rPr>
              <w:t>3</w:t>
            </w:r>
            <w:r w:rsidRPr="00EC055F">
              <w:rPr>
                <w:rFonts w:ascii="Sylfaen" w:hAnsi="Sylfaen"/>
                <w:sz w:val="20"/>
                <w:szCs w:val="20"/>
                <w:lang w:val="ka-GE"/>
              </w:rPr>
              <w:t>.</w:t>
            </w:r>
            <w:r w:rsidRPr="00EC055F">
              <w:rPr>
                <w:rFonts w:ascii="Sylfaen" w:hAnsi="Sylfaen"/>
                <w:sz w:val="20"/>
                <w:szCs w:val="20"/>
              </w:rPr>
              <w:t>3</w:t>
            </w:r>
            <w:r w:rsidRPr="00EC055F">
              <w:rPr>
                <w:rFonts w:ascii="Sylfaen" w:hAnsi="Sylfaen"/>
                <w:sz w:val="20"/>
                <w:szCs w:val="20"/>
                <w:lang w:val="ka-GE"/>
              </w:rPr>
              <w:t>.5</w:t>
            </w:r>
          </w:p>
        </w:tc>
        <w:tc>
          <w:tcPr>
            <w:tcW w:w="5103" w:type="dxa"/>
            <w:vAlign w:val="center"/>
          </w:tcPr>
          <w:p w:rsidR="002502D9" w:rsidRPr="00EC055F" w:rsidRDefault="002502D9" w:rsidP="00C97944">
            <w:pPr>
              <w:spacing w:after="0"/>
              <w:rPr>
                <w:rFonts w:ascii="Sylfaen" w:hAnsi="Sylfaen" w:cs="Sylfaen"/>
                <w:sz w:val="20"/>
                <w:szCs w:val="20"/>
                <w:highlight w:val="yellow"/>
                <w:lang w:val="ka-GE"/>
              </w:rPr>
            </w:pPr>
            <w:r w:rsidRPr="00EC055F">
              <w:rPr>
                <w:rFonts w:ascii="Sylfaen" w:eastAsia="Calibri" w:hAnsi="Sylfaen" w:cs="Arial"/>
                <w:sz w:val="20"/>
                <w:szCs w:val="20"/>
                <w:lang w:val="ka-GE"/>
              </w:rPr>
              <w:t>ინფორმაციული</w:t>
            </w:r>
            <w:r w:rsidRPr="00EC055F">
              <w:rPr>
                <w:rFonts w:ascii="Sylfaen" w:hAnsi="Sylfaen"/>
                <w:sz w:val="20"/>
                <w:szCs w:val="20"/>
                <w:lang w:val="ka-GE"/>
              </w:rPr>
              <w:t xml:space="preserve"> სისტემების</w:t>
            </w:r>
            <w:r w:rsidRPr="00EC055F">
              <w:rPr>
                <w:rFonts w:ascii="Sylfaen" w:hAnsi="Sylfaen"/>
                <w:sz w:val="20"/>
                <w:szCs w:val="20"/>
              </w:rPr>
              <w:t xml:space="preserve"> </w:t>
            </w:r>
            <w:r w:rsidRPr="00EC055F">
              <w:rPr>
                <w:rFonts w:ascii="Sylfaen" w:hAnsi="Sylfaen" w:cs="Sylfaen"/>
                <w:sz w:val="20"/>
                <w:szCs w:val="20"/>
              </w:rPr>
              <w:t>პროექტ</w:t>
            </w:r>
            <w:r w:rsidRPr="00EC055F">
              <w:rPr>
                <w:rFonts w:ascii="Sylfaen" w:hAnsi="Sylfaen" w:cs="Sylfaen"/>
                <w:sz w:val="20"/>
                <w:szCs w:val="20"/>
                <w:lang w:val="ka-GE"/>
              </w:rPr>
              <w:t>ებ</w:t>
            </w:r>
            <w:r w:rsidRPr="00EC055F">
              <w:rPr>
                <w:rFonts w:ascii="Sylfaen" w:hAnsi="Sylfaen" w:cs="Sylfaen"/>
                <w:sz w:val="20"/>
                <w:szCs w:val="20"/>
              </w:rPr>
              <w:t>ის მართვა</w:t>
            </w:r>
          </w:p>
        </w:tc>
        <w:tc>
          <w:tcPr>
            <w:tcW w:w="465" w:type="dxa"/>
            <w:vAlign w:val="center"/>
          </w:tcPr>
          <w:p w:rsidR="002502D9" w:rsidRPr="00EC055F" w:rsidRDefault="002502D9" w:rsidP="00C97944">
            <w:pPr>
              <w:spacing w:after="0"/>
              <w:ind w:right="-107"/>
              <w:jc w:val="center"/>
              <w:rPr>
                <w:rFonts w:ascii="Sylfaen" w:hAnsi="Sylfaen"/>
                <w:sz w:val="20"/>
                <w:szCs w:val="20"/>
              </w:rPr>
            </w:pPr>
            <w:r w:rsidRPr="00EC055F">
              <w:rPr>
                <w:rFonts w:ascii="Sylfaen" w:hAnsi="Sylfaen"/>
                <w:sz w:val="20"/>
                <w:szCs w:val="20"/>
              </w:rPr>
              <w:t>4</w:t>
            </w:r>
          </w:p>
        </w:tc>
        <w:tc>
          <w:tcPr>
            <w:tcW w:w="669" w:type="dxa"/>
            <w:vAlign w:val="center"/>
          </w:tcPr>
          <w:p w:rsidR="002502D9" w:rsidRPr="00EC055F" w:rsidRDefault="002502D9" w:rsidP="00C97944">
            <w:pPr>
              <w:spacing w:after="0"/>
              <w:jc w:val="center"/>
              <w:rPr>
                <w:rFonts w:ascii="Sylfaen" w:hAnsi="Sylfaen" w:cs="Sylfaen"/>
                <w:b/>
                <w:sz w:val="20"/>
                <w:szCs w:val="20"/>
              </w:rPr>
            </w:pPr>
            <w:r w:rsidRPr="00EC055F">
              <w:rPr>
                <w:rFonts w:ascii="Sylfaen" w:hAnsi="Sylfaen" w:cs="Sylfaen"/>
                <w:sz w:val="20"/>
                <w:szCs w:val="20"/>
                <w:lang w:val="ka-GE"/>
              </w:rPr>
              <w:t>1</w:t>
            </w:r>
            <w:r w:rsidRPr="00EC055F">
              <w:rPr>
                <w:rFonts w:ascii="Sylfaen" w:hAnsi="Sylfaen" w:cs="Sylfaen"/>
                <w:sz w:val="20"/>
                <w:szCs w:val="20"/>
              </w:rPr>
              <w:t>00</w:t>
            </w:r>
          </w:p>
        </w:tc>
        <w:tc>
          <w:tcPr>
            <w:tcW w:w="567" w:type="dxa"/>
            <w:vAlign w:val="center"/>
          </w:tcPr>
          <w:p w:rsidR="002502D9" w:rsidRPr="00EC055F" w:rsidRDefault="002502D9" w:rsidP="00C97944">
            <w:pPr>
              <w:spacing w:after="0"/>
              <w:jc w:val="center"/>
              <w:rPr>
                <w:rFonts w:ascii="Sylfaen" w:hAnsi="Sylfaen" w:cs="Sylfaen"/>
                <w:b/>
                <w:sz w:val="20"/>
                <w:szCs w:val="20"/>
                <w:lang w:val="ka-GE"/>
              </w:rPr>
            </w:pPr>
            <w:r w:rsidRPr="00EC055F">
              <w:rPr>
                <w:rFonts w:ascii="Sylfaen" w:hAnsi="Sylfaen" w:cs="Sylfaen"/>
                <w:sz w:val="20"/>
                <w:szCs w:val="20"/>
                <w:lang w:val="ka-GE"/>
              </w:rPr>
              <w:t>45</w:t>
            </w:r>
          </w:p>
        </w:tc>
        <w:tc>
          <w:tcPr>
            <w:tcW w:w="425" w:type="dxa"/>
            <w:vAlign w:val="center"/>
          </w:tcPr>
          <w:p w:rsidR="002502D9" w:rsidRPr="00EC055F" w:rsidRDefault="002502D9" w:rsidP="00C97944">
            <w:pPr>
              <w:spacing w:after="0"/>
              <w:jc w:val="center"/>
              <w:rPr>
                <w:rFonts w:ascii="Sylfaen" w:hAnsi="Sylfaen" w:cs="Sylfaen"/>
                <w:b/>
                <w:sz w:val="20"/>
                <w:szCs w:val="20"/>
                <w:lang w:val="ka-GE"/>
              </w:rPr>
            </w:pPr>
            <w:r w:rsidRPr="00EC055F">
              <w:rPr>
                <w:rFonts w:ascii="Sylfaen" w:hAnsi="Sylfaen" w:cs="Sylfaen"/>
                <w:sz w:val="20"/>
                <w:szCs w:val="20"/>
                <w:lang w:val="ka-GE"/>
              </w:rPr>
              <w:t>3</w:t>
            </w:r>
          </w:p>
        </w:tc>
        <w:tc>
          <w:tcPr>
            <w:tcW w:w="607" w:type="dxa"/>
            <w:vAlign w:val="center"/>
          </w:tcPr>
          <w:p w:rsidR="002502D9" w:rsidRPr="00EC055F" w:rsidRDefault="002502D9" w:rsidP="00C97944">
            <w:pPr>
              <w:spacing w:after="0"/>
              <w:jc w:val="center"/>
              <w:rPr>
                <w:rFonts w:ascii="Sylfaen" w:hAnsi="Sylfaen" w:cs="Sylfaen"/>
                <w:b/>
                <w:sz w:val="20"/>
                <w:szCs w:val="20"/>
              </w:rPr>
            </w:pPr>
            <w:r w:rsidRPr="00EC055F">
              <w:rPr>
                <w:rFonts w:ascii="Sylfaen" w:hAnsi="Sylfaen" w:cs="Sylfaen"/>
                <w:sz w:val="20"/>
                <w:szCs w:val="20"/>
                <w:lang w:val="ka-GE"/>
              </w:rPr>
              <w:t>5</w:t>
            </w:r>
            <w:r w:rsidRPr="00EC055F">
              <w:rPr>
                <w:rFonts w:ascii="Sylfaen" w:hAnsi="Sylfaen" w:cs="Sylfaen"/>
                <w:sz w:val="20"/>
                <w:szCs w:val="20"/>
              </w:rPr>
              <w:t>2</w:t>
            </w:r>
          </w:p>
        </w:tc>
        <w:tc>
          <w:tcPr>
            <w:tcW w:w="952" w:type="dxa"/>
            <w:vAlign w:val="center"/>
          </w:tcPr>
          <w:p w:rsidR="002502D9" w:rsidRPr="00EC055F" w:rsidRDefault="002502D9" w:rsidP="00C97944">
            <w:pPr>
              <w:spacing w:after="0"/>
              <w:jc w:val="center"/>
              <w:rPr>
                <w:rFonts w:ascii="Sylfaen" w:hAnsi="Sylfaen" w:cs="Sylfaen"/>
                <w:b/>
                <w:sz w:val="20"/>
                <w:szCs w:val="20"/>
                <w:lang w:val="ka-GE"/>
              </w:rPr>
            </w:pPr>
            <w:r w:rsidRPr="00EC055F">
              <w:rPr>
                <w:rFonts w:ascii="Sylfaen" w:hAnsi="Sylfaen" w:cs="Sylfaen"/>
                <w:sz w:val="20"/>
                <w:szCs w:val="20"/>
              </w:rPr>
              <w:t>1</w:t>
            </w:r>
            <w:r w:rsidRPr="00EC055F">
              <w:rPr>
                <w:rFonts w:ascii="Sylfaen" w:hAnsi="Sylfaen" w:cs="Sylfaen"/>
                <w:sz w:val="20"/>
                <w:szCs w:val="20"/>
                <w:lang w:val="ka-GE"/>
              </w:rPr>
              <w:t>/</w:t>
            </w:r>
            <w:r w:rsidRPr="00EC055F">
              <w:rPr>
                <w:rFonts w:ascii="Sylfaen" w:hAnsi="Sylfaen" w:cs="Sylfaen"/>
                <w:sz w:val="20"/>
                <w:szCs w:val="20"/>
              </w:rPr>
              <w:t>0</w:t>
            </w:r>
            <w:r w:rsidRPr="00EC055F">
              <w:rPr>
                <w:rFonts w:ascii="Sylfaen" w:hAnsi="Sylfaen" w:cs="Sylfaen"/>
                <w:sz w:val="20"/>
                <w:szCs w:val="20"/>
                <w:lang w:val="ka-GE"/>
              </w:rPr>
              <w:t>/</w:t>
            </w:r>
            <w:r w:rsidRPr="00EC055F">
              <w:rPr>
                <w:rFonts w:ascii="Sylfaen" w:hAnsi="Sylfaen" w:cs="Sylfaen"/>
                <w:sz w:val="20"/>
                <w:szCs w:val="20"/>
              </w:rPr>
              <w:t>2</w:t>
            </w:r>
            <w:r w:rsidRPr="00EC055F">
              <w:rPr>
                <w:rFonts w:ascii="Sylfaen" w:hAnsi="Sylfaen" w:cs="Sylfaen"/>
                <w:sz w:val="20"/>
                <w:szCs w:val="20"/>
                <w:lang w:val="ka-GE"/>
              </w:rPr>
              <w:t>/0</w:t>
            </w:r>
          </w:p>
        </w:tc>
        <w:tc>
          <w:tcPr>
            <w:tcW w:w="426" w:type="dxa"/>
          </w:tcPr>
          <w:p w:rsidR="002502D9" w:rsidRPr="00EC055F" w:rsidRDefault="002502D9" w:rsidP="00C97944">
            <w:pPr>
              <w:spacing w:after="0"/>
              <w:jc w:val="center"/>
              <w:rPr>
                <w:rFonts w:ascii="Sylfaen" w:hAnsi="Sylfaen" w:cs="Sylfaen"/>
                <w:b/>
                <w:sz w:val="20"/>
                <w:szCs w:val="20"/>
                <w:lang w:val="ka-GE"/>
              </w:rPr>
            </w:pPr>
          </w:p>
        </w:tc>
        <w:tc>
          <w:tcPr>
            <w:tcW w:w="425" w:type="dxa"/>
          </w:tcPr>
          <w:p w:rsidR="002502D9" w:rsidRPr="00EC055F" w:rsidRDefault="002502D9" w:rsidP="00C97944">
            <w:pPr>
              <w:spacing w:after="0"/>
              <w:jc w:val="center"/>
              <w:rPr>
                <w:rFonts w:ascii="Sylfaen" w:hAnsi="Sylfaen" w:cs="Sylfaen"/>
                <w:b/>
                <w:sz w:val="20"/>
                <w:szCs w:val="20"/>
                <w:lang w:val="ka-GE"/>
              </w:rPr>
            </w:pPr>
          </w:p>
        </w:tc>
        <w:tc>
          <w:tcPr>
            <w:tcW w:w="425" w:type="dxa"/>
            <w:shd w:val="clear" w:color="auto" w:fill="auto"/>
            <w:vAlign w:val="center"/>
          </w:tcPr>
          <w:p w:rsidR="002502D9" w:rsidRPr="00EC055F" w:rsidRDefault="002502D9" w:rsidP="00C97944">
            <w:pPr>
              <w:spacing w:after="0"/>
              <w:ind w:right="-107"/>
              <w:jc w:val="center"/>
              <w:rPr>
                <w:rFonts w:ascii="Sylfaen" w:hAnsi="Sylfaen"/>
                <w:sz w:val="20"/>
                <w:szCs w:val="20"/>
              </w:rPr>
            </w:pPr>
          </w:p>
        </w:tc>
        <w:tc>
          <w:tcPr>
            <w:tcW w:w="567" w:type="dxa"/>
          </w:tcPr>
          <w:p w:rsidR="002502D9" w:rsidRPr="00EC055F" w:rsidRDefault="002502D9" w:rsidP="00C97944">
            <w:pPr>
              <w:spacing w:after="0"/>
              <w:jc w:val="center"/>
              <w:rPr>
                <w:rFonts w:ascii="Sylfaen" w:hAnsi="Sylfaen" w:cs="Sylfaen"/>
                <w:b/>
                <w:sz w:val="20"/>
                <w:szCs w:val="20"/>
                <w:lang w:val="ka-GE"/>
              </w:rPr>
            </w:pPr>
          </w:p>
        </w:tc>
        <w:tc>
          <w:tcPr>
            <w:tcW w:w="425" w:type="dxa"/>
          </w:tcPr>
          <w:p w:rsidR="002502D9" w:rsidRPr="00EC055F" w:rsidRDefault="002502D9" w:rsidP="00C97944">
            <w:pPr>
              <w:spacing w:after="0"/>
              <w:jc w:val="center"/>
              <w:rPr>
                <w:rFonts w:ascii="Sylfaen" w:hAnsi="Sylfaen" w:cs="Sylfaen"/>
                <w:b/>
                <w:sz w:val="20"/>
                <w:szCs w:val="20"/>
                <w:lang w:val="ka-GE"/>
              </w:rPr>
            </w:pPr>
          </w:p>
        </w:tc>
        <w:tc>
          <w:tcPr>
            <w:tcW w:w="426" w:type="dxa"/>
            <w:shd w:val="clear" w:color="auto" w:fill="FFFFFF" w:themeFill="background1"/>
            <w:vAlign w:val="center"/>
          </w:tcPr>
          <w:p w:rsidR="002502D9" w:rsidRPr="00EC055F" w:rsidRDefault="002502D9" w:rsidP="00C97944">
            <w:pPr>
              <w:spacing w:after="0"/>
              <w:ind w:right="-107"/>
              <w:jc w:val="center"/>
              <w:rPr>
                <w:rFonts w:ascii="Sylfaen" w:hAnsi="Sylfaen"/>
                <w:sz w:val="20"/>
                <w:szCs w:val="20"/>
              </w:rPr>
            </w:pPr>
          </w:p>
        </w:tc>
        <w:tc>
          <w:tcPr>
            <w:tcW w:w="567" w:type="dxa"/>
            <w:shd w:val="clear" w:color="auto" w:fill="FFFFFF" w:themeFill="background1"/>
          </w:tcPr>
          <w:p w:rsidR="002502D9" w:rsidRPr="00EC055F" w:rsidRDefault="002502D9" w:rsidP="00C97944">
            <w:pPr>
              <w:spacing w:after="0"/>
              <w:jc w:val="center"/>
              <w:rPr>
                <w:rFonts w:ascii="Sylfaen" w:hAnsi="Sylfaen" w:cs="Sylfaen"/>
                <w:b/>
                <w:sz w:val="20"/>
                <w:szCs w:val="20"/>
                <w:lang w:val="ka-GE"/>
              </w:rPr>
            </w:pPr>
          </w:p>
        </w:tc>
        <w:tc>
          <w:tcPr>
            <w:tcW w:w="567" w:type="dxa"/>
            <w:shd w:val="clear" w:color="auto" w:fill="FFFFFF" w:themeFill="background1"/>
            <w:vAlign w:val="center"/>
          </w:tcPr>
          <w:p w:rsidR="002502D9" w:rsidRPr="00EC055F" w:rsidRDefault="002502D9" w:rsidP="00C97944">
            <w:pPr>
              <w:spacing w:after="0"/>
              <w:ind w:right="-107"/>
              <w:jc w:val="center"/>
              <w:rPr>
                <w:rFonts w:ascii="Sylfaen" w:hAnsi="Sylfaen"/>
                <w:sz w:val="20"/>
                <w:szCs w:val="20"/>
              </w:rPr>
            </w:pPr>
            <w:r w:rsidRPr="00EC055F">
              <w:rPr>
                <w:rFonts w:ascii="Sylfaen" w:hAnsi="Sylfaen"/>
                <w:sz w:val="20"/>
                <w:szCs w:val="20"/>
              </w:rPr>
              <w:t>4</w:t>
            </w:r>
          </w:p>
        </w:tc>
        <w:tc>
          <w:tcPr>
            <w:tcW w:w="1417" w:type="dxa"/>
          </w:tcPr>
          <w:p w:rsidR="002502D9" w:rsidRPr="00EC055F" w:rsidRDefault="002502D9" w:rsidP="00C97944">
            <w:pPr>
              <w:spacing w:after="0"/>
              <w:jc w:val="center"/>
              <w:rPr>
                <w:rFonts w:ascii="Sylfaen" w:hAnsi="Sylfaen" w:cs="Sylfaen"/>
                <w:sz w:val="20"/>
                <w:szCs w:val="20"/>
                <w:lang w:val="ka-GE"/>
              </w:rPr>
            </w:pPr>
            <w:r w:rsidRPr="00EC055F">
              <w:rPr>
                <w:rFonts w:ascii="Sylfaen" w:hAnsi="Sylfaen"/>
                <w:sz w:val="20"/>
                <w:szCs w:val="20"/>
              </w:rPr>
              <w:t>3</w:t>
            </w:r>
            <w:r w:rsidRPr="00EC055F">
              <w:rPr>
                <w:rFonts w:ascii="Sylfaen" w:hAnsi="Sylfaen"/>
                <w:sz w:val="20"/>
                <w:szCs w:val="20"/>
                <w:lang w:val="ka-GE"/>
              </w:rPr>
              <w:t>.</w:t>
            </w:r>
            <w:r w:rsidRPr="00EC055F">
              <w:rPr>
                <w:rFonts w:ascii="Sylfaen" w:hAnsi="Sylfaen"/>
                <w:sz w:val="20"/>
                <w:szCs w:val="20"/>
              </w:rPr>
              <w:t>2</w:t>
            </w:r>
            <w:r w:rsidRPr="00EC055F">
              <w:rPr>
                <w:rFonts w:ascii="Sylfaen" w:hAnsi="Sylfaen"/>
                <w:sz w:val="20"/>
                <w:szCs w:val="20"/>
                <w:lang w:val="ka-GE"/>
              </w:rPr>
              <w:t>.1</w:t>
            </w:r>
          </w:p>
        </w:tc>
      </w:tr>
      <w:tr w:rsidR="002502D9" w:rsidRPr="00EC055F" w:rsidTr="00C97944">
        <w:trPr>
          <w:trHeight w:val="483"/>
        </w:trPr>
        <w:tc>
          <w:tcPr>
            <w:tcW w:w="851" w:type="dxa"/>
            <w:shd w:val="clear" w:color="auto" w:fill="760000"/>
            <w:vAlign w:val="center"/>
          </w:tcPr>
          <w:p w:rsidR="002502D9" w:rsidRPr="00EC055F" w:rsidRDefault="002502D9" w:rsidP="00C97944">
            <w:pPr>
              <w:keepNext/>
              <w:keepLines/>
              <w:spacing w:after="0"/>
              <w:ind w:right="-107"/>
              <w:jc w:val="center"/>
              <w:rPr>
                <w:rFonts w:ascii="Sylfaen" w:hAnsi="Sylfaen"/>
                <w:sz w:val="20"/>
                <w:szCs w:val="20"/>
              </w:rPr>
            </w:pPr>
            <w:r w:rsidRPr="00EC055F">
              <w:rPr>
                <w:rFonts w:ascii="Sylfaen" w:hAnsi="Sylfaen"/>
                <w:sz w:val="20"/>
                <w:szCs w:val="20"/>
              </w:rPr>
              <w:t>3</w:t>
            </w:r>
            <w:r w:rsidRPr="00EC055F">
              <w:rPr>
                <w:rFonts w:ascii="Sylfaen" w:hAnsi="Sylfaen"/>
                <w:sz w:val="20"/>
                <w:szCs w:val="20"/>
                <w:lang w:val="ka-GE"/>
              </w:rPr>
              <w:t>.</w:t>
            </w:r>
            <w:r w:rsidRPr="00EC055F">
              <w:rPr>
                <w:rFonts w:ascii="Sylfaen" w:hAnsi="Sylfaen"/>
                <w:sz w:val="20"/>
                <w:szCs w:val="20"/>
              </w:rPr>
              <w:t>4</w:t>
            </w:r>
          </w:p>
        </w:tc>
        <w:tc>
          <w:tcPr>
            <w:tcW w:w="14033" w:type="dxa"/>
            <w:gridSpan w:val="16"/>
            <w:shd w:val="clear" w:color="auto" w:fill="760000"/>
            <w:vAlign w:val="center"/>
          </w:tcPr>
          <w:p w:rsidR="002502D9" w:rsidRPr="00EC055F" w:rsidRDefault="002502D9" w:rsidP="00C97944">
            <w:pPr>
              <w:keepNext/>
              <w:keepLines/>
              <w:spacing w:after="0"/>
              <w:jc w:val="center"/>
              <w:rPr>
                <w:rFonts w:ascii="Sylfaen" w:hAnsi="Sylfaen" w:cs="Sylfaen"/>
                <w:sz w:val="20"/>
                <w:szCs w:val="20"/>
                <w:lang w:val="ka-GE"/>
              </w:rPr>
            </w:pPr>
            <w:r w:rsidRPr="00EC055F">
              <w:rPr>
                <w:rFonts w:ascii="Sylfaen" w:hAnsi="Sylfaen" w:cs="Sylfaen"/>
                <w:sz w:val="20"/>
                <w:szCs w:val="20"/>
                <w:lang w:val="ka-GE"/>
              </w:rPr>
              <w:t>კონცენტრაცია ჩაშენებული სისტემები</w:t>
            </w:r>
          </w:p>
        </w:tc>
      </w:tr>
      <w:tr w:rsidR="002502D9" w:rsidRPr="00EC055F" w:rsidTr="00C97944">
        <w:tc>
          <w:tcPr>
            <w:tcW w:w="851" w:type="dxa"/>
            <w:vAlign w:val="center"/>
          </w:tcPr>
          <w:p w:rsidR="002502D9" w:rsidRPr="00EC055F" w:rsidRDefault="002502D9" w:rsidP="00C97944">
            <w:pPr>
              <w:keepNext/>
              <w:keepLines/>
              <w:spacing w:after="0"/>
              <w:ind w:right="-107"/>
              <w:jc w:val="center"/>
              <w:rPr>
                <w:rFonts w:ascii="Sylfaen" w:hAnsi="Sylfaen"/>
                <w:sz w:val="20"/>
                <w:szCs w:val="20"/>
                <w:lang w:val="ka-GE"/>
              </w:rPr>
            </w:pPr>
            <w:r w:rsidRPr="00EC055F">
              <w:rPr>
                <w:rFonts w:ascii="Sylfaen" w:hAnsi="Sylfaen"/>
                <w:sz w:val="20"/>
                <w:szCs w:val="20"/>
              </w:rPr>
              <w:t>3</w:t>
            </w:r>
            <w:r w:rsidRPr="00EC055F">
              <w:rPr>
                <w:rFonts w:ascii="Sylfaen" w:hAnsi="Sylfaen"/>
                <w:sz w:val="20"/>
                <w:szCs w:val="20"/>
                <w:lang w:val="ka-GE"/>
              </w:rPr>
              <w:t>.</w:t>
            </w:r>
            <w:r w:rsidRPr="00EC055F">
              <w:rPr>
                <w:rFonts w:ascii="Sylfaen" w:hAnsi="Sylfaen"/>
                <w:sz w:val="20"/>
                <w:szCs w:val="20"/>
              </w:rPr>
              <w:t>4</w:t>
            </w:r>
            <w:r w:rsidRPr="00EC055F">
              <w:rPr>
                <w:rFonts w:ascii="Sylfaen" w:hAnsi="Sylfaen"/>
                <w:sz w:val="20"/>
                <w:szCs w:val="20"/>
                <w:lang w:val="ka-GE"/>
              </w:rPr>
              <w:t>.1</w:t>
            </w:r>
          </w:p>
        </w:tc>
        <w:tc>
          <w:tcPr>
            <w:tcW w:w="5103" w:type="dxa"/>
            <w:vAlign w:val="center"/>
          </w:tcPr>
          <w:p w:rsidR="002502D9" w:rsidRPr="00EC055F" w:rsidRDefault="002502D9" w:rsidP="00C97944">
            <w:pPr>
              <w:keepNext/>
              <w:keepLines/>
              <w:spacing w:after="0"/>
              <w:rPr>
                <w:sz w:val="20"/>
                <w:szCs w:val="20"/>
                <w:highlight w:val="yellow"/>
              </w:rPr>
            </w:pPr>
            <w:r w:rsidRPr="00EC055F">
              <w:rPr>
                <w:rFonts w:ascii="Sylfaen" w:eastAsia="Calibri" w:hAnsi="Sylfaen" w:cs="Arial"/>
                <w:bCs/>
                <w:sz w:val="20"/>
                <w:szCs w:val="20"/>
                <w:lang w:val="ka-GE"/>
              </w:rPr>
              <w:t>ჩაშენებული ციფრული სისტემების საფუძვლები 1 (ქართული</w:t>
            </w:r>
            <w:r w:rsidRPr="00EC055F">
              <w:rPr>
                <w:rFonts w:ascii="Sylfaen" w:eastAsia="Calibri" w:hAnsi="Sylfaen" w:cs="Arial"/>
                <w:bCs/>
                <w:sz w:val="20"/>
                <w:szCs w:val="20"/>
              </w:rPr>
              <w:t>/</w:t>
            </w:r>
            <w:r w:rsidRPr="00EC055F">
              <w:rPr>
                <w:rFonts w:ascii="Sylfaen" w:eastAsia="Calibri" w:hAnsi="Sylfaen" w:cs="Arial"/>
                <w:bCs/>
                <w:sz w:val="20"/>
                <w:szCs w:val="20"/>
                <w:lang w:val="ka-GE"/>
              </w:rPr>
              <w:t>ინგლისური)</w:t>
            </w:r>
          </w:p>
        </w:tc>
        <w:tc>
          <w:tcPr>
            <w:tcW w:w="465" w:type="dxa"/>
            <w:vAlign w:val="center"/>
          </w:tcPr>
          <w:p w:rsidR="002502D9" w:rsidRPr="00EC055F" w:rsidRDefault="002502D9" w:rsidP="00C97944">
            <w:pPr>
              <w:keepNext/>
              <w:keepLines/>
              <w:spacing w:after="0"/>
              <w:ind w:right="-107"/>
              <w:jc w:val="center"/>
              <w:rPr>
                <w:rFonts w:ascii="Sylfaen" w:hAnsi="Sylfaen"/>
                <w:sz w:val="20"/>
                <w:szCs w:val="20"/>
                <w:lang w:val="ka-GE"/>
              </w:rPr>
            </w:pPr>
            <w:r w:rsidRPr="00EC055F">
              <w:rPr>
                <w:rFonts w:ascii="Sylfaen" w:hAnsi="Sylfaen"/>
                <w:sz w:val="20"/>
                <w:szCs w:val="20"/>
                <w:lang w:val="ka-GE"/>
              </w:rPr>
              <w:t>5</w:t>
            </w:r>
          </w:p>
        </w:tc>
        <w:tc>
          <w:tcPr>
            <w:tcW w:w="669" w:type="dxa"/>
            <w:vAlign w:val="center"/>
          </w:tcPr>
          <w:p w:rsidR="002502D9" w:rsidRPr="00EC055F" w:rsidRDefault="002502D9" w:rsidP="00C97944">
            <w:pPr>
              <w:keepNext/>
              <w:keepLines/>
              <w:spacing w:after="0"/>
              <w:jc w:val="center"/>
              <w:rPr>
                <w:rFonts w:ascii="Sylfaen" w:hAnsi="Sylfaen" w:cs="Sylfaen"/>
                <w:b/>
                <w:sz w:val="20"/>
                <w:szCs w:val="20"/>
                <w:lang w:val="ka-GE"/>
              </w:rPr>
            </w:pPr>
            <w:r w:rsidRPr="00EC055F">
              <w:rPr>
                <w:rFonts w:ascii="Sylfaen" w:hAnsi="Sylfaen" w:cs="Sylfaen"/>
                <w:sz w:val="20"/>
                <w:szCs w:val="20"/>
                <w:lang w:val="ka-GE"/>
              </w:rPr>
              <w:t>125</w:t>
            </w:r>
          </w:p>
        </w:tc>
        <w:tc>
          <w:tcPr>
            <w:tcW w:w="567" w:type="dxa"/>
            <w:vAlign w:val="center"/>
          </w:tcPr>
          <w:p w:rsidR="002502D9" w:rsidRPr="00EC055F" w:rsidRDefault="002502D9" w:rsidP="00C97944">
            <w:pPr>
              <w:keepNext/>
              <w:keepLines/>
              <w:spacing w:after="0"/>
              <w:jc w:val="center"/>
              <w:rPr>
                <w:rFonts w:ascii="Sylfaen" w:hAnsi="Sylfaen" w:cs="Sylfaen"/>
                <w:b/>
                <w:sz w:val="20"/>
                <w:szCs w:val="20"/>
                <w:lang w:val="ka-GE"/>
              </w:rPr>
            </w:pPr>
            <w:r w:rsidRPr="00EC055F">
              <w:rPr>
                <w:rFonts w:ascii="Sylfaen" w:hAnsi="Sylfaen" w:cs="Sylfaen"/>
                <w:sz w:val="20"/>
                <w:szCs w:val="20"/>
                <w:lang w:val="ka-GE"/>
              </w:rPr>
              <w:t>45</w:t>
            </w:r>
          </w:p>
        </w:tc>
        <w:tc>
          <w:tcPr>
            <w:tcW w:w="425" w:type="dxa"/>
            <w:vAlign w:val="center"/>
          </w:tcPr>
          <w:p w:rsidR="002502D9" w:rsidRPr="00EC055F" w:rsidRDefault="002502D9" w:rsidP="00C97944">
            <w:pPr>
              <w:keepNext/>
              <w:keepLines/>
              <w:spacing w:after="0"/>
              <w:jc w:val="center"/>
              <w:rPr>
                <w:rFonts w:ascii="Sylfaen" w:hAnsi="Sylfaen" w:cs="Sylfaen"/>
                <w:b/>
                <w:sz w:val="20"/>
                <w:szCs w:val="20"/>
                <w:lang w:val="ka-GE"/>
              </w:rPr>
            </w:pPr>
            <w:r w:rsidRPr="00EC055F">
              <w:rPr>
                <w:rFonts w:ascii="Sylfaen" w:hAnsi="Sylfaen" w:cs="Sylfaen"/>
                <w:sz w:val="20"/>
                <w:szCs w:val="20"/>
                <w:lang w:val="ka-GE"/>
              </w:rPr>
              <w:t>3</w:t>
            </w:r>
          </w:p>
        </w:tc>
        <w:tc>
          <w:tcPr>
            <w:tcW w:w="607" w:type="dxa"/>
            <w:vAlign w:val="center"/>
          </w:tcPr>
          <w:p w:rsidR="002502D9" w:rsidRPr="00EC055F" w:rsidRDefault="002502D9" w:rsidP="00C97944">
            <w:pPr>
              <w:keepNext/>
              <w:keepLines/>
              <w:spacing w:after="0"/>
              <w:jc w:val="center"/>
              <w:rPr>
                <w:rFonts w:ascii="Sylfaen" w:hAnsi="Sylfaen" w:cs="Sylfaen"/>
                <w:b/>
                <w:sz w:val="20"/>
                <w:szCs w:val="20"/>
                <w:lang w:val="ka-GE"/>
              </w:rPr>
            </w:pPr>
            <w:r w:rsidRPr="00EC055F">
              <w:rPr>
                <w:rFonts w:ascii="Sylfaen" w:hAnsi="Sylfaen" w:cs="Sylfaen"/>
                <w:sz w:val="20"/>
                <w:szCs w:val="20"/>
                <w:lang w:val="ka-GE"/>
              </w:rPr>
              <w:t>77</w:t>
            </w:r>
          </w:p>
        </w:tc>
        <w:tc>
          <w:tcPr>
            <w:tcW w:w="952" w:type="dxa"/>
            <w:vAlign w:val="center"/>
          </w:tcPr>
          <w:p w:rsidR="002502D9" w:rsidRPr="00EC055F" w:rsidRDefault="002502D9" w:rsidP="00C97944">
            <w:pPr>
              <w:keepNext/>
              <w:keepLines/>
              <w:spacing w:after="0"/>
              <w:jc w:val="center"/>
              <w:rPr>
                <w:rFonts w:ascii="Sylfaen" w:hAnsi="Sylfaen" w:cs="Sylfaen"/>
                <w:b/>
                <w:sz w:val="20"/>
                <w:szCs w:val="20"/>
                <w:lang w:val="ka-GE"/>
              </w:rPr>
            </w:pPr>
            <w:r w:rsidRPr="00EC055F">
              <w:rPr>
                <w:rFonts w:ascii="Sylfaen" w:hAnsi="Sylfaen" w:cs="Sylfaen"/>
                <w:sz w:val="20"/>
                <w:szCs w:val="20"/>
              </w:rPr>
              <w:t>1</w:t>
            </w:r>
            <w:r w:rsidRPr="00EC055F">
              <w:rPr>
                <w:rFonts w:ascii="Sylfaen" w:hAnsi="Sylfaen" w:cs="Sylfaen"/>
                <w:sz w:val="20"/>
                <w:szCs w:val="20"/>
                <w:lang w:val="ka-GE"/>
              </w:rPr>
              <w:t>/</w:t>
            </w:r>
            <w:r w:rsidRPr="00EC055F">
              <w:rPr>
                <w:rFonts w:ascii="Sylfaen" w:hAnsi="Sylfaen" w:cs="Sylfaen"/>
                <w:sz w:val="20"/>
                <w:szCs w:val="20"/>
              </w:rPr>
              <w:t>0</w:t>
            </w:r>
            <w:r w:rsidRPr="00EC055F">
              <w:rPr>
                <w:rFonts w:ascii="Sylfaen" w:hAnsi="Sylfaen" w:cs="Sylfaen"/>
                <w:sz w:val="20"/>
                <w:szCs w:val="20"/>
                <w:lang w:val="ka-GE"/>
              </w:rPr>
              <w:t>/</w:t>
            </w:r>
            <w:r w:rsidRPr="00EC055F">
              <w:rPr>
                <w:rFonts w:ascii="Sylfaen" w:hAnsi="Sylfaen" w:cs="Sylfaen"/>
                <w:sz w:val="20"/>
                <w:szCs w:val="20"/>
              </w:rPr>
              <w:t>2</w:t>
            </w:r>
            <w:r w:rsidRPr="00EC055F">
              <w:rPr>
                <w:rFonts w:ascii="Sylfaen" w:hAnsi="Sylfaen" w:cs="Sylfaen"/>
                <w:sz w:val="20"/>
                <w:szCs w:val="20"/>
                <w:lang w:val="ka-GE"/>
              </w:rPr>
              <w:t>/0</w:t>
            </w:r>
          </w:p>
        </w:tc>
        <w:tc>
          <w:tcPr>
            <w:tcW w:w="426" w:type="dxa"/>
          </w:tcPr>
          <w:p w:rsidR="002502D9" w:rsidRPr="00EC055F" w:rsidRDefault="002502D9" w:rsidP="00C97944">
            <w:pPr>
              <w:keepNext/>
              <w:keepLines/>
              <w:spacing w:after="0"/>
              <w:jc w:val="center"/>
              <w:rPr>
                <w:rFonts w:ascii="Sylfaen" w:hAnsi="Sylfaen" w:cs="Sylfaen"/>
                <w:b/>
                <w:sz w:val="20"/>
                <w:szCs w:val="20"/>
                <w:lang w:val="ka-GE"/>
              </w:rPr>
            </w:pPr>
          </w:p>
        </w:tc>
        <w:tc>
          <w:tcPr>
            <w:tcW w:w="425" w:type="dxa"/>
          </w:tcPr>
          <w:p w:rsidR="002502D9" w:rsidRPr="00EC055F" w:rsidRDefault="002502D9" w:rsidP="00C97944">
            <w:pPr>
              <w:keepNext/>
              <w:keepLines/>
              <w:spacing w:after="0"/>
              <w:jc w:val="center"/>
              <w:rPr>
                <w:rFonts w:ascii="Sylfaen" w:hAnsi="Sylfaen" w:cs="Sylfaen"/>
                <w:b/>
                <w:sz w:val="20"/>
                <w:szCs w:val="20"/>
                <w:lang w:val="ka-GE"/>
              </w:rPr>
            </w:pPr>
          </w:p>
        </w:tc>
        <w:tc>
          <w:tcPr>
            <w:tcW w:w="425" w:type="dxa"/>
            <w:shd w:val="clear" w:color="auto" w:fill="auto"/>
            <w:vAlign w:val="center"/>
          </w:tcPr>
          <w:p w:rsidR="002502D9" w:rsidRPr="00EC055F" w:rsidRDefault="002502D9" w:rsidP="00C97944">
            <w:pPr>
              <w:keepNext/>
              <w:keepLines/>
              <w:spacing w:after="0"/>
              <w:ind w:right="-107"/>
              <w:jc w:val="center"/>
              <w:rPr>
                <w:rFonts w:ascii="Sylfaen" w:hAnsi="Sylfaen"/>
                <w:sz w:val="20"/>
                <w:szCs w:val="20"/>
              </w:rPr>
            </w:pPr>
          </w:p>
        </w:tc>
        <w:tc>
          <w:tcPr>
            <w:tcW w:w="567" w:type="dxa"/>
          </w:tcPr>
          <w:p w:rsidR="002502D9" w:rsidRPr="00EC055F" w:rsidRDefault="002502D9" w:rsidP="00C97944">
            <w:pPr>
              <w:keepNext/>
              <w:keepLines/>
              <w:spacing w:after="0"/>
              <w:jc w:val="center"/>
              <w:rPr>
                <w:rFonts w:ascii="Sylfaen" w:hAnsi="Sylfaen" w:cs="Sylfaen"/>
                <w:b/>
                <w:sz w:val="20"/>
                <w:szCs w:val="20"/>
                <w:lang w:val="ka-GE"/>
              </w:rPr>
            </w:pPr>
          </w:p>
        </w:tc>
        <w:tc>
          <w:tcPr>
            <w:tcW w:w="425" w:type="dxa"/>
            <w:shd w:val="clear" w:color="auto" w:fill="FFFFFF" w:themeFill="background1"/>
          </w:tcPr>
          <w:p w:rsidR="002502D9" w:rsidRPr="00EC055F" w:rsidRDefault="002502D9" w:rsidP="00C97944">
            <w:pPr>
              <w:keepNext/>
              <w:keepLines/>
              <w:spacing w:after="0"/>
              <w:jc w:val="center"/>
              <w:rPr>
                <w:rFonts w:ascii="Sylfaen" w:hAnsi="Sylfaen" w:cs="Sylfaen"/>
                <w:b/>
                <w:sz w:val="20"/>
                <w:szCs w:val="20"/>
                <w:lang w:val="ka-GE"/>
              </w:rPr>
            </w:pPr>
            <w:r w:rsidRPr="00EC055F">
              <w:rPr>
                <w:rFonts w:ascii="Sylfaen" w:hAnsi="Sylfaen" w:cs="Sylfaen"/>
                <w:b/>
                <w:sz w:val="20"/>
                <w:szCs w:val="20"/>
                <w:lang w:val="ka-GE"/>
              </w:rPr>
              <w:t>5</w:t>
            </w:r>
          </w:p>
        </w:tc>
        <w:tc>
          <w:tcPr>
            <w:tcW w:w="426" w:type="dxa"/>
            <w:shd w:val="clear" w:color="auto" w:fill="FFFFFF" w:themeFill="background1"/>
            <w:vAlign w:val="center"/>
          </w:tcPr>
          <w:p w:rsidR="002502D9" w:rsidRPr="00EC055F" w:rsidRDefault="002502D9" w:rsidP="00C97944">
            <w:pPr>
              <w:keepNext/>
              <w:keepLines/>
              <w:spacing w:after="0"/>
              <w:ind w:right="-107"/>
              <w:jc w:val="center"/>
              <w:rPr>
                <w:rFonts w:ascii="Sylfaen" w:hAnsi="Sylfaen"/>
                <w:sz w:val="20"/>
                <w:szCs w:val="20"/>
              </w:rPr>
            </w:pPr>
          </w:p>
        </w:tc>
        <w:tc>
          <w:tcPr>
            <w:tcW w:w="567" w:type="dxa"/>
            <w:shd w:val="clear" w:color="auto" w:fill="FFFFFF" w:themeFill="background1"/>
          </w:tcPr>
          <w:p w:rsidR="002502D9" w:rsidRPr="00EC055F" w:rsidRDefault="002502D9" w:rsidP="00C97944">
            <w:pPr>
              <w:keepNext/>
              <w:keepLines/>
              <w:spacing w:after="0"/>
              <w:jc w:val="center"/>
              <w:rPr>
                <w:rFonts w:ascii="Sylfaen" w:hAnsi="Sylfaen" w:cs="Sylfaen"/>
                <w:b/>
                <w:sz w:val="20"/>
                <w:szCs w:val="20"/>
                <w:lang w:val="ka-GE"/>
              </w:rPr>
            </w:pPr>
          </w:p>
        </w:tc>
        <w:tc>
          <w:tcPr>
            <w:tcW w:w="567" w:type="dxa"/>
            <w:shd w:val="clear" w:color="auto" w:fill="FFFFFF" w:themeFill="background1"/>
            <w:vAlign w:val="center"/>
          </w:tcPr>
          <w:p w:rsidR="002502D9" w:rsidRPr="00EC055F" w:rsidRDefault="002502D9" w:rsidP="00C97944">
            <w:pPr>
              <w:keepNext/>
              <w:keepLines/>
              <w:spacing w:after="0"/>
              <w:ind w:right="-107"/>
              <w:jc w:val="center"/>
              <w:rPr>
                <w:rFonts w:ascii="Sylfaen" w:hAnsi="Sylfaen"/>
                <w:sz w:val="20"/>
                <w:szCs w:val="20"/>
                <w:lang w:val="ka-GE"/>
              </w:rPr>
            </w:pPr>
          </w:p>
        </w:tc>
        <w:tc>
          <w:tcPr>
            <w:tcW w:w="1417" w:type="dxa"/>
          </w:tcPr>
          <w:p w:rsidR="002502D9" w:rsidRPr="00EC055F" w:rsidRDefault="002502D9" w:rsidP="00C97944">
            <w:pPr>
              <w:keepNext/>
              <w:keepLines/>
              <w:spacing w:after="0"/>
              <w:jc w:val="center"/>
              <w:rPr>
                <w:rFonts w:ascii="Sylfaen" w:hAnsi="Sylfaen" w:cs="Sylfaen"/>
                <w:sz w:val="20"/>
                <w:szCs w:val="20"/>
                <w:lang w:val="ka-GE"/>
              </w:rPr>
            </w:pPr>
            <w:r w:rsidRPr="00EC055F">
              <w:rPr>
                <w:rFonts w:ascii="Sylfaen" w:hAnsi="Sylfaen" w:cs="Sylfaen"/>
                <w:sz w:val="20"/>
                <w:szCs w:val="20"/>
                <w:lang w:val="ka-GE"/>
              </w:rPr>
              <w:t>1</w:t>
            </w:r>
            <w:r w:rsidRPr="00EC055F">
              <w:rPr>
                <w:rFonts w:ascii="Sylfaen" w:hAnsi="Sylfaen" w:cs="Sylfaen"/>
                <w:sz w:val="20"/>
                <w:szCs w:val="20"/>
              </w:rPr>
              <w:t>.1</w:t>
            </w:r>
            <w:r w:rsidRPr="00EC055F">
              <w:rPr>
                <w:rFonts w:ascii="Sylfaen" w:hAnsi="Sylfaen" w:cs="Sylfaen"/>
                <w:sz w:val="20"/>
                <w:szCs w:val="20"/>
                <w:lang w:val="ka-GE"/>
              </w:rPr>
              <w:t>, 1</w:t>
            </w:r>
            <w:r w:rsidRPr="00EC055F">
              <w:rPr>
                <w:rFonts w:ascii="Sylfaen" w:hAnsi="Sylfaen" w:cs="Sylfaen"/>
                <w:sz w:val="20"/>
                <w:szCs w:val="20"/>
              </w:rPr>
              <w:t>.</w:t>
            </w:r>
            <w:r w:rsidRPr="00EC055F">
              <w:rPr>
                <w:rFonts w:ascii="Sylfaen" w:hAnsi="Sylfaen" w:cs="Sylfaen"/>
                <w:sz w:val="20"/>
                <w:szCs w:val="20"/>
                <w:lang w:val="ka-GE"/>
              </w:rPr>
              <w:t>4</w:t>
            </w:r>
            <w:r w:rsidRPr="00EC055F">
              <w:rPr>
                <w:rFonts w:ascii="Sylfaen" w:hAnsi="Sylfaen" w:cs="Sylfaen"/>
                <w:sz w:val="20"/>
                <w:szCs w:val="20"/>
              </w:rPr>
              <w:t>/</w:t>
            </w:r>
            <w:r w:rsidRPr="00EC055F">
              <w:rPr>
                <w:rFonts w:ascii="Sylfaen" w:hAnsi="Sylfaen" w:cs="Sylfaen"/>
                <w:sz w:val="20"/>
                <w:szCs w:val="20"/>
                <w:lang w:val="ka-GE"/>
              </w:rPr>
              <w:t>1</w:t>
            </w:r>
            <w:r w:rsidRPr="00EC055F">
              <w:rPr>
                <w:rFonts w:ascii="Sylfaen" w:hAnsi="Sylfaen" w:cs="Sylfaen"/>
                <w:sz w:val="20"/>
                <w:szCs w:val="20"/>
              </w:rPr>
              <w:t>.1</w:t>
            </w:r>
            <w:r w:rsidRPr="00EC055F">
              <w:rPr>
                <w:rFonts w:ascii="Sylfaen" w:hAnsi="Sylfaen" w:cs="Sylfaen"/>
                <w:sz w:val="20"/>
                <w:szCs w:val="20"/>
                <w:lang w:val="ka-GE"/>
              </w:rPr>
              <w:t>, 1</w:t>
            </w:r>
            <w:r w:rsidRPr="00EC055F">
              <w:rPr>
                <w:rFonts w:ascii="Sylfaen" w:hAnsi="Sylfaen" w:cs="Sylfaen"/>
                <w:sz w:val="20"/>
                <w:szCs w:val="20"/>
              </w:rPr>
              <w:t>.</w:t>
            </w:r>
            <w:r w:rsidRPr="00EC055F">
              <w:rPr>
                <w:rFonts w:ascii="Sylfaen" w:hAnsi="Sylfaen" w:cs="Sylfaen"/>
                <w:sz w:val="20"/>
                <w:szCs w:val="20"/>
                <w:lang w:val="ka-GE"/>
              </w:rPr>
              <w:t>4</w:t>
            </w:r>
            <w:r w:rsidRPr="00EC055F">
              <w:rPr>
                <w:rFonts w:ascii="Sylfaen" w:hAnsi="Sylfaen" w:cs="Sylfaen"/>
                <w:sz w:val="20"/>
                <w:szCs w:val="20"/>
              </w:rPr>
              <w:t>,</w:t>
            </w:r>
            <w:r w:rsidRPr="00EC055F">
              <w:rPr>
                <w:rFonts w:ascii="Sylfaen" w:hAnsi="Sylfaen" w:cs="Sylfaen"/>
                <w:sz w:val="20"/>
                <w:szCs w:val="20"/>
                <w:lang w:val="ka-GE"/>
              </w:rPr>
              <w:t>1.18</w:t>
            </w:r>
          </w:p>
        </w:tc>
      </w:tr>
      <w:tr w:rsidR="002502D9" w:rsidRPr="00EC055F" w:rsidTr="00C97944">
        <w:tc>
          <w:tcPr>
            <w:tcW w:w="851" w:type="dxa"/>
            <w:vAlign w:val="center"/>
          </w:tcPr>
          <w:p w:rsidR="002502D9" w:rsidRPr="00EC055F" w:rsidRDefault="002502D9" w:rsidP="00C97944">
            <w:pPr>
              <w:keepNext/>
              <w:spacing w:after="0"/>
              <w:ind w:right="-107"/>
              <w:jc w:val="center"/>
              <w:rPr>
                <w:rFonts w:ascii="Sylfaen" w:hAnsi="Sylfaen"/>
                <w:sz w:val="20"/>
                <w:szCs w:val="20"/>
                <w:lang w:val="ka-GE"/>
              </w:rPr>
            </w:pPr>
            <w:r w:rsidRPr="00EC055F">
              <w:rPr>
                <w:rFonts w:ascii="Sylfaen" w:hAnsi="Sylfaen"/>
                <w:sz w:val="20"/>
                <w:szCs w:val="20"/>
              </w:rPr>
              <w:t>3</w:t>
            </w:r>
            <w:r w:rsidRPr="00EC055F">
              <w:rPr>
                <w:rFonts w:ascii="Sylfaen" w:hAnsi="Sylfaen"/>
                <w:sz w:val="20"/>
                <w:szCs w:val="20"/>
                <w:lang w:val="ka-GE"/>
              </w:rPr>
              <w:t>.</w:t>
            </w:r>
            <w:r w:rsidRPr="00EC055F">
              <w:rPr>
                <w:rFonts w:ascii="Sylfaen" w:hAnsi="Sylfaen"/>
                <w:sz w:val="20"/>
                <w:szCs w:val="20"/>
              </w:rPr>
              <w:t>4</w:t>
            </w:r>
            <w:r w:rsidRPr="00EC055F">
              <w:rPr>
                <w:rFonts w:ascii="Sylfaen" w:hAnsi="Sylfaen"/>
                <w:sz w:val="20"/>
                <w:szCs w:val="20"/>
                <w:lang w:val="ka-GE"/>
              </w:rPr>
              <w:t>.2</w:t>
            </w:r>
          </w:p>
        </w:tc>
        <w:tc>
          <w:tcPr>
            <w:tcW w:w="5103" w:type="dxa"/>
            <w:vAlign w:val="center"/>
          </w:tcPr>
          <w:p w:rsidR="002502D9" w:rsidRPr="00EC055F" w:rsidRDefault="002502D9" w:rsidP="00C97944">
            <w:pPr>
              <w:keepNext/>
              <w:spacing w:after="0"/>
              <w:rPr>
                <w:sz w:val="20"/>
                <w:szCs w:val="20"/>
                <w:highlight w:val="yellow"/>
              </w:rPr>
            </w:pPr>
            <w:r w:rsidRPr="00EC055F">
              <w:rPr>
                <w:rFonts w:ascii="Sylfaen" w:eastAsia="Calibri" w:hAnsi="Sylfaen" w:cs="Arial"/>
                <w:bCs/>
                <w:sz w:val="20"/>
                <w:szCs w:val="20"/>
                <w:lang w:val="ka-GE"/>
              </w:rPr>
              <w:t>ჩაშენებული ციფრული სისტემების საფუძვლები 2 (ქართული</w:t>
            </w:r>
            <w:r w:rsidRPr="00EC055F">
              <w:rPr>
                <w:rFonts w:ascii="Sylfaen" w:eastAsia="Calibri" w:hAnsi="Sylfaen" w:cs="Arial"/>
                <w:bCs/>
                <w:sz w:val="20"/>
                <w:szCs w:val="20"/>
              </w:rPr>
              <w:t>/</w:t>
            </w:r>
            <w:r w:rsidRPr="00EC055F">
              <w:rPr>
                <w:rFonts w:ascii="Sylfaen" w:eastAsia="Calibri" w:hAnsi="Sylfaen" w:cs="Arial"/>
                <w:bCs/>
                <w:sz w:val="20"/>
                <w:szCs w:val="20"/>
                <w:lang w:val="ka-GE"/>
              </w:rPr>
              <w:t>ინგლისური)</w:t>
            </w:r>
          </w:p>
        </w:tc>
        <w:tc>
          <w:tcPr>
            <w:tcW w:w="465" w:type="dxa"/>
            <w:vAlign w:val="center"/>
          </w:tcPr>
          <w:p w:rsidR="002502D9" w:rsidRPr="00EC055F" w:rsidRDefault="002502D9" w:rsidP="00C97944">
            <w:pPr>
              <w:keepNext/>
              <w:spacing w:after="0"/>
              <w:ind w:right="-107"/>
              <w:jc w:val="center"/>
              <w:rPr>
                <w:rFonts w:ascii="Sylfaen" w:hAnsi="Sylfaen"/>
                <w:sz w:val="20"/>
                <w:szCs w:val="20"/>
                <w:lang w:val="ka-GE"/>
              </w:rPr>
            </w:pPr>
            <w:r w:rsidRPr="00EC055F">
              <w:rPr>
                <w:rFonts w:ascii="Sylfaen" w:hAnsi="Sylfaen"/>
                <w:sz w:val="20"/>
                <w:szCs w:val="20"/>
                <w:lang w:val="ka-GE"/>
              </w:rPr>
              <w:t>5</w:t>
            </w:r>
          </w:p>
        </w:tc>
        <w:tc>
          <w:tcPr>
            <w:tcW w:w="669" w:type="dxa"/>
            <w:vAlign w:val="center"/>
          </w:tcPr>
          <w:p w:rsidR="002502D9" w:rsidRPr="00EC055F" w:rsidRDefault="002502D9" w:rsidP="00C97944">
            <w:pPr>
              <w:keepNext/>
              <w:spacing w:after="0"/>
              <w:jc w:val="center"/>
              <w:rPr>
                <w:rFonts w:ascii="Sylfaen" w:hAnsi="Sylfaen" w:cs="Sylfaen"/>
                <w:b/>
                <w:sz w:val="20"/>
                <w:szCs w:val="20"/>
                <w:lang w:val="ka-GE"/>
              </w:rPr>
            </w:pPr>
            <w:r w:rsidRPr="00EC055F">
              <w:rPr>
                <w:rFonts w:ascii="Sylfaen" w:hAnsi="Sylfaen" w:cs="Sylfaen"/>
                <w:sz w:val="20"/>
                <w:szCs w:val="20"/>
                <w:lang w:val="ka-GE"/>
              </w:rPr>
              <w:t>125</w:t>
            </w:r>
          </w:p>
        </w:tc>
        <w:tc>
          <w:tcPr>
            <w:tcW w:w="567" w:type="dxa"/>
            <w:vAlign w:val="center"/>
          </w:tcPr>
          <w:p w:rsidR="002502D9" w:rsidRPr="00EC055F" w:rsidRDefault="002502D9" w:rsidP="00C97944">
            <w:pPr>
              <w:keepNext/>
              <w:spacing w:after="0"/>
              <w:jc w:val="center"/>
              <w:rPr>
                <w:rFonts w:ascii="Sylfaen" w:hAnsi="Sylfaen" w:cs="Sylfaen"/>
                <w:b/>
                <w:sz w:val="20"/>
                <w:szCs w:val="20"/>
                <w:lang w:val="ka-GE"/>
              </w:rPr>
            </w:pPr>
            <w:r w:rsidRPr="00EC055F">
              <w:rPr>
                <w:rFonts w:ascii="Sylfaen" w:hAnsi="Sylfaen" w:cs="Sylfaen"/>
                <w:sz w:val="20"/>
                <w:szCs w:val="20"/>
                <w:lang w:val="ka-GE"/>
              </w:rPr>
              <w:t>45</w:t>
            </w:r>
          </w:p>
        </w:tc>
        <w:tc>
          <w:tcPr>
            <w:tcW w:w="425" w:type="dxa"/>
            <w:vAlign w:val="center"/>
          </w:tcPr>
          <w:p w:rsidR="002502D9" w:rsidRPr="00EC055F" w:rsidRDefault="002502D9" w:rsidP="00C97944">
            <w:pPr>
              <w:keepNext/>
              <w:spacing w:after="0"/>
              <w:jc w:val="center"/>
              <w:rPr>
                <w:rFonts w:ascii="Sylfaen" w:hAnsi="Sylfaen" w:cs="Sylfaen"/>
                <w:b/>
                <w:sz w:val="20"/>
                <w:szCs w:val="20"/>
                <w:lang w:val="ka-GE"/>
              </w:rPr>
            </w:pPr>
            <w:r w:rsidRPr="00EC055F">
              <w:rPr>
                <w:rFonts w:ascii="Sylfaen" w:hAnsi="Sylfaen" w:cs="Sylfaen"/>
                <w:sz w:val="20"/>
                <w:szCs w:val="20"/>
                <w:lang w:val="ka-GE"/>
              </w:rPr>
              <w:t>3</w:t>
            </w:r>
          </w:p>
        </w:tc>
        <w:tc>
          <w:tcPr>
            <w:tcW w:w="607" w:type="dxa"/>
            <w:vAlign w:val="center"/>
          </w:tcPr>
          <w:p w:rsidR="002502D9" w:rsidRPr="00EC055F" w:rsidRDefault="002502D9" w:rsidP="00C97944">
            <w:pPr>
              <w:keepNext/>
              <w:spacing w:after="0"/>
              <w:jc w:val="center"/>
              <w:rPr>
                <w:rFonts w:ascii="Sylfaen" w:hAnsi="Sylfaen" w:cs="Sylfaen"/>
                <w:b/>
                <w:sz w:val="20"/>
                <w:szCs w:val="20"/>
                <w:lang w:val="ka-GE"/>
              </w:rPr>
            </w:pPr>
            <w:r w:rsidRPr="00EC055F">
              <w:rPr>
                <w:rFonts w:ascii="Sylfaen" w:hAnsi="Sylfaen" w:cs="Sylfaen"/>
                <w:sz w:val="20"/>
                <w:szCs w:val="20"/>
                <w:lang w:val="ka-GE"/>
              </w:rPr>
              <w:t>77</w:t>
            </w:r>
          </w:p>
        </w:tc>
        <w:tc>
          <w:tcPr>
            <w:tcW w:w="952" w:type="dxa"/>
            <w:vAlign w:val="center"/>
          </w:tcPr>
          <w:p w:rsidR="002502D9" w:rsidRPr="00EC055F" w:rsidRDefault="002502D9" w:rsidP="00C97944">
            <w:pPr>
              <w:keepNext/>
              <w:spacing w:after="0"/>
              <w:jc w:val="center"/>
              <w:rPr>
                <w:rFonts w:ascii="Sylfaen" w:hAnsi="Sylfaen" w:cs="Sylfaen"/>
                <w:b/>
                <w:sz w:val="20"/>
                <w:szCs w:val="20"/>
                <w:lang w:val="ka-GE"/>
              </w:rPr>
            </w:pPr>
            <w:r w:rsidRPr="00EC055F">
              <w:rPr>
                <w:rFonts w:ascii="Sylfaen" w:hAnsi="Sylfaen" w:cs="Sylfaen"/>
                <w:sz w:val="20"/>
                <w:szCs w:val="20"/>
              </w:rPr>
              <w:t>1</w:t>
            </w:r>
            <w:r w:rsidRPr="00EC055F">
              <w:rPr>
                <w:rFonts w:ascii="Sylfaen" w:hAnsi="Sylfaen" w:cs="Sylfaen"/>
                <w:sz w:val="20"/>
                <w:szCs w:val="20"/>
                <w:lang w:val="ka-GE"/>
              </w:rPr>
              <w:t>/</w:t>
            </w:r>
            <w:r w:rsidRPr="00EC055F">
              <w:rPr>
                <w:rFonts w:ascii="Sylfaen" w:hAnsi="Sylfaen" w:cs="Sylfaen"/>
                <w:sz w:val="20"/>
                <w:szCs w:val="20"/>
              </w:rPr>
              <w:t>0</w:t>
            </w:r>
            <w:r w:rsidRPr="00EC055F">
              <w:rPr>
                <w:rFonts w:ascii="Sylfaen" w:hAnsi="Sylfaen" w:cs="Sylfaen"/>
                <w:sz w:val="20"/>
                <w:szCs w:val="20"/>
                <w:lang w:val="ka-GE"/>
              </w:rPr>
              <w:t>/</w:t>
            </w:r>
            <w:r w:rsidRPr="00EC055F">
              <w:rPr>
                <w:rFonts w:ascii="Sylfaen" w:hAnsi="Sylfaen" w:cs="Sylfaen"/>
                <w:sz w:val="20"/>
                <w:szCs w:val="20"/>
              </w:rPr>
              <w:t>2</w:t>
            </w:r>
            <w:r w:rsidRPr="00EC055F">
              <w:rPr>
                <w:rFonts w:ascii="Sylfaen" w:hAnsi="Sylfaen" w:cs="Sylfaen"/>
                <w:sz w:val="20"/>
                <w:szCs w:val="20"/>
                <w:lang w:val="ka-GE"/>
              </w:rPr>
              <w:t>/0</w:t>
            </w:r>
          </w:p>
        </w:tc>
        <w:tc>
          <w:tcPr>
            <w:tcW w:w="426" w:type="dxa"/>
          </w:tcPr>
          <w:p w:rsidR="002502D9" w:rsidRPr="00EC055F" w:rsidRDefault="002502D9" w:rsidP="00C97944">
            <w:pPr>
              <w:keepNext/>
              <w:spacing w:after="0"/>
              <w:jc w:val="center"/>
              <w:rPr>
                <w:rFonts w:ascii="Sylfaen" w:hAnsi="Sylfaen" w:cs="Sylfaen"/>
                <w:b/>
                <w:sz w:val="20"/>
                <w:szCs w:val="20"/>
                <w:lang w:val="ka-GE"/>
              </w:rPr>
            </w:pPr>
          </w:p>
        </w:tc>
        <w:tc>
          <w:tcPr>
            <w:tcW w:w="425" w:type="dxa"/>
          </w:tcPr>
          <w:p w:rsidR="002502D9" w:rsidRPr="00EC055F" w:rsidRDefault="002502D9" w:rsidP="00C97944">
            <w:pPr>
              <w:keepNext/>
              <w:spacing w:after="0"/>
              <w:jc w:val="center"/>
              <w:rPr>
                <w:rFonts w:ascii="Sylfaen" w:hAnsi="Sylfaen" w:cs="Sylfaen"/>
                <w:b/>
                <w:sz w:val="20"/>
                <w:szCs w:val="20"/>
                <w:lang w:val="ka-GE"/>
              </w:rPr>
            </w:pPr>
          </w:p>
        </w:tc>
        <w:tc>
          <w:tcPr>
            <w:tcW w:w="425" w:type="dxa"/>
            <w:shd w:val="clear" w:color="auto" w:fill="auto"/>
            <w:vAlign w:val="center"/>
          </w:tcPr>
          <w:p w:rsidR="002502D9" w:rsidRPr="00EC055F" w:rsidRDefault="002502D9" w:rsidP="00C97944">
            <w:pPr>
              <w:keepNext/>
              <w:spacing w:after="0"/>
              <w:ind w:right="-107"/>
              <w:jc w:val="center"/>
              <w:rPr>
                <w:rFonts w:ascii="Sylfaen" w:hAnsi="Sylfaen"/>
                <w:sz w:val="20"/>
                <w:szCs w:val="20"/>
              </w:rPr>
            </w:pPr>
          </w:p>
        </w:tc>
        <w:tc>
          <w:tcPr>
            <w:tcW w:w="567" w:type="dxa"/>
          </w:tcPr>
          <w:p w:rsidR="002502D9" w:rsidRPr="00EC055F" w:rsidRDefault="002502D9" w:rsidP="00C97944">
            <w:pPr>
              <w:keepNext/>
              <w:spacing w:after="0"/>
              <w:jc w:val="center"/>
              <w:rPr>
                <w:rFonts w:ascii="Sylfaen" w:hAnsi="Sylfaen" w:cs="Sylfaen"/>
                <w:b/>
                <w:sz w:val="20"/>
                <w:szCs w:val="20"/>
                <w:lang w:val="ka-GE"/>
              </w:rPr>
            </w:pPr>
          </w:p>
        </w:tc>
        <w:tc>
          <w:tcPr>
            <w:tcW w:w="425" w:type="dxa"/>
            <w:shd w:val="clear" w:color="auto" w:fill="FFFFFF" w:themeFill="background1"/>
          </w:tcPr>
          <w:p w:rsidR="002502D9" w:rsidRPr="00EC055F" w:rsidRDefault="002502D9" w:rsidP="00C97944">
            <w:pPr>
              <w:keepNext/>
              <w:spacing w:after="0"/>
              <w:jc w:val="center"/>
              <w:rPr>
                <w:rFonts w:ascii="Sylfaen" w:hAnsi="Sylfaen" w:cs="Sylfaen"/>
                <w:b/>
                <w:sz w:val="20"/>
                <w:szCs w:val="20"/>
                <w:lang w:val="ka-GE"/>
              </w:rPr>
            </w:pPr>
          </w:p>
        </w:tc>
        <w:tc>
          <w:tcPr>
            <w:tcW w:w="426" w:type="dxa"/>
            <w:shd w:val="clear" w:color="auto" w:fill="FFFFFF" w:themeFill="background1"/>
            <w:vAlign w:val="center"/>
          </w:tcPr>
          <w:p w:rsidR="002502D9" w:rsidRPr="00EC055F" w:rsidRDefault="002502D9" w:rsidP="00C97944">
            <w:pPr>
              <w:keepNext/>
              <w:spacing w:after="0"/>
              <w:ind w:right="-107"/>
              <w:jc w:val="center"/>
              <w:rPr>
                <w:rFonts w:ascii="Sylfaen" w:hAnsi="Sylfaen"/>
                <w:sz w:val="20"/>
                <w:szCs w:val="20"/>
              </w:rPr>
            </w:pPr>
            <w:r w:rsidRPr="00EC055F">
              <w:rPr>
                <w:rFonts w:ascii="Sylfaen" w:hAnsi="Sylfaen"/>
                <w:sz w:val="20"/>
                <w:szCs w:val="20"/>
              </w:rPr>
              <w:t>5</w:t>
            </w:r>
          </w:p>
        </w:tc>
        <w:tc>
          <w:tcPr>
            <w:tcW w:w="567" w:type="dxa"/>
            <w:shd w:val="clear" w:color="auto" w:fill="FFFFFF" w:themeFill="background1"/>
          </w:tcPr>
          <w:p w:rsidR="002502D9" w:rsidRPr="00EC055F" w:rsidRDefault="002502D9" w:rsidP="00C97944">
            <w:pPr>
              <w:keepNext/>
              <w:spacing w:after="0"/>
              <w:jc w:val="center"/>
              <w:rPr>
                <w:rFonts w:ascii="Sylfaen" w:hAnsi="Sylfaen" w:cs="Sylfaen"/>
                <w:b/>
                <w:sz w:val="20"/>
                <w:szCs w:val="20"/>
                <w:lang w:val="ka-GE"/>
              </w:rPr>
            </w:pPr>
          </w:p>
        </w:tc>
        <w:tc>
          <w:tcPr>
            <w:tcW w:w="567" w:type="dxa"/>
            <w:shd w:val="clear" w:color="auto" w:fill="FFFFFF" w:themeFill="background1"/>
            <w:vAlign w:val="center"/>
          </w:tcPr>
          <w:p w:rsidR="002502D9" w:rsidRPr="00EC055F" w:rsidRDefault="002502D9" w:rsidP="00C97944">
            <w:pPr>
              <w:keepNext/>
              <w:spacing w:after="0"/>
              <w:ind w:right="-107"/>
              <w:jc w:val="center"/>
              <w:rPr>
                <w:rFonts w:ascii="Sylfaen" w:hAnsi="Sylfaen"/>
                <w:sz w:val="20"/>
                <w:szCs w:val="20"/>
                <w:lang w:val="ka-GE"/>
              </w:rPr>
            </w:pPr>
          </w:p>
        </w:tc>
        <w:tc>
          <w:tcPr>
            <w:tcW w:w="1417" w:type="dxa"/>
          </w:tcPr>
          <w:p w:rsidR="002502D9" w:rsidRPr="00EC055F" w:rsidRDefault="002502D9" w:rsidP="00C97944">
            <w:pPr>
              <w:keepNext/>
              <w:spacing w:after="0"/>
              <w:jc w:val="center"/>
              <w:rPr>
                <w:rFonts w:ascii="Sylfaen" w:hAnsi="Sylfaen" w:cs="Sylfaen"/>
                <w:sz w:val="20"/>
                <w:szCs w:val="20"/>
                <w:lang w:val="ka-GE"/>
              </w:rPr>
            </w:pPr>
            <w:r w:rsidRPr="00EC055F">
              <w:rPr>
                <w:rFonts w:ascii="Sylfaen" w:hAnsi="Sylfaen"/>
                <w:sz w:val="20"/>
                <w:szCs w:val="20"/>
              </w:rPr>
              <w:t>3</w:t>
            </w:r>
            <w:r w:rsidRPr="00EC055F">
              <w:rPr>
                <w:rFonts w:ascii="Sylfaen" w:hAnsi="Sylfaen"/>
                <w:sz w:val="20"/>
                <w:szCs w:val="20"/>
                <w:lang w:val="ka-GE"/>
              </w:rPr>
              <w:t>.</w:t>
            </w:r>
            <w:r w:rsidRPr="00EC055F">
              <w:rPr>
                <w:rFonts w:ascii="Sylfaen" w:hAnsi="Sylfaen"/>
                <w:sz w:val="20"/>
                <w:szCs w:val="20"/>
              </w:rPr>
              <w:t>3</w:t>
            </w:r>
            <w:r w:rsidRPr="00EC055F">
              <w:rPr>
                <w:rFonts w:ascii="Sylfaen" w:hAnsi="Sylfaen"/>
                <w:sz w:val="20"/>
                <w:szCs w:val="20"/>
                <w:lang w:val="ka-GE"/>
              </w:rPr>
              <w:t>.1</w:t>
            </w:r>
          </w:p>
        </w:tc>
      </w:tr>
      <w:tr w:rsidR="002502D9" w:rsidRPr="00EC055F" w:rsidTr="00C97944">
        <w:tc>
          <w:tcPr>
            <w:tcW w:w="851" w:type="dxa"/>
            <w:vAlign w:val="center"/>
          </w:tcPr>
          <w:p w:rsidR="002502D9" w:rsidRPr="00EC055F" w:rsidRDefault="002502D9" w:rsidP="00C97944">
            <w:pPr>
              <w:keepNext/>
              <w:spacing w:after="0"/>
              <w:ind w:right="-107"/>
              <w:jc w:val="center"/>
              <w:rPr>
                <w:rFonts w:ascii="Sylfaen" w:hAnsi="Sylfaen"/>
                <w:sz w:val="20"/>
                <w:szCs w:val="20"/>
                <w:lang w:val="ka-GE"/>
              </w:rPr>
            </w:pPr>
            <w:r w:rsidRPr="00EC055F">
              <w:rPr>
                <w:rFonts w:ascii="Sylfaen" w:hAnsi="Sylfaen"/>
                <w:sz w:val="20"/>
                <w:szCs w:val="20"/>
              </w:rPr>
              <w:t>3</w:t>
            </w:r>
            <w:r w:rsidRPr="00EC055F">
              <w:rPr>
                <w:rFonts w:ascii="Sylfaen" w:hAnsi="Sylfaen"/>
                <w:sz w:val="20"/>
                <w:szCs w:val="20"/>
                <w:lang w:val="ka-GE"/>
              </w:rPr>
              <w:t>.</w:t>
            </w:r>
            <w:r w:rsidRPr="00EC055F">
              <w:rPr>
                <w:rFonts w:ascii="Sylfaen" w:hAnsi="Sylfaen"/>
                <w:sz w:val="20"/>
                <w:szCs w:val="20"/>
              </w:rPr>
              <w:t>4</w:t>
            </w:r>
            <w:r w:rsidRPr="00EC055F">
              <w:rPr>
                <w:rFonts w:ascii="Sylfaen" w:hAnsi="Sylfaen"/>
                <w:sz w:val="20"/>
                <w:szCs w:val="20"/>
                <w:lang w:val="ka-GE"/>
              </w:rPr>
              <w:t>.3</w:t>
            </w:r>
          </w:p>
        </w:tc>
        <w:tc>
          <w:tcPr>
            <w:tcW w:w="5103" w:type="dxa"/>
            <w:vAlign w:val="center"/>
          </w:tcPr>
          <w:p w:rsidR="002502D9" w:rsidRPr="00EC055F" w:rsidRDefault="002502D9" w:rsidP="00C97944">
            <w:pPr>
              <w:keepNext/>
              <w:spacing w:after="0"/>
              <w:rPr>
                <w:sz w:val="20"/>
                <w:szCs w:val="20"/>
                <w:highlight w:val="yellow"/>
              </w:rPr>
            </w:pPr>
            <w:r w:rsidRPr="00EC055F">
              <w:rPr>
                <w:rFonts w:ascii="Sylfaen" w:eastAsia="Calibri" w:hAnsi="Sylfaen" w:cs="Arial"/>
                <w:bCs/>
                <w:sz w:val="20"/>
                <w:szCs w:val="20"/>
                <w:lang w:val="ka-GE"/>
              </w:rPr>
              <w:t>ჩაშენებული ციფრული სისტემების არქიტექტურა 1 (ქართული</w:t>
            </w:r>
            <w:r w:rsidRPr="00EC055F">
              <w:rPr>
                <w:rFonts w:ascii="Sylfaen" w:eastAsia="Calibri" w:hAnsi="Sylfaen" w:cs="Arial"/>
                <w:bCs/>
                <w:sz w:val="20"/>
                <w:szCs w:val="20"/>
              </w:rPr>
              <w:t>/</w:t>
            </w:r>
            <w:r w:rsidRPr="00EC055F">
              <w:rPr>
                <w:rFonts w:ascii="Sylfaen" w:eastAsia="Calibri" w:hAnsi="Sylfaen" w:cs="Arial"/>
                <w:bCs/>
                <w:sz w:val="20"/>
                <w:szCs w:val="20"/>
                <w:lang w:val="ka-GE"/>
              </w:rPr>
              <w:t>ინგლისური)</w:t>
            </w:r>
          </w:p>
        </w:tc>
        <w:tc>
          <w:tcPr>
            <w:tcW w:w="465" w:type="dxa"/>
            <w:vAlign w:val="center"/>
          </w:tcPr>
          <w:p w:rsidR="002502D9" w:rsidRPr="00EC055F" w:rsidRDefault="002502D9" w:rsidP="00C97944">
            <w:pPr>
              <w:keepNext/>
              <w:spacing w:after="0"/>
              <w:ind w:right="-107"/>
              <w:jc w:val="center"/>
              <w:rPr>
                <w:rFonts w:ascii="Sylfaen" w:hAnsi="Sylfaen"/>
                <w:sz w:val="20"/>
                <w:szCs w:val="20"/>
                <w:lang w:val="ka-GE"/>
              </w:rPr>
            </w:pPr>
            <w:r w:rsidRPr="00EC055F">
              <w:rPr>
                <w:rFonts w:ascii="Sylfaen" w:hAnsi="Sylfaen"/>
                <w:sz w:val="20"/>
                <w:szCs w:val="20"/>
                <w:lang w:val="ka-GE"/>
              </w:rPr>
              <w:t>5</w:t>
            </w:r>
          </w:p>
        </w:tc>
        <w:tc>
          <w:tcPr>
            <w:tcW w:w="669" w:type="dxa"/>
            <w:vAlign w:val="center"/>
          </w:tcPr>
          <w:p w:rsidR="002502D9" w:rsidRPr="00EC055F" w:rsidRDefault="002502D9" w:rsidP="00C97944">
            <w:pPr>
              <w:keepNext/>
              <w:spacing w:after="0"/>
              <w:jc w:val="center"/>
              <w:rPr>
                <w:rFonts w:ascii="Sylfaen" w:hAnsi="Sylfaen" w:cs="Sylfaen"/>
                <w:b/>
                <w:sz w:val="20"/>
                <w:szCs w:val="20"/>
                <w:lang w:val="ka-GE"/>
              </w:rPr>
            </w:pPr>
            <w:r w:rsidRPr="00EC055F">
              <w:rPr>
                <w:rFonts w:ascii="Sylfaen" w:hAnsi="Sylfaen" w:cs="Sylfaen"/>
                <w:sz w:val="20"/>
                <w:szCs w:val="20"/>
                <w:lang w:val="ka-GE"/>
              </w:rPr>
              <w:t>125</w:t>
            </w:r>
          </w:p>
        </w:tc>
        <w:tc>
          <w:tcPr>
            <w:tcW w:w="567" w:type="dxa"/>
            <w:vAlign w:val="center"/>
          </w:tcPr>
          <w:p w:rsidR="002502D9" w:rsidRPr="00EC055F" w:rsidRDefault="002502D9" w:rsidP="00C97944">
            <w:pPr>
              <w:keepNext/>
              <w:spacing w:after="0"/>
              <w:jc w:val="center"/>
              <w:rPr>
                <w:rFonts w:ascii="Sylfaen" w:hAnsi="Sylfaen" w:cs="Sylfaen"/>
                <w:b/>
                <w:sz w:val="20"/>
                <w:szCs w:val="20"/>
                <w:lang w:val="ka-GE"/>
              </w:rPr>
            </w:pPr>
            <w:r w:rsidRPr="00EC055F">
              <w:rPr>
                <w:rFonts w:ascii="Sylfaen" w:hAnsi="Sylfaen" w:cs="Sylfaen"/>
                <w:sz w:val="20"/>
                <w:szCs w:val="20"/>
                <w:lang w:val="ka-GE"/>
              </w:rPr>
              <w:t>45</w:t>
            </w:r>
          </w:p>
        </w:tc>
        <w:tc>
          <w:tcPr>
            <w:tcW w:w="425" w:type="dxa"/>
            <w:vAlign w:val="center"/>
          </w:tcPr>
          <w:p w:rsidR="002502D9" w:rsidRPr="00EC055F" w:rsidRDefault="002502D9" w:rsidP="00C97944">
            <w:pPr>
              <w:keepNext/>
              <w:spacing w:after="0"/>
              <w:jc w:val="center"/>
              <w:rPr>
                <w:rFonts w:ascii="Sylfaen" w:hAnsi="Sylfaen" w:cs="Sylfaen"/>
                <w:b/>
                <w:sz w:val="20"/>
                <w:szCs w:val="20"/>
                <w:lang w:val="ka-GE"/>
              </w:rPr>
            </w:pPr>
            <w:r w:rsidRPr="00EC055F">
              <w:rPr>
                <w:rFonts w:ascii="Sylfaen" w:hAnsi="Sylfaen" w:cs="Sylfaen"/>
                <w:sz w:val="20"/>
                <w:szCs w:val="20"/>
                <w:lang w:val="ka-GE"/>
              </w:rPr>
              <w:t>3</w:t>
            </w:r>
          </w:p>
        </w:tc>
        <w:tc>
          <w:tcPr>
            <w:tcW w:w="607" w:type="dxa"/>
            <w:vAlign w:val="center"/>
          </w:tcPr>
          <w:p w:rsidR="002502D9" w:rsidRPr="00EC055F" w:rsidRDefault="002502D9" w:rsidP="00C97944">
            <w:pPr>
              <w:keepNext/>
              <w:spacing w:after="0"/>
              <w:jc w:val="center"/>
              <w:rPr>
                <w:rFonts w:ascii="Sylfaen" w:hAnsi="Sylfaen" w:cs="Sylfaen"/>
                <w:b/>
                <w:sz w:val="20"/>
                <w:szCs w:val="20"/>
                <w:lang w:val="ka-GE"/>
              </w:rPr>
            </w:pPr>
            <w:r w:rsidRPr="00EC055F">
              <w:rPr>
                <w:rFonts w:ascii="Sylfaen" w:hAnsi="Sylfaen" w:cs="Sylfaen"/>
                <w:sz w:val="20"/>
                <w:szCs w:val="20"/>
                <w:lang w:val="ka-GE"/>
              </w:rPr>
              <w:t>77</w:t>
            </w:r>
          </w:p>
        </w:tc>
        <w:tc>
          <w:tcPr>
            <w:tcW w:w="952" w:type="dxa"/>
            <w:vAlign w:val="center"/>
          </w:tcPr>
          <w:p w:rsidR="002502D9" w:rsidRPr="00EC055F" w:rsidRDefault="002502D9" w:rsidP="00C97944">
            <w:pPr>
              <w:keepNext/>
              <w:spacing w:after="0"/>
              <w:jc w:val="center"/>
              <w:rPr>
                <w:rFonts w:ascii="Sylfaen" w:hAnsi="Sylfaen" w:cs="Sylfaen"/>
                <w:b/>
                <w:sz w:val="20"/>
                <w:szCs w:val="20"/>
                <w:lang w:val="ka-GE"/>
              </w:rPr>
            </w:pPr>
            <w:r w:rsidRPr="00EC055F">
              <w:rPr>
                <w:rFonts w:ascii="Sylfaen" w:hAnsi="Sylfaen" w:cs="Sylfaen"/>
                <w:sz w:val="20"/>
                <w:szCs w:val="20"/>
              </w:rPr>
              <w:t>1</w:t>
            </w:r>
            <w:r w:rsidRPr="00EC055F">
              <w:rPr>
                <w:rFonts w:ascii="Sylfaen" w:hAnsi="Sylfaen" w:cs="Sylfaen"/>
                <w:sz w:val="20"/>
                <w:szCs w:val="20"/>
                <w:lang w:val="ka-GE"/>
              </w:rPr>
              <w:t>/</w:t>
            </w:r>
            <w:r w:rsidRPr="00EC055F">
              <w:rPr>
                <w:rFonts w:ascii="Sylfaen" w:hAnsi="Sylfaen" w:cs="Sylfaen"/>
                <w:sz w:val="20"/>
                <w:szCs w:val="20"/>
              </w:rPr>
              <w:t>0</w:t>
            </w:r>
            <w:r w:rsidRPr="00EC055F">
              <w:rPr>
                <w:rFonts w:ascii="Sylfaen" w:hAnsi="Sylfaen" w:cs="Sylfaen"/>
                <w:sz w:val="20"/>
                <w:szCs w:val="20"/>
                <w:lang w:val="ka-GE"/>
              </w:rPr>
              <w:t>/</w:t>
            </w:r>
            <w:r w:rsidRPr="00EC055F">
              <w:rPr>
                <w:rFonts w:ascii="Sylfaen" w:hAnsi="Sylfaen" w:cs="Sylfaen"/>
                <w:sz w:val="20"/>
                <w:szCs w:val="20"/>
              </w:rPr>
              <w:t>2</w:t>
            </w:r>
            <w:r w:rsidRPr="00EC055F">
              <w:rPr>
                <w:rFonts w:ascii="Sylfaen" w:hAnsi="Sylfaen" w:cs="Sylfaen"/>
                <w:sz w:val="20"/>
                <w:szCs w:val="20"/>
                <w:lang w:val="ka-GE"/>
              </w:rPr>
              <w:t>/0</w:t>
            </w:r>
          </w:p>
        </w:tc>
        <w:tc>
          <w:tcPr>
            <w:tcW w:w="426" w:type="dxa"/>
          </w:tcPr>
          <w:p w:rsidR="002502D9" w:rsidRPr="00EC055F" w:rsidRDefault="002502D9" w:rsidP="00C97944">
            <w:pPr>
              <w:keepNext/>
              <w:spacing w:after="0"/>
              <w:jc w:val="center"/>
              <w:rPr>
                <w:rFonts w:ascii="Sylfaen" w:hAnsi="Sylfaen" w:cs="Sylfaen"/>
                <w:b/>
                <w:sz w:val="20"/>
                <w:szCs w:val="20"/>
                <w:lang w:val="ka-GE"/>
              </w:rPr>
            </w:pPr>
          </w:p>
        </w:tc>
        <w:tc>
          <w:tcPr>
            <w:tcW w:w="425" w:type="dxa"/>
          </w:tcPr>
          <w:p w:rsidR="002502D9" w:rsidRPr="00EC055F" w:rsidRDefault="002502D9" w:rsidP="00C97944">
            <w:pPr>
              <w:keepNext/>
              <w:spacing w:after="0"/>
              <w:jc w:val="center"/>
              <w:rPr>
                <w:rFonts w:ascii="Sylfaen" w:hAnsi="Sylfaen" w:cs="Sylfaen"/>
                <w:b/>
                <w:sz w:val="20"/>
                <w:szCs w:val="20"/>
                <w:lang w:val="ka-GE"/>
              </w:rPr>
            </w:pPr>
          </w:p>
        </w:tc>
        <w:tc>
          <w:tcPr>
            <w:tcW w:w="425" w:type="dxa"/>
            <w:shd w:val="clear" w:color="auto" w:fill="auto"/>
            <w:vAlign w:val="center"/>
          </w:tcPr>
          <w:p w:rsidR="002502D9" w:rsidRPr="00EC055F" w:rsidRDefault="002502D9" w:rsidP="00C97944">
            <w:pPr>
              <w:keepNext/>
              <w:spacing w:after="0"/>
              <w:ind w:right="-107"/>
              <w:jc w:val="center"/>
              <w:rPr>
                <w:rFonts w:ascii="Sylfaen" w:hAnsi="Sylfaen"/>
                <w:sz w:val="20"/>
                <w:szCs w:val="20"/>
              </w:rPr>
            </w:pPr>
          </w:p>
        </w:tc>
        <w:tc>
          <w:tcPr>
            <w:tcW w:w="567" w:type="dxa"/>
          </w:tcPr>
          <w:p w:rsidR="002502D9" w:rsidRPr="00EC055F" w:rsidRDefault="002502D9" w:rsidP="00C97944">
            <w:pPr>
              <w:keepNext/>
              <w:spacing w:after="0"/>
              <w:jc w:val="center"/>
              <w:rPr>
                <w:rFonts w:ascii="Sylfaen" w:hAnsi="Sylfaen" w:cs="Sylfaen"/>
                <w:b/>
                <w:sz w:val="20"/>
                <w:szCs w:val="20"/>
                <w:lang w:val="ka-GE"/>
              </w:rPr>
            </w:pPr>
          </w:p>
        </w:tc>
        <w:tc>
          <w:tcPr>
            <w:tcW w:w="425" w:type="dxa"/>
            <w:shd w:val="clear" w:color="auto" w:fill="FFFFFF" w:themeFill="background1"/>
          </w:tcPr>
          <w:p w:rsidR="002502D9" w:rsidRPr="00EC055F" w:rsidRDefault="002502D9" w:rsidP="00C97944">
            <w:pPr>
              <w:keepNext/>
              <w:spacing w:after="0"/>
              <w:jc w:val="center"/>
              <w:rPr>
                <w:rFonts w:ascii="Sylfaen" w:hAnsi="Sylfaen" w:cs="Sylfaen"/>
                <w:b/>
                <w:sz w:val="20"/>
                <w:szCs w:val="20"/>
                <w:lang w:val="ka-GE"/>
              </w:rPr>
            </w:pPr>
            <w:bookmarkStart w:id="11" w:name="_GoBack"/>
            <w:bookmarkEnd w:id="11"/>
          </w:p>
        </w:tc>
        <w:tc>
          <w:tcPr>
            <w:tcW w:w="426" w:type="dxa"/>
            <w:shd w:val="clear" w:color="auto" w:fill="FFFFFF" w:themeFill="background1"/>
            <w:vAlign w:val="center"/>
          </w:tcPr>
          <w:p w:rsidR="002502D9" w:rsidRPr="00EC055F" w:rsidRDefault="002502D9" w:rsidP="00C97944">
            <w:pPr>
              <w:keepNext/>
              <w:spacing w:after="0"/>
              <w:ind w:right="-107"/>
              <w:jc w:val="center"/>
              <w:rPr>
                <w:rFonts w:ascii="Sylfaen" w:hAnsi="Sylfaen"/>
                <w:sz w:val="20"/>
                <w:szCs w:val="20"/>
                <w:lang w:val="ka-GE"/>
              </w:rPr>
            </w:pPr>
          </w:p>
        </w:tc>
        <w:tc>
          <w:tcPr>
            <w:tcW w:w="567" w:type="dxa"/>
            <w:shd w:val="clear" w:color="auto" w:fill="FFFFFF" w:themeFill="background1"/>
          </w:tcPr>
          <w:p w:rsidR="002502D9" w:rsidRPr="00EC055F" w:rsidRDefault="002502D9" w:rsidP="00C97944">
            <w:pPr>
              <w:keepNext/>
              <w:spacing w:after="0"/>
              <w:jc w:val="center"/>
              <w:rPr>
                <w:rFonts w:ascii="Sylfaen" w:hAnsi="Sylfaen" w:cs="Sylfaen"/>
                <w:b/>
                <w:sz w:val="20"/>
                <w:szCs w:val="20"/>
              </w:rPr>
            </w:pPr>
            <w:r w:rsidRPr="00EC055F">
              <w:rPr>
                <w:rFonts w:ascii="Sylfaen" w:hAnsi="Sylfaen" w:cs="Sylfaen"/>
                <w:b/>
                <w:sz w:val="20"/>
                <w:szCs w:val="20"/>
              </w:rPr>
              <w:t>5</w:t>
            </w:r>
          </w:p>
        </w:tc>
        <w:tc>
          <w:tcPr>
            <w:tcW w:w="567" w:type="dxa"/>
            <w:shd w:val="clear" w:color="auto" w:fill="FFFFFF" w:themeFill="background1"/>
            <w:vAlign w:val="center"/>
          </w:tcPr>
          <w:p w:rsidR="002502D9" w:rsidRPr="00EC055F" w:rsidRDefault="002502D9" w:rsidP="00C97944">
            <w:pPr>
              <w:keepNext/>
              <w:spacing w:after="0"/>
              <w:ind w:right="-107"/>
              <w:jc w:val="center"/>
              <w:rPr>
                <w:rFonts w:ascii="Sylfaen" w:hAnsi="Sylfaen"/>
                <w:sz w:val="20"/>
                <w:szCs w:val="20"/>
                <w:lang w:val="ka-GE"/>
              </w:rPr>
            </w:pPr>
          </w:p>
        </w:tc>
        <w:tc>
          <w:tcPr>
            <w:tcW w:w="1417" w:type="dxa"/>
          </w:tcPr>
          <w:p w:rsidR="002502D9" w:rsidRPr="00EC055F" w:rsidRDefault="002502D9" w:rsidP="00C97944">
            <w:pPr>
              <w:keepNext/>
              <w:spacing w:after="0"/>
              <w:jc w:val="center"/>
              <w:rPr>
                <w:rFonts w:ascii="Sylfaen" w:hAnsi="Sylfaen" w:cs="Sylfaen"/>
                <w:sz w:val="20"/>
                <w:szCs w:val="20"/>
                <w:lang w:val="ka-GE"/>
              </w:rPr>
            </w:pPr>
            <w:r w:rsidRPr="00EC055F">
              <w:rPr>
                <w:rFonts w:ascii="Sylfaen" w:hAnsi="Sylfaen"/>
                <w:sz w:val="20"/>
                <w:szCs w:val="20"/>
              </w:rPr>
              <w:t>3</w:t>
            </w:r>
            <w:r w:rsidRPr="00EC055F">
              <w:rPr>
                <w:rFonts w:ascii="Sylfaen" w:hAnsi="Sylfaen"/>
                <w:sz w:val="20"/>
                <w:szCs w:val="20"/>
                <w:lang w:val="ka-GE"/>
              </w:rPr>
              <w:t>.</w:t>
            </w:r>
            <w:r w:rsidRPr="00EC055F">
              <w:rPr>
                <w:rFonts w:ascii="Sylfaen" w:hAnsi="Sylfaen"/>
                <w:sz w:val="20"/>
                <w:szCs w:val="20"/>
              </w:rPr>
              <w:t>3</w:t>
            </w:r>
            <w:r w:rsidRPr="00EC055F">
              <w:rPr>
                <w:rFonts w:ascii="Sylfaen" w:hAnsi="Sylfaen"/>
                <w:sz w:val="20"/>
                <w:szCs w:val="20"/>
                <w:lang w:val="ka-GE"/>
              </w:rPr>
              <w:t>.2</w:t>
            </w:r>
          </w:p>
        </w:tc>
      </w:tr>
      <w:tr w:rsidR="002502D9" w:rsidRPr="00EC055F" w:rsidTr="00C97944">
        <w:tc>
          <w:tcPr>
            <w:tcW w:w="851" w:type="dxa"/>
            <w:vAlign w:val="center"/>
          </w:tcPr>
          <w:p w:rsidR="002502D9" w:rsidRPr="00EC055F" w:rsidRDefault="002502D9" w:rsidP="00C97944">
            <w:pPr>
              <w:spacing w:after="0"/>
              <w:ind w:right="-107"/>
              <w:jc w:val="center"/>
              <w:rPr>
                <w:rFonts w:ascii="Sylfaen" w:hAnsi="Sylfaen"/>
                <w:sz w:val="20"/>
                <w:szCs w:val="20"/>
                <w:lang w:val="ka-GE"/>
              </w:rPr>
            </w:pPr>
            <w:r w:rsidRPr="00EC055F">
              <w:rPr>
                <w:rFonts w:ascii="Sylfaen" w:hAnsi="Sylfaen"/>
                <w:sz w:val="20"/>
                <w:szCs w:val="20"/>
              </w:rPr>
              <w:t>3</w:t>
            </w:r>
            <w:r w:rsidRPr="00EC055F">
              <w:rPr>
                <w:rFonts w:ascii="Sylfaen" w:hAnsi="Sylfaen"/>
                <w:sz w:val="20"/>
                <w:szCs w:val="20"/>
                <w:lang w:val="ka-GE"/>
              </w:rPr>
              <w:t>.</w:t>
            </w:r>
            <w:r w:rsidRPr="00EC055F">
              <w:rPr>
                <w:rFonts w:ascii="Sylfaen" w:hAnsi="Sylfaen"/>
                <w:sz w:val="20"/>
                <w:szCs w:val="20"/>
              </w:rPr>
              <w:t>4</w:t>
            </w:r>
            <w:r w:rsidRPr="00EC055F">
              <w:rPr>
                <w:rFonts w:ascii="Sylfaen" w:hAnsi="Sylfaen"/>
                <w:sz w:val="20"/>
                <w:szCs w:val="20"/>
                <w:lang w:val="ka-GE"/>
              </w:rPr>
              <w:t>.4</w:t>
            </w:r>
          </w:p>
        </w:tc>
        <w:tc>
          <w:tcPr>
            <w:tcW w:w="5103" w:type="dxa"/>
            <w:vAlign w:val="center"/>
          </w:tcPr>
          <w:p w:rsidR="002502D9" w:rsidRPr="00EC055F" w:rsidRDefault="002502D9" w:rsidP="00C97944">
            <w:pPr>
              <w:spacing w:after="0"/>
              <w:rPr>
                <w:sz w:val="20"/>
                <w:szCs w:val="20"/>
                <w:highlight w:val="yellow"/>
              </w:rPr>
            </w:pPr>
            <w:r w:rsidRPr="00EC055F">
              <w:rPr>
                <w:rFonts w:ascii="Sylfaen" w:eastAsia="Calibri" w:hAnsi="Sylfaen" w:cs="Arial"/>
                <w:bCs/>
                <w:sz w:val="20"/>
                <w:szCs w:val="20"/>
                <w:lang w:val="ka-GE"/>
              </w:rPr>
              <w:t>ჩაშენებული ციფრული სისტემების არქიტექტურა 2</w:t>
            </w:r>
            <w:r w:rsidRPr="00EC055F">
              <w:rPr>
                <w:rFonts w:ascii="Sylfaen" w:eastAsia="Calibri" w:hAnsi="Sylfaen" w:cs="Arial"/>
                <w:bCs/>
                <w:sz w:val="20"/>
                <w:szCs w:val="20"/>
              </w:rPr>
              <w:t xml:space="preserve"> </w:t>
            </w:r>
            <w:r w:rsidRPr="00EC055F">
              <w:rPr>
                <w:rFonts w:ascii="Sylfaen" w:eastAsia="Calibri" w:hAnsi="Sylfaen" w:cs="Arial"/>
                <w:bCs/>
                <w:sz w:val="20"/>
                <w:szCs w:val="20"/>
                <w:lang w:val="ka-GE"/>
              </w:rPr>
              <w:t>(ქართული</w:t>
            </w:r>
            <w:r w:rsidRPr="00EC055F">
              <w:rPr>
                <w:rFonts w:ascii="Sylfaen" w:eastAsia="Calibri" w:hAnsi="Sylfaen" w:cs="Arial"/>
                <w:bCs/>
                <w:sz w:val="20"/>
                <w:szCs w:val="20"/>
              </w:rPr>
              <w:t>/</w:t>
            </w:r>
            <w:r w:rsidRPr="00EC055F">
              <w:rPr>
                <w:rFonts w:ascii="Sylfaen" w:eastAsia="Calibri" w:hAnsi="Sylfaen" w:cs="Arial"/>
                <w:bCs/>
                <w:sz w:val="20"/>
                <w:szCs w:val="20"/>
                <w:lang w:val="ka-GE"/>
              </w:rPr>
              <w:t>ინგლისური)</w:t>
            </w:r>
          </w:p>
        </w:tc>
        <w:tc>
          <w:tcPr>
            <w:tcW w:w="465" w:type="dxa"/>
            <w:vAlign w:val="center"/>
          </w:tcPr>
          <w:p w:rsidR="002502D9" w:rsidRPr="00EC055F" w:rsidRDefault="002502D9" w:rsidP="00C97944">
            <w:pPr>
              <w:spacing w:after="0"/>
              <w:ind w:right="-107"/>
              <w:jc w:val="center"/>
              <w:rPr>
                <w:rFonts w:ascii="Sylfaen" w:hAnsi="Sylfaen"/>
                <w:sz w:val="20"/>
                <w:szCs w:val="20"/>
              </w:rPr>
            </w:pPr>
            <w:r w:rsidRPr="00EC055F">
              <w:rPr>
                <w:rFonts w:ascii="Sylfaen" w:hAnsi="Sylfaen"/>
                <w:sz w:val="20"/>
                <w:szCs w:val="20"/>
              </w:rPr>
              <w:t>4</w:t>
            </w:r>
          </w:p>
        </w:tc>
        <w:tc>
          <w:tcPr>
            <w:tcW w:w="669" w:type="dxa"/>
            <w:vAlign w:val="center"/>
          </w:tcPr>
          <w:p w:rsidR="002502D9" w:rsidRPr="00EC055F" w:rsidRDefault="002502D9" w:rsidP="00C97944">
            <w:pPr>
              <w:spacing w:after="0"/>
              <w:jc w:val="center"/>
              <w:rPr>
                <w:rFonts w:ascii="Sylfaen" w:hAnsi="Sylfaen" w:cs="Sylfaen"/>
                <w:b/>
                <w:sz w:val="20"/>
                <w:szCs w:val="20"/>
              </w:rPr>
            </w:pPr>
            <w:r w:rsidRPr="00EC055F">
              <w:rPr>
                <w:rFonts w:ascii="Sylfaen" w:hAnsi="Sylfaen" w:cs="Sylfaen"/>
                <w:sz w:val="20"/>
                <w:szCs w:val="20"/>
                <w:lang w:val="ka-GE"/>
              </w:rPr>
              <w:t>1</w:t>
            </w:r>
            <w:r w:rsidRPr="00EC055F">
              <w:rPr>
                <w:rFonts w:ascii="Sylfaen" w:hAnsi="Sylfaen" w:cs="Sylfaen"/>
                <w:sz w:val="20"/>
                <w:szCs w:val="20"/>
              </w:rPr>
              <w:t>00</w:t>
            </w:r>
          </w:p>
        </w:tc>
        <w:tc>
          <w:tcPr>
            <w:tcW w:w="567" w:type="dxa"/>
            <w:vAlign w:val="center"/>
          </w:tcPr>
          <w:p w:rsidR="002502D9" w:rsidRPr="00EC055F" w:rsidRDefault="002502D9" w:rsidP="00C97944">
            <w:pPr>
              <w:spacing w:after="0"/>
              <w:jc w:val="center"/>
              <w:rPr>
                <w:rFonts w:ascii="Sylfaen" w:hAnsi="Sylfaen" w:cs="Sylfaen"/>
                <w:b/>
                <w:sz w:val="20"/>
                <w:szCs w:val="20"/>
                <w:lang w:val="ka-GE"/>
              </w:rPr>
            </w:pPr>
            <w:r w:rsidRPr="00EC055F">
              <w:rPr>
                <w:rFonts w:ascii="Sylfaen" w:hAnsi="Sylfaen" w:cs="Sylfaen"/>
                <w:sz w:val="20"/>
                <w:szCs w:val="20"/>
                <w:lang w:val="ka-GE"/>
              </w:rPr>
              <w:t>45</w:t>
            </w:r>
          </w:p>
        </w:tc>
        <w:tc>
          <w:tcPr>
            <w:tcW w:w="425" w:type="dxa"/>
            <w:vAlign w:val="center"/>
          </w:tcPr>
          <w:p w:rsidR="002502D9" w:rsidRPr="00EC055F" w:rsidRDefault="002502D9" w:rsidP="00C97944">
            <w:pPr>
              <w:spacing w:after="0"/>
              <w:jc w:val="center"/>
              <w:rPr>
                <w:rFonts w:ascii="Sylfaen" w:hAnsi="Sylfaen" w:cs="Sylfaen"/>
                <w:b/>
                <w:sz w:val="20"/>
                <w:szCs w:val="20"/>
                <w:lang w:val="ka-GE"/>
              </w:rPr>
            </w:pPr>
            <w:r w:rsidRPr="00EC055F">
              <w:rPr>
                <w:rFonts w:ascii="Sylfaen" w:hAnsi="Sylfaen" w:cs="Sylfaen"/>
                <w:sz w:val="20"/>
                <w:szCs w:val="20"/>
                <w:lang w:val="ka-GE"/>
              </w:rPr>
              <w:t>3</w:t>
            </w:r>
          </w:p>
        </w:tc>
        <w:tc>
          <w:tcPr>
            <w:tcW w:w="607" w:type="dxa"/>
            <w:vAlign w:val="center"/>
          </w:tcPr>
          <w:p w:rsidR="002502D9" w:rsidRPr="00EC055F" w:rsidRDefault="002502D9" w:rsidP="00C97944">
            <w:pPr>
              <w:spacing w:after="0"/>
              <w:jc w:val="center"/>
              <w:rPr>
                <w:rFonts w:ascii="Sylfaen" w:hAnsi="Sylfaen" w:cs="Sylfaen"/>
                <w:b/>
                <w:sz w:val="20"/>
                <w:szCs w:val="20"/>
              </w:rPr>
            </w:pPr>
            <w:r w:rsidRPr="00EC055F">
              <w:rPr>
                <w:rFonts w:ascii="Sylfaen" w:hAnsi="Sylfaen" w:cs="Sylfaen"/>
                <w:sz w:val="20"/>
                <w:szCs w:val="20"/>
                <w:lang w:val="ka-GE"/>
              </w:rPr>
              <w:t>5</w:t>
            </w:r>
            <w:r w:rsidRPr="00EC055F">
              <w:rPr>
                <w:rFonts w:ascii="Sylfaen" w:hAnsi="Sylfaen" w:cs="Sylfaen"/>
                <w:sz w:val="20"/>
                <w:szCs w:val="20"/>
              </w:rPr>
              <w:t>2</w:t>
            </w:r>
          </w:p>
        </w:tc>
        <w:tc>
          <w:tcPr>
            <w:tcW w:w="952" w:type="dxa"/>
            <w:vAlign w:val="center"/>
          </w:tcPr>
          <w:p w:rsidR="002502D9" w:rsidRPr="00EC055F" w:rsidRDefault="002502D9" w:rsidP="00C97944">
            <w:pPr>
              <w:spacing w:after="0"/>
              <w:jc w:val="center"/>
              <w:rPr>
                <w:rFonts w:ascii="Sylfaen" w:hAnsi="Sylfaen" w:cs="Sylfaen"/>
                <w:b/>
                <w:sz w:val="20"/>
                <w:szCs w:val="20"/>
                <w:lang w:val="ka-GE"/>
              </w:rPr>
            </w:pPr>
            <w:r w:rsidRPr="00EC055F">
              <w:rPr>
                <w:rFonts w:ascii="Sylfaen" w:hAnsi="Sylfaen" w:cs="Sylfaen"/>
                <w:sz w:val="20"/>
                <w:szCs w:val="20"/>
              </w:rPr>
              <w:t>1</w:t>
            </w:r>
            <w:r w:rsidRPr="00EC055F">
              <w:rPr>
                <w:rFonts w:ascii="Sylfaen" w:hAnsi="Sylfaen" w:cs="Sylfaen"/>
                <w:sz w:val="20"/>
                <w:szCs w:val="20"/>
                <w:lang w:val="ka-GE"/>
              </w:rPr>
              <w:t>/</w:t>
            </w:r>
            <w:r w:rsidRPr="00EC055F">
              <w:rPr>
                <w:rFonts w:ascii="Sylfaen" w:hAnsi="Sylfaen" w:cs="Sylfaen"/>
                <w:sz w:val="20"/>
                <w:szCs w:val="20"/>
              </w:rPr>
              <w:t>0</w:t>
            </w:r>
            <w:r w:rsidRPr="00EC055F">
              <w:rPr>
                <w:rFonts w:ascii="Sylfaen" w:hAnsi="Sylfaen" w:cs="Sylfaen"/>
                <w:sz w:val="20"/>
                <w:szCs w:val="20"/>
                <w:lang w:val="ka-GE"/>
              </w:rPr>
              <w:t>/</w:t>
            </w:r>
            <w:r w:rsidRPr="00EC055F">
              <w:rPr>
                <w:rFonts w:ascii="Sylfaen" w:hAnsi="Sylfaen" w:cs="Sylfaen"/>
                <w:sz w:val="20"/>
                <w:szCs w:val="20"/>
              </w:rPr>
              <w:t>2</w:t>
            </w:r>
            <w:r w:rsidRPr="00EC055F">
              <w:rPr>
                <w:rFonts w:ascii="Sylfaen" w:hAnsi="Sylfaen" w:cs="Sylfaen"/>
                <w:sz w:val="20"/>
                <w:szCs w:val="20"/>
                <w:lang w:val="ka-GE"/>
              </w:rPr>
              <w:t>/0</w:t>
            </w:r>
          </w:p>
        </w:tc>
        <w:tc>
          <w:tcPr>
            <w:tcW w:w="426" w:type="dxa"/>
          </w:tcPr>
          <w:p w:rsidR="002502D9" w:rsidRPr="00EC055F" w:rsidRDefault="002502D9" w:rsidP="00C97944">
            <w:pPr>
              <w:spacing w:after="0"/>
              <w:jc w:val="center"/>
              <w:rPr>
                <w:rFonts w:ascii="Sylfaen" w:hAnsi="Sylfaen" w:cs="Sylfaen"/>
                <w:b/>
                <w:sz w:val="20"/>
                <w:szCs w:val="20"/>
                <w:lang w:val="ka-GE"/>
              </w:rPr>
            </w:pPr>
          </w:p>
        </w:tc>
        <w:tc>
          <w:tcPr>
            <w:tcW w:w="425" w:type="dxa"/>
          </w:tcPr>
          <w:p w:rsidR="002502D9" w:rsidRPr="00EC055F" w:rsidRDefault="002502D9" w:rsidP="00C97944">
            <w:pPr>
              <w:spacing w:after="0"/>
              <w:jc w:val="center"/>
              <w:rPr>
                <w:rFonts w:ascii="Sylfaen" w:hAnsi="Sylfaen" w:cs="Sylfaen"/>
                <w:b/>
                <w:sz w:val="20"/>
                <w:szCs w:val="20"/>
                <w:lang w:val="ka-GE"/>
              </w:rPr>
            </w:pPr>
          </w:p>
        </w:tc>
        <w:tc>
          <w:tcPr>
            <w:tcW w:w="425" w:type="dxa"/>
            <w:shd w:val="clear" w:color="auto" w:fill="auto"/>
            <w:vAlign w:val="center"/>
          </w:tcPr>
          <w:p w:rsidR="002502D9" w:rsidRPr="00EC055F" w:rsidRDefault="002502D9" w:rsidP="00C97944">
            <w:pPr>
              <w:spacing w:after="0"/>
              <w:ind w:right="-107"/>
              <w:jc w:val="center"/>
              <w:rPr>
                <w:rFonts w:ascii="Sylfaen" w:hAnsi="Sylfaen"/>
                <w:sz w:val="20"/>
                <w:szCs w:val="20"/>
              </w:rPr>
            </w:pPr>
          </w:p>
        </w:tc>
        <w:tc>
          <w:tcPr>
            <w:tcW w:w="567" w:type="dxa"/>
          </w:tcPr>
          <w:p w:rsidR="002502D9" w:rsidRPr="00EC055F" w:rsidRDefault="002502D9" w:rsidP="00C97944">
            <w:pPr>
              <w:spacing w:after="0"/>
              <w:jc w:val="center"/>
              <w:rPr>
                <w:rFonts w:ascii="Sylfaen" w:hAnsi="Sylfaen" w:cs="Sylfaen"/>
                <w:b/>
                <w:sz w:val="20"/>
                <w:szCs w:val="20"/>
                <w:lang w:val="ka-GE"/>
              </w:rPr>
            </w:pPr>
          </w:p>
        </w:tc>
        <w:tc>
          <w:tcPr>
            <w:tcW w:w="425" w:type="dxa"/>
            <w:shd w:val="clear" w:color="auto" w:fill="FFFFFF" w:themeFill="background1"/>
          </w:tcPr>
          <w:p w:rsidR="002502D9" w:rsidRPr="00EC055F" w:rsidRDefault="002502D9" w:rsidP="00C97944">
            <w:pPr>
              <w:spacing w:after="0"/>
              <w:jc w:val="center"/>
              <w:rPr>
                <w:rFonts w:ascii="Sylfaen" w:hAnsi="Sylfaen" w:cs="Sylfaen"/>
                <w:b/>
                <w:sz w:val="20"/>
                <w:szCs w:val="20"/>
                <w:lang w:val="ka-GE"/>
              </w:rPr>
            </w:pPr>
          </w:p>
        </w:tc>
        <w:tc>
          <w:tcPr>
            <w:tcW w:w="426" w:type="dxa"/>
            <w:shd w:val="clear" w:color="auto" w:fill="FFFFFF" w:themeFill="background1"/>
            <w:vAlign w:val="center"/>
          </w:tcPr>
          <w:p w:rsidR="002502D9" w:rsidRPr="00EC055F" w:rsidRDefault="002502D9" w:rsidP="00C97944">
            <w:pPr>
              <w:spacing w:after="0"/>
              <w:ind w:right="-107"/>
              <w:jc w:val="center"/>
              <w:rPr>
                <w:rFonts w:ascii="Sylfaen" w:hAnsi="Sylfaen"/>
                <w:sz w:val="20"/>
                <w:szCs w:val="20"/>
              </w:rPr>
            </w:pPr>
          </w:p>
        </w:tc>
        <w:tc>
          <w:tcPr>
            <w:tcW w:w="567" w:type="dxa"/>
            <w:shd w:val="clear" w:color="auto" w:fill="FFFFFF" w:themeFill="background1"/>
          </w:tcPr>
          <w:p w:rsidR="002502D9" w:rsidRPr="00EC055F" w:rsidRDefault="002502D9" w:rsidP="00C97944">
            <w:pPr>
              <w:spacing w:after="0"/>
              <w:jc w:val="center"/>
              <w:rPr>
                <w:rFonts w:ascii="Sylfaen" w:hAnsi="Sylfaen" w:cs="Sylfaen"/>
                <w:b/>
                <w:sz w:val="20"/>
                <w:szCs w:val="20"/>
                <w:lang w:val="ka-GE"/>
              </w:rPr>
            </w:pPr>
          </w:p>
        </w:tc>
        <w:tc>
          <w:tcPr>
            <w:tcW w:w="567" w:type="dxa"/>
            <w:shd w:val="clear" w:color="auto" w:fill="FFFFFF" w:themeFill="background1"/>
            <w:vAlign w:val="center"/>
          </w:tcPr>
          <w:p w:rsidR="002502D9" w:rsidRPr="00EC055F" w:rsidRDefault="002502D9" w:rsidP="00C97944">
            <w:pPr>
              <w:spacing w:after="0"/>
              <w:ind w:right="-107"/>
              <w:jc w:val="center"/>
              <w:rPr>
                <w:rFonts w:ascii="Sylfaen" w:hAnsi="Sylfaen"/>
                <w:sz w:val="20"/>
                <w:szCs w:val="20"/>
              </w:rPr>
            </w:pPr>
            <w:r w:rsidRPr="00EC055F">
              <w:rPr>
                <w:rFonts w:ascii="Sylfaen" w:hAnsi="Sylfaen"/>
                <w:sz w:val="20"/>
                <w:szCs w:val="20"/>
              </w:rPr>
              <w:t>4</w:t>
            </w:r>
          </w:p>
        </w:tc>
        <w:tc>
          <w:tcPr>
            <w:tcW w:w="1417" w:type="dxa"/>
          </w:tcPr>
          <w:p w:rsidR="002502D9" w:rsidRPr="00EC055F" w:rsidRDefault="002502D9" w:rsidP="00C97944">
            <w:pPr>
              <w:spacing w:after="0"/>
              <w:jc w:val="center"/>
              <w:rPr>
                <w:rFonts w:ascii="Sylfaen" w:hAnsi="Sylfaen" w:cs="Sylfaen"/>
                <w:sz w:val="20"/>
                <w:szCs w:val="20"/>
                <w:lang w:val="ka-GE"/>
              </w:rPr>
            </w:pPr>
            <w:r w:rsidRPr="00EC055F">
              <w:rPr>
                <w:rFonts w:ascii="Sylfaen" w:hAnsi="Sylfaen"/>
                <w:sz w:val="20"/>
                <w:szCs w:val="20"/>
              </w:rPr>
              <w:t>3</w:t>
            </w:r>
            <w:r w:rsidRPr="00EC055F">
              <w:rPr>
                <w:rFonts w:ascii="Sylfaen" w:hAnsi="Sylfaen"/>
                <w:sz w:val="20"/>
                <w:szCs w:val="20"/>
                <w:lang w:val="ka-GE"/>
              </w:rPr>
              <w:t>.</w:t>
            </w:r>
            <w:r w:rsidRPr="00EC055F">
              <w:rPr>
                <w:rFonts w:ascii="Sylfaen" w:hAnsi="Sylfaen"/>
                <w:sz w:val="20"/>
                <w:szCs w:val="20"/>
              </w:rPr>
              <w:t>3</w:t>
            </w:r>
            <w:r w:rsidRPr="00EC055F">
              <w:rPr>
                <w:rFonts w:ascii="Sylfaen" w:hAnsi="Sylfaen"/>
                <w:sz w:val="20"/>
                <w:szCs w:val="20"/>
                <w:lang w:val="ka-GE"/>
              </w:rPr>
              <w:t>.3</w:t>
            </w:r>
          </w:p>
        </w:tc>
      </w:tr>
      <w:tr w:rsidR="002502D9" w:rsidRPr="00EC055F" w:rsidTr="00C97944">
        <w:tc>
          <w:tcPr>
            <w:tcW w:w="851" w:type="dxa"/>
            <w:vAlign w:val="center"/>
          </w:tcPr>
          <w:p w:rsidR="002502D9" w:rsidRPr="00EC055F" w:rsidRDefault="002502D9" w:rsidP="00C97944">
            <w:pPr>
              <w:spacing w:after="0"/>
              <w:ind w:right="-107"/>
              <w:jc w:val="center"/>
              <w:rPr>
                <w:rFonts w:ascii="Sylfaen" w:hAnsi="Sylfaen"/>
                <w:sz w:val="20"/>
                <w:szCs w:val="20"/>
                <w:lang w:val="ka-GE"/>
              </w:rPr>
            </w:pPr>
            <w:r w:rsidRPr="00EC055F">
              <w:rPr>
                <w:rFonts w:ascii="Sylfaen" w:hAnsi="Sylfaen"/>
                <w:sz w:val="20"/>
                <w:szCs w:val="20"/>
              </w:rPr>
              <w:t>3</w:t>
            </w:r>
            <w:r w:rsidRPr="00EC055F">
              <w:rPr>
                <w:rFonts w:ascii="Sylfaen" w:hAnsi="Sylfaen"/>
                <w:sz w:val="20"/>
                <w:szCs w:val="20"/>
                <w:lang w:val="ka-GE"/>
              </w:rPr>
              <w:t>.</w:t>
            </w:r>
            <w:r w:rsidRPr="00EC055F">
              <w:rPr>
                <w:rFonts w:ascii="Sylfaen" w:hAnsi="Sylfaen"/>
                <w:sz w:val="20"/>
                <w:szCs w:val="20"/>
              </w:rPr>
              <w:t>4</w:t>
            </w:r>
            <w:r w:rsidRPr="00EC055F">
              <w:rPr>
                <w:rFonts w:ascii="Sylfaen" w:hAnsi="Sylfaen"/>
                <w:sz w:val="20"/>
                <w:szCs w:val="20"/>
                <w:lang w:val="ka-GE"/>
              </w:rPr>
              <w:t>.5</w:t>
            </w:r>
          </w:p>
        </w:tc>
        <w:tc>
          <w:tcPr>
            <w:tcW w:w="5103" w:type="dxa"/>
            <w:vAlign w:val="center"/>
          </w:tcPr>
          <w:p w:rsidR="002502D9" w:rsidRPr="00EC055F" w:rsidRDefault="002502D9" w:rsidP="00C97944">
            <w:pPr>
              <w:spacing w:after="0"/>
              <w:rPr>
                <w:sz w:val="20"/>
                <w:szCs w:val="20"/>
                <w:highlight w:val="yellow"/>
              </w:rPr>
            </w:pPr>
            <w:r w:rsidRPr="00EC055F">
              <w:rPr>
                <w:rFonts w:ascii="Sylfaen" w:eastAsia="Calibri" w:hAnsi="Sylfaen" w:cs="Arial"/>
                <w:bCs/>
                <w:sz w:val="20"/>
                <w:szCs w:val="20"/>
                <w:lang w:val="ka-GE"/>
              </w:rPr>
              <w:t>ჩაშენებული ციფრული სისტემების დაპროგრამება</w:t>
            </w:r>
            <w:r w:rsidRPr="00EC055F">
              <w:rPr>
                <w:rFonts w:ascii="Sylfaen" w:eastAsia="Calibri" w:hAnsi="Sylfaen" w:cs="Arial"/>
                <w:bCs/>
                <w:sz w:val="20"/>
                <w:szCs w:val="20"/>
              </w:rPr>
              <w:t xml:space="preserve"> </w:t>
            </w:r>
            <w:r w:rsidRPr="00EC055F">
              <w:rPr>
                <w:rFonts w:ascii="Sylfaen" w:eastAsia="Calibri" w:hAnsi="Sylfaen" w:cs="Arial"/>
                <w:bCs/>
                <w:sz w:val="20"/>
                <w:szCs w:val="20"/>
                <w:lang w:val="ka-GE"/>
              </w:rPr>
              <w:t>(ქართული</w:t>
            </w:r>
            <w:r w:rsidRPr="00EC055F">
              <w:rPr>
                <w:rFonts w:ascii="Sylfaen" w:eastAsia="Calibri" w:hAnsi="Sylfaen" w:cs="Arial"/>
                <w:bCs/>
                <w:sz w:val="20"/>
                <w:szCs w:val="20"/>
              </w:rPr>
              <w:t>/</w:t>
            </w:r>
            <w:r w:rsidRPr="00EC055F">
              <w:rPr>
                <w:rFonts w:ascii="Sylfaen" w:eastAsia="Calibri" w:hAnsi="Sylfaen" w:cs="Arial"/>
                <w:bCs/>
                <w:sz w:val="20"/>
                <w:szCs w:val="20"/>
                <w:lang w:val="ka-GE"/>
              </w:rPr>
              <w:t>ინგლისური)</w:t>
            </w:r>
          </w:p>
        </w:tc>
        <w:tc>
          <w:tcPr>
            <w:tcW w:w="465" w:type="dxa"/>
            <w:vAlign w:val="center"/>
          </w:tcPr>
          <w:p w:rsidR="002502D9" w:rsidRPr="00EC055F" w:rsidRDefault="002502D9" w:rsidP="00C97944">
            <w:pPr>
              <w:spacing w:after="0"/>
              <w:ind w:right="-107"/>
              <w:jc w:val="center"/>
              <w:rPr>
                <w:rFonts w:ascii="Sylfaen" w:hAnsi="Sylfaen"/>
                <w:sz w:val="20"/>
                <w:szCs w:val="20"/>
                <w:lang w:val="ka-GE"/>
              </w:rPr>
            </w:pPr>
            <w:r w:rsidRPr="00EC055F">
              <w:rPr>
                <w:rFonts w:ascii="Sylfaen" w:hAnsi="Sylfaen"/>
                <w:sz w:val="20"/>
                <w:szCs w:val="20"/>
                <w:lang w:val="ka-GE"/>
              </w:rPr>
              <w:t>5</w:t>
            </w:r>
          </w:p>
        </w:tc>
        <w:tc>
          <w:tcPr>
            <w:tcW w:w="669" w:type="dxa"/>
            <w:vAlign w:val="center"/>
          </w:tcPr>
          <w:p w:rsidR="002502D9" w:rsidRPr="00EC055F" w:rsidRDefault="002502D9" w:rsidP="00C97944">
            <w:pPr>
              <w:spacing w:after="0"/>
              <w:jc w:val="center"/>
              <w:rPr>
                <w:rFonts w:ascii="Sylfaen" w:hAnsi="Sylfaen" w:cs="Sylfaen"/>
                <w:b/>
                <w:sz w:val="20"/>
                <w:szCs w:val="20"/>
                <w:lang w:val="ka-GE"/>
              </w:rPr>
            </w:pPr>
            <w:r w:rsidRPr="00EC055F">
              <w:rPr>
                <w:rFonts w:ascii="Sylfaen" w:hAnsi="Sylfaen" w:cs="Sylfaen"/>
                <w:sz w:val="20"/>
                <w:szCs w:val="20"/>
                <w:lang w:val="ka-GE"/>
              </w:rPr>
              <w:t>125</w:t>
            </w:r>
          </w:p>
        </w:tc>
        <w:tc>
          <w:tcPr>
            <w:tcW w:w="567" w:type="dxa"/>
            <w:vAlign w:val="center"/>
          </w:tcPr>
          <w:p w:rsidR="002502D9" w:rsidRPr="00EC055F" w:rsidRDefault="002502D9" w:rsidP="00C97944">
            <w:pPr>
              <w:spacing w:after="0"/>
              <w:jc w:val="center"/>
              <w:rPr>
                <w:rFonts w:ascii="Sylfaen" w:hAnsi="Sylfaen" w:cs="Sylfaen"/>
                <w:b/>
                <w:sz w:val="20"/>
                <w:szCs w:val="20"/>
                <w:lang w:val="ka-GE"/>
              </w:rPr>
            </w:pPr>
            <w:r w:rsidRPr="00EC055F">
              <w:rPr>
                <w:rFonts w:ascii="Sylfaen" w:hAnsi="Sylfaen" w:cs="Sylfaen"/>
                <w:sz w:val="20"/>
                <w:szCs w:val="20"/>
                <w:lang w:val="ka-GE"/>
              </w:rPr>
              <w:t>45</w:t>
            </w:r>
          </w:p>
        </w:tc>
        <w:tc>
          <w:tcPr>
            <w:tcW w:w="425" w:type="dxa"/>
            <w:vAlign w:val="center"/>
          </w:tcPr>
          <w:p w:rsidR="002502D9" w:rsidRPr="00EC055F" w:rsidRDefault="002502D9" w:rsidP="00C97944">
            <w:pPr>
              <w:spacing w:after="0"/>
              <w:jc w:val="center"/>
              <w:rPr>
                <w:rFonts w:ascii="Sylfaen" w:hAnsi="Sylfaen" w:cs="Sylfaen"/>
                <w:b/>
                <w:sz w:val="20"/>
                <w:szCs w:val="20"/>
                <w:lang w:val="ka-GE"/>
              </w:rPr>
            </w:pPr>
            <w:r w:rsidRPr="00EC055F">
              <w:rPr>
                <w:rFonts w:ascii="Sylfaen" w:hAnsi="Sylfaen" w:cs="Sylfaen"/>
                <w:sz w:val="20"/>
                <w:szCs w:val="20"/>
                <w:lang w:val="ka-GE"/>
              </w:rPr>
              <w:t>3</w:t>
            </w:r>
          </w:p>
        </w:tc>
        <w:tc>
          <w:tcPr>
            <w:tcW w:w="607" w:type="dxa"/>
            <w:vAlign w:val="center"/>
          </w:tcPr>
          <w:p w:rsidR="002502D9" w:rsidRPr="00EC055F" w:rsidRDefault="002502D9" w:rsidP="00C97944">
            <w:pPr>
              <w:spacing w:after="0"/>
              <w:jc w:val="center"/>
              <w:rPr>
                <w:rFonts w:ascii="Sylfaen" w:hAnsi="Sylfaen" w:cs="Sylfaen"/>
                <w:b/>
                <w:sz w:val="20"/>
                <w:szCs w:val="20"/>
                <w:lang w:val="ka-GE"/>
              </w:rPr>
            </w:pPr>
            <w:r w:rsidRPr="00EC055F">
              <w:rPr>
                <w:rFonts w:ascii="Sylfaen" w:hAnsi="Sylfaen" w:cs="Sylfaen"/>
                <w:sz w:val="20"/>
                <w:szCs w:val="20"/>
                <w:lang w:val="ka-GE"/>
              </w:rPr>
              <w:t>77</w:t>
            </w:r>
          </w:p>
        </w:tc>
        <w:tc>
          <w:tcPr>
            <w:tcW w:w="952" w:type="dxa"/>
            <w:vAlign w:val="center"/>
          </w:tcPr>
          <w:p w:rsidR="002502D9" w:rsidRPr="00EC055F" w:rsidRDefault="002502D9" w:rsidP="00C97944">
            <w:pPr>
              <w:spacing w:after="0"/>
              <w:jc w:val="center"/>
              <w:rPr>
                <w:rFonts w:ascii="Sylfaen" w:hAnsi="Sylfaen" w:cs="Sylfaen"/>
                <w:b/>
                <w:sz w:val="20"/>
                <w:szCs w:val="20"/>
                <w:lang w:val="ka-GE"/>
              </w:rPr>
            </w:pPr>
            <w:r w:rsidRPr="00EC055F">
              <w:rPr>
                <w:rFonts w:ascii="Sylfaen" w:hAnsi="Sylfaen" w:cs="Sylfaen"/>
                <w:sz w:val="20"/>
                <w:szCs w:val="20"/>
              </w:rPr>
              <w:t>1</w:t>
            </w:r>
            <w:r w:rsidRPr="00EC055F">
              <w:rPr>
                <w:rFonts w:ascii="Sylfaen" w:hAnsi="Sylfaen" w:cs="Sylfaen"/>
                <w:sz w:val="20"/>
                <w:szCs w:val="20"/>
                <w:lang w:val="ka-GE"/>
              </w:rPr>
              <w:t>/</w:t>
            </w:r>
            <w:r w:rsidRPr="00EC055F">
              <w:rPr>
                <w:rFonts w:ascii="Sylfaen" w:hAnsi="Sylfaen" w:cs="Sylfaen"/>
                <w:sz w:val="20"/>
                <w:szCs w:val="20"/>
              </w:rPr>
              <w:t>0</w:t>
            </w:r>
            <w:r w:rsidRPr="00EC055F">
              <w:rPr>
                <w:rFonts w:ascii="Sylfaen" w:hAnsi="Sylfaen" w:cs="Sylfaen"/>
                <w:sz w:val="20"/>
                <w:szCs w:val="20"/>
                <w:lang w:val="ka-GE"/>
              </w:rPr>
              <w:t>/</w:t>
            </w:r>
            <w:r w:rsidRPr="00EC055F">
              <w:rPr>
                <w:rFonts w:ascii="Sylfaen" w:hAnsi="Sylfaen" w:cs="Sylfaen"/>
                <w:sz w:val="20"/>
                <w:szCs w:val="20"/>
              </w:rPr>
              <w:t>2</w:t>
            </w:r>
            <w:r w:rsidRPr="00EC055F">
              <w:rPr>
                <w:rFonts w:ascii="Sylfaen" w:hAnsi="Sylfaen" w:cs="Sylfaen"/>
                <w:sz w:val="20"/>
                <w:szCs w:val="20"/>
                <w:lang w:val="ka-GE"/>
              </w:rPr>
              <w:t>/0</w:t>
            </w:r>
          </w:p>
        </w:tc>
        <w:tc>
          <w:tcPr>
            <w:tcW w:w="426" w:type="dxa"/>
          </w:tcPr>
          <w:p w:rsidR="002502D9" w:rsidRPr="00EC055F" w:rsidRDefault="002502D9" w:rsidP="00C97944">
            <w:pPr>
              <w:spacing w:after="0"/>
              <w:jc w:val="center"/>
              <w:rPr>
                <w:rFonts w:ascii="Sylfaen" w:hAnsi="Sylfaen" w:cs="Sylfaen"/>
                <w:b/>
                <w:sz w:val="20"/>
                <w:szCs w:val="20"/>
                <w:lang w:val="ka-GE"/>
              </w:rPr>
            </w:pPr>
          </w:p>
        </w:tc>
        <w:tc>
          <w:tcPr>
            <w:tcW w:w="425" w:type="dxa"/>
          </w:tcPr>
          <w:p w:rsidR="002502D9" w:rsidRPr="00EC055F" w:rsidRDefault="002502D9" w:rsidP="00C97944">
            <w:pPr>
              <w:spacing w:after="0"/>
              <w:jc w:val="center"/>
              <w:rPr>
                <w:rFonts w:ascii="Sylfaen" w:hAnsi="Sylfaen" w:cs="Sylfaen"/>
                <w:b/>
                <w:sz w:val="20"/>
                <w:szCs w:val="20"/>
                <w:lang w:val="ka-GE"/>
              </w:rPr>
            </w:pPr>
          </w:p>
        </w:tc>
        <w:tc>
          <w:tcPr>
            <w:tcW w:w="425" w:type="dxa"/>
            <w:shd w:val="clear" w:color="auto" w:fill="auto"/>
            <w:vAlign w:val="center"/>
          </w:tcPr>
          <w:p w:rsidR="002502D9" w:rsidRPr="00EC055F" w:rsidRDefault="002502D9" w:rsidP="00C97944">
            <w:pPr>
              <w:spacing w:after="0"/>
              <w:ind w:right="-107"/>
              <w:jc w:val="center"/>
              <w:rPr>
                <w:rFonts w:ascii="Sylfaen" w:hAnsi="Sylfaen"/>
                <w:sz w:val="20"/>
                <w:szCs w:val="20"/>
              </w:rPr>
            </w:pPr>
          </w:p>
        </w:tc>
        <w:tc>
          <w:tcPr>
            <w:tcW w:w="567" w:type="dxa"/>
          </w:tcPr>
          <w:p w:rsidR="002502D9" w:rsidRPr="00EC055F" w:rsidRDefault="002502D9" w:rsidP="00C97944">
            <w:pPr>
              <w:spacing w:after="0"/>
              <w:jc w:val="center"/>
              <w:rPr>
                <w:rFonts w:ascii="Sylfaen" w:hAnsi="Sylfaen" w:cs="Sylfaen"/>
                <w:b/>
                <w:sz w:val="20"/>
                <w:szCs w:val="20"/>
                <w:lang w:val="ka-GE"/>
              </w:rPr>
            </w:pPr>
          </w:p>
        </w:tc>
        <w:tc>
          <w:tcPr>
            <w:tcW w:w="425" w:type="dxa"/>
            <w:shd w:val="clear" w:color="auto" w:fill="FFFFFF" w:themeFill="background1"/>
          </w:tcPr>
          <w:p w:rsidR="002502D9" w:rsidRPr="00EC055F" w:rsidRDefault="002502D9" w:rsidP="00C97944">
            <w:pPr>
              <w:spacing w:after="0"/>
              <w:jc w:val="center"/>
              <w:rPr>
                <w:rFonts w:ascii="Sylfaen" w:hAnsi="Sylfaen" w:cs="Sylfaen"/>
                <w:b/>
                <w:sz w:val="20"/>
                <w:szCs w:val="20"/>
                <w:lang w:val="ka-GE"/>
              </w:rPr>
            </w:pPr>
          </w:p>
        </w:tc>
        <w:tc>
          <w:tcPr>
            <w:tcW w:w="426" w:type="dxa"/>
            <w:shd w:val="clear" w:color="auto" w:fill="FFFFFF" w:themeFill="background1"/>
            <w:vAlign w:val="center"/>
          </w:tcPr>
          <w:p w:rsidR="002502D9" w:rsidRPr="00EC055F" w:rsidRDefault="002502D9" w:rsidP="00C97944">
            <w:pPr>
              <w:spacing w:after="0"/>
              <w:ind w:right="-107"/>
              <w:jc w:val="center"/>
              <w:rPr>
                <w:rFonts w:ascii="Sylfaen" w:hAnsi="Sylfaen"/>
                <w:sz w:val="20"/>
                <w:szCs w:val="20"/>
              </w:rPr>
            </w:pPr>
          </w:p>
        </w:tc>
        <w:tc>
          <w:tcPr>
            <w:tcW w:w="567" w:type="dxa"/>
            <w:shd w:val="clear" w:color="auto" w:fill="FFFFFF" w:themeFill="background1"/>
          </w:tcPr>
          <w:p w:rsidR="002502D9" w:rsidRPr="00EC055F" w:rsidRDefault="002502D9" w:rsidP="00C97944">
            <w:pPr>
              <w:spacing w:after="0"/>
              <w:jc w:val="center"/>
              <w:rPr>
                <w:rFonts w:ascii="Sylfaen" w:hAnsi="Sylfaen" w:cs="Sylfaen"/>
                <w:b/>
                <w:sz w:val="20"/>
                <w:szCs w:val="20"/>
                <w:lang w:val="ka-GE"/>
              </w:rPr>
            </w:pPr>
          </w:p>
        </w:tc>
        <w:tc>
          <w:tcPr>
            <w:tcW w:w="567" w:type="dxa"/>
            <w:shd w:val="clear" w:color="auto" w:fill="FFFFFF" w:themeFill="background1"/>
            <w:vAlign w:val="center"/>
          </w:tcPr>
          <w:p w:rsidR="002502D9" w:rsidRPr="00EC055F" w:rsidRDefault="002502D9" w:rsidP="00C97944">
            <w:pPr>
              <w:spacing w:after="0"/>
              <w:ind w:right="-107"/>
              <w:jc w:val="center"/>
              <w:rPr>
                <w:rFonts w:ascii="Sylfaen" w:hAnsi="Sylfaen"/>
                <w:sz w:val="20"/>
                <w:szCs w:val="20"/>
                <w:lang w:val="ka-GE"/>
              </w:rPr>
            </w:pPr>
            <w:r w:rsidRPr="00EC055F">
              <w:rPr>
                <w:rFonts w:ascii="Sylfaen" w:hAnsi="Sylfaen"/>
                <w:sz w:val="20"/>
                <w:szCs w:val="20"/>
                <w:lang w:val="ka-GE"/>
              </w:rPr>
              <w:t>5</w:t>
            </w:r>
          </w:p>
        </w:tc>
        <w:tc>
          <w:tcPr>
            <w:tcW w:w="1417" w:type="dxa"/>
          </w:tcPr>
          <w:p w:rsidR="002502D9" w:rsidRPr="00EC055F" w:rsidRDefault="002502D9" w:rsidP="00C97944">
            <w:pPr>
              <w:spacing w:after="0"/>
              <w:jc w:val="center"/>
              <w:rPr>
                <w:rFonts w:ascii="Sylfaen" w:hAnsi="Sylfaen" w:cs="Sylfaen"/>
                <w:sz w:val="20"/>
                <w:szCs w:val="20"/>
              </w:rPr>
            </w:pPr>
            <w:r w:rsidRPr="00EC055F">
              <w:rPr>
                <w:rFonts w:ascii="Sylfaen" w:hAnsi="Sylfaen"/>
                <w:sz w:val="20"/>
                <w:szCs w:val="20"/>
              </w:rPr>
              <w:t>3</w:t>
            </w:r>
            <w:r w:rsidRPr="00EC055F">
              <w:rPr>
                <w:rFonts w:ascii="Sylfaen" w:hAnsi="Sylfaen"/>
                <w:sz w:val="20"/>
                <w:szCs w:val="20"/>
                <w:lang w:val="ka-GE"/>
              </w:rPr>
              <w:t>.</w:t>
            </w:r>
            <w:r w:rsidRPr="00EC055F">
              <w:rPr>
                <w:rFonts w:ascii="Sylfaen" w:hAnsi="Sylfaen"/>
                <w:sz w:val="20"/>
                <w:szCs w:val="20"/>
              </w:rPr>
              <w:t>3</w:t>
            </w:r>
            <w:r w:rsidRPr="00EC055F">
              <w:rPr>
                <w:rFonts w:ascii="Sylfaen" w:hAnsi="Sylfaen"/>
                <w:sz w:val="20"/>
                <w:szCs w:val="20"/>
                <w:lang w:val="ka-GE"/>
              </w:rPr>
              <w:t>.</w:t>
            </w:r>
            <w:r w:rsidRPr="00EC055F">
              <w:rPr>
                <w:rFonts w:ascii="Sylfaen" w:hAnsi="Sylfaen"/>
                <w:sz w:val="20"/>
                <w:szCs w:val="20"/>
              </w:rPr>
              <w:t>4</w:t>
            </w:r>
          </w:p>
        </w:tc>
      </w:tr>
      <w:tr w:rsidR="002502D9" w:rsidRPr="00EC055F" w:rsidTr="00C97944">
        <w:trPr>
          <w:trHeight w:val="579"/>
        </w:trPr>
        <w:tc>
          <w:tcPr>
            <w:tcW w:w="5954" w:type="dxa"/>
            <w:gridSpan w:val="2"/>
          </w:tcPr>
          <w:p w:rsidR="002502D9" w:rsidRPr="00EC055F" w:rsidRDefault="002502D9" w:rsidP="00C97944">
            <w:pPr>
              <w:keepNext/>
              <w:spacing w:after="0"/>
              <w:rPr>
                <w:rFonts w:ascii="Sylfaen" w:eastAsia="Calibri" w:hAnsi="Sylfaen" w:cs="Arial"/>
                <w:sz w:val="20"/>
                <w:szCs w:val="20"/>
                <w:lang w:val="ka-GE"/>
              </w:rPr>
            </w:pPr>
            <w:r w:rsidRPr="00EC055F">
              <w:rPr>
                <w:rFonts w:ascii="Sylfaen" w:hAnsi="Sylfaen" w:cs="Sylfaen"/>
                <w:b/>
                <w:sz w:val="20"/>
                <w:szCs w:val="20"/>
                <w:lang w:val="ka-GE"/>
              </w:rPr>
              <w:lastRenderedPageBreak/>
              <w:t xml:space="preserve">სულ </w:t>
            </w:r>
            <w:r w:rsidRPr="00EC055F">
              <w:rPr>
                <w:rFonts w:ascii="Sylfaen" w:hAnsi="Sylfaen"/>
                <w:b/>
                <w:sz w:val="20"/>
                <w:szCs w:val="20"/>
                <w:lang w:val="ka-GE"/>
              </w:rPr>
              <w:t xml:space="preserve">არჩევითი </w:t>
            </w:r>
            <w:r w:rsidRPr="00EC055F">
              <w:rPr>
                <w:rFonts w:ascii="Sylfaen" w:hAnsi="Sylfaen" w:cs="Sylfaen"/>
                <w:b/>
                <w:sz w:val="20"/>
                <w:szCs w:val="20"/>
                <w:lang w:val="ka-GE"/>
              </w:rPr>
              <w:t>კონცენტრაციის</w:t>
            </w:r>
            <w:r w:rsidRPr="00EC055F">
              <w:rPr>
                <w:rFonts w:ascii="Sylfaen" w:hAnsi="Sylfaen"/>
                <w:b/>
                <w:sz w:val="20"/>
                <w:szCs w:val="20"/>
                <w:lang w:val="ka-GE"/>
              </w:rPr>
              <w:t xml:space="preserve"> სასწავლო კურსები</w:t>
            </w:r>
          </w:p>
        </w:tc>
        <w:tc>
          <w:tcPr>
            <w:tcW w:w="465" w:type="dxa"/>
          </w:tcPr>
          <w:p w:rsidR="002502D9" w:rsidRPr="00EC055F" w:rsidRDefault="002502D9" w:rsidP="00C97944">
            <w:pPr>
              <w:keepNext/>
              <w:spacing w:after="0"/>
              <w:ind w:right="-107"/>
              <w:jc w:val="center"/>
              <w:rPr>
                <w:rFonts w:ascii="Sylfaen" w:hAnsi="Sylfaen"/>
                <w:b/>
                <w:sz w:val="20"/>
                <w:szCs w:val="20"/>
              </w:rPr>
            </w:pPr>
            <w:r w:rsidRPr="00EC055F">
              <w:rPr>
                <w:rFonts w:ascii="Sylfaen" w:hAnsi="Sylfaen"/>
                <w:b/>
                <w:sz w:val="20"/>
                <w:szCs w:val="20"/>
                <w:lang w:val="ka-GE"/>
              </w:rPr>
              <w:t>2</w:t>
            </w:r>
            <w:r w:rsidRPr="00EC055F">
              <w:rPr>
                <w:rFonts w:ascii="Sylfaen" w:hAnsi="Sylfaen"/>
                <w:b/>
                <w:sz w:val="20"/>
                <w:szCs w:val="20"/>
              </w:rPr>
              <w:t>4</w:t>
            </w:r>
          </w:p>
        </w:tc>
        <w:tc>
          <w:tcPr>
            <w:tcW w:w="669" w:type="dxa"/>
          </w:tcPr>
          <w:p w:rsidR="002502D9" w:rsidRPr="00EC055F" w:rsidRDefault="002502D9" w:rsidP="00C97944">
            <w:pPr>
              <w:keepNext/>
              <w:spacing w:after="0"/>
              <w:jc w:val="center"/>
              <w:rPr>
                <w:rFonts w:ascii="Sylfaen" w:hAnsi="Sylfaen" w:cs="Sylfaen"/>
                <w:b/>
                <w:sz w:val="20"/>
                <w:szCs w:val="20"/>
              </w:rPr>
            </w:pPr>
            <w:r w:rsidRPr="00EC055F">
              <w:rPr>
                <w:rFonts w:ascii="Sylfaen" w:hAnsi="Sylfaen" w:cs="Sylfaen"/>
                <w:b/>
                <w:sz w:val="20"/>
                <w:szCs w:val="20"/>
                <w:lang w:val="ka-GE"/>
              </w:rPr>
              <w:t>6</w:t>
            </w:r>
            <w:r w:rsidRPr="00EC055F">
              <w:rPr>
                <w:rFonts w:ascii="Sylfaen" w:hAnsi="Sylfaen" w:cs="Sylfaen"/>
                <w:b/>
                <w:sz w:val="20"/>
                <w:szCs w:val="20"/>
              </w:rPr>
              <w:t>00</w:t>
            </w:r>
          </w:p>
        </w:tc>
        <w:tc>
          <w:tcPr>
            <w:tcW w:w="567" w:type="dxa"/>
          </w:tcPr>
          <w:p w:rsidR="002502D9" w:rsidRPr="00EC055F" w:rsidRDefault="002502D9" w:rsidP="00C97944">
            <w:pPr>
              <w:keepNext/>
              <w:spacing w:after="0"/>
              <w:jc w:val="center"/>
              <w:rPr>
                <w:rFonts w:ascii="Sylfaen" w:hAnsi="Sylfaen" w:cs="Sylfaen"/>
                <w:b/>
                <w:sz w:val="20"/>
                <w:szCs w:val="20"/>
                <w:lang w:val="ka-GE"/>
              </w:rPr>
            </w:pPr>
            <w:r w:rsidRPr="00EC055F">
              <w:rPr>
                <w:rFonts w:ascii="Sylfaen" w:hAnsi="Sylfaen" w:cs="Sylfaen"/>
                <w:b/>
                <w:sz w:val="20"/>
                <w:szCs w:val="20"/>
                <w:lang w:val="ka-GE"/>
              </w:rPr>
              <w:t>225</w:t>
            </w:r>
          </w:p>
        </w:tc>
        <w:tc>
          <w:tcPr>
            <w:tcW w:w="425" w:type="dxa"/>
          </w:tcPr>
          <w:p w:rsidR="002502D9" w:rsidRPr="00EC055F" w:rsidRDefault="002502D9" w:rsidP="00C97944">
            <w:pPr>
              <w:keepNext/>
              <w:spacing w:after="0"/>
              <w:jc w:val="center"/>
              <w:rPr>
                <w:rFonts w:ascii="Sylfaen" w:hAnsi="Sylfaen" w:cs="Sylfaen"/>
                <w:b/>
                <w:sz w:val="20"/>
                <w:szCs w:val="20"/>
                <w:lang w:val="ka-GE"/>
              </w:rPr>
            </w:pPr>
            <w:r w:rsidRPr="00EC055F">
              <w:rPr>
                <w:rFonts w:ascii="Sylfaen" w:hAnsi="Sylfaen" w:cs="Sylfaen"/>
                <w:b/>
                <w:sz w:val="20"/>
                <w:szCs w:val="20"/>
                <w:lang w:val="ka-GE"/>
              </w:rPr>
              <w:t>15</w:t>
            </w:r>
          </w:p>
        </w:tc>
        <w:tc>
          <w:tcPr>
            <w:tcW w:w="607" w:type="dxa"/>
          </w:tcPr>
          <w:p w:rsidR="002502D9" w:rsidRPr="00EC055F" w:rsidRDefault="002502D9" w:rsidP="00C97944">
            <w:pPr>
              <w:keepNext/>
              <w:spacing w:after="0"/>
              <w:jc w:val="center"/>
              <w:rPr>
                <w:rFonts w:ascii="Sylfaen" w:hAnsi="Sylfaen" w:cs="Sylfaen"/>
                <w:b/>
                <w:sz w:val="20"/>
                <w:szCs w:val="20"/>
              </w:rPr>
            </w:pPr>
            <w:r w:rsidRPr="00EC055F">
              <w:rPr>
                <w:rFonts w:ascii="Sylfaen" w:hAnsi="Sylfaen" w:cs="Sylfaen"/>
                <w:b/>
                <w:sz w:val="20"/>
                <w:szCs w:val="20"/>
                <w:lang w:val="ka-GE"/>
              </w:rPr>
              <w:t>3</w:t>
            </w:r>
            <w:r w:rsidRPr="00EC055F">
              <w:rPr>
                <w:rFonts w:ascii="Sylfaen" w:hAnsi="Sylfaen" w:cs="Sylfaen"/>
                <w:b/>
                <w:sz w:val="20"/>
                <w:szCs w:val="20"/>
              </w:rPr>
              <w:t>70</w:t>
            </w:r>
          </w:p>
        </w:tc>
        <w:tc>
          <w:tcPr>
            <w:tcW w:w="952" w:type="dxa"/>
          </w:tcPr>
          <w:p w:rsidR="002502D9" w:rsidRPr="00EC055F" w:rsidRDefault="002502D9" w:rsidP="00C97944">
            <w:pPr>
              <w:keepNext/>
              <w:spacing w:after="0"/>
              <w:jc w:val="center"/>
              <w:rPr>
                <w:rFonts w:ascii="Sylfaen" w:hAnsi="Sylfaen" w:cs="Sylfaen"/>
                <w:b/>
                <w:sz w:val="20"/>
                <w:szCs w:val="20"/>
                <w:lang w:val="ka-GE"/>
              </w:rPr>
            </w:pPr>
          </w:p>
        </w:tc>
        <w:tc>
          <w:tcPr>
            <w:tcW w:w="426" w:type="dxa"/>
          </w:tcPr>
          <w:p w:rsidR="002502D9" w:rsidRPr="00EC055F" w:rsidRDefault="002502D9" w:rsidP="00C97944">
            <w:pPr>
              <w:keepNext/>
              <w:spacing w:after="0"/>
              <w:jc w:val="center"/>
              <w:rPr>
                <w:rFonts w:ascii="Sylfaen" w:hAnsi="Sylfaen" w:cs="Sylfaen"/>
                <w:b/>
                <w:sz w:val="20"/>
                <w:szCs w:val="20"/>
                <w:lang w:val="ka-GE"/>
              </w:rPr>
            </w:pPr>
          </w:p>
        </w:tc>
        <w:tc>
          <w:tcPr>
            <w:tcW w:w="425" w:type="dxa"/>
          </w:tcPr>
          <w:p w:rsidR="002502D9" w:rsidRPr="00EC055F" w:rsidRDefault="002502D9" w:rsidP="00C97944">
            <w:pPr>
              <w:keepNext/>
              <w:spacing w:after="0"/>
              <w:jc w:val="center"/>
              <w:rPr>
                <w:rFonts w:ascii="Sylfaen" w:hAnsi="Sylfaen" w:cs="Sylfaen"/>
                <w:b/>
                <w:sz w:val="20"/>
                <w:szCs w:val="20"/>
                <w:lang w:val="ka-GE"/>
              </w:rPr>
            </w:pPr>
          </w:p>
        </w:tc>
        <w:tc>
          <w:tcPr>
            <w:tcW w:w="425" w:type="dxa"/>
            <w:shd w:val="clear" w:color="auto" w:fill="auto"/>
          </w:tcPr>
          <w:p w:rsidR="002502D9" w:rsidRPr="00EC055F" w:rsidRDefault="002502D9" w:rsidP="00C97944">
            <w:pPr>
              <w:keepNext/>
              <w:spacing w:after="0"/>
              <w:ind w:right="-107"/>
              <w:jc w:val="center"/>
              <w:rPr>
                <w:rFonts w:ascii="Sylfaen" w:hAnsi="Sylfaen"/>
                <w:sz w:val="20"/>
                <w:szCs w:val="20"/>
              </w:rPr>
            </w:pPr>
          </w:p>
        </w:tc>
        <w:tc>
          <w:tcPr>
            <w:tcW w:w="567" w:type="dxa"/>
          </w:tcPr>
          <w:p w:rsidR="002502D9" w:rsidRPr="00EC055F" w:rsidRDefault="002502D9" w:rsidP="00C97944">
            <w:pPr>
              <w:keepNext/>
              <w:spacing w:after="0"/>
              <w:jc w:val="center"/>
              <w:rPr>
                <w:rFonts w:ascii="Sylfaen" w:hAnsi="Sylfaen" w:cs="Sylfaen"/>
                <w:b/>
                <w:sz w:val="20"/>
                <w:szCs w:val="20"/>
                <w:lang w:val="ka-GE"/>
              </w:rPr>
            </w:pPr>
          </w:p>
        </w:tc>
        <w:tc>
          <w:tcPr>
            <w:tcW w:w="425" w:type="dxa"/>
          </w:tcPr>
          <w:p w:rsidR="002502D9" w:rsidRPr="00EC055F" w:rsidRDefault="002502D9" w:rsidP="00C97944">
            <w:pPr>
              <w:keepNext/>
              <w:spacing w:after="0"/>
              <w:jc w:val="center"/>
              <w:rPr>
                <w:rFonts w:ascii="Sylfaen" w:hAnsi="Sylfaen" w:cs="Sylfaen"/>
                <w:b/>
                <w:sz w:val="20"/>
                <w:szCs w:val="20"/>
              </w:rPr>
            </w:pPr>
            <w:r w:rsidRPr="00EC055F">
              <w:rPr>
                <w:rFonts w:ascii="Sylfaen" w:hAnsi="Sylfaen" w:cs="Sylfaen"/>
                <w:b/>
                <w:sz w:val="20"/>
                <w:szCs w:val="20"/>
              </w:rPr>
              <w:t>5</w:t>
            </w:r>
          </w:p>
        </w:tc>
        <w:tc>
          <w:tcPr>
            <w:tcW w:w="426" w:type="dxa"/>
            <w:shd w:val="clear" w:color="auto" w:fill="FFFFFF" w:themeFill="background1"/>
          </w:tcPr>
          <w:p w:rsidR="002502D9" w:rsidRPr="00EC055F" w:rsidRDefault="002502D9" w:rsidP="00C97944">
            <w:pPr>
              <w:keepNext/>
              <w:spacing w:after="0"/>
              <w:jc w:val="center"/>
              <w:rPr>
                <w:rFonts w:ascii="Sylfaen" w:hAnsi="Sylfaen" w:cs="Sylfaen"/>
                <w:b/>
                <w:sz w:val="20"/>
                <w:szCs w:val="20"/>
                <w:lang w:val="ka-GE"/>
              </w:rPr>
            </w:pPr>
            <w:r w:rsidRPr="00EC055F">
              <w:rPr>
                <w:rFonts w:ascii="Sylfaen" w:hAnsi="Sylfaen" w:cs="Sylfaen"/>
                <w:b/>
                <w:sz w:val="20"/>
                <w:szCs w:val="20"/>
                <w:lang w:val="ka-GE"/>
              </w:rPr>
              <w:t>5</w:t>
            </w:r>
          </w:p>
        </w:tc>
        <w:tc>
          <w:tcPr>
            <w:tcW w:w="567" w:type="dxa"/>
          </w:tcPr>
          <w:p w:rsidR="002502D9" w:rsidRPr="00EC055F" w:rsidRDefault="002502D9" w:rsidP="00C97944">
            <w:pPr>
              <w:keepNext/>
              <w:spacing w:after="0"/>
              <w:jc w:val="center"/>
              <w:rPr>
                <w:rFonts w:ascii="Sylfaen" w:hAnsi="Sylfaen" w:cs="Sylfaen"/>
                <w:b/>
                <w:sz w:val="20"/>
                <w:szCs w:val="20"/>
                <w:lang w:val="ka-GE"/>
              </w:rPr>
            </w:pPr>
            <w:r w:rsidRPr="00EC055F">
              <w:rPr>
                <w:rFonts w:ascii="Sylfaen" w:hAnsi="Sylfaen" w:cs="Sylfaen"/>
                <w:b/>
                <w:sz w:val="20"/>
                <w:szCs w:val="20"/>
                <w:lang w:val="ka-GE"/>
              </w:rPr>
              <w:t>5</w:t>
            </w:r>
          </w:p>
        </w:tc>
        <w:tc>
          <w:tcPr>
            <w:tcW w:w="567" w:type="dxa"/>
            <w:shd w:val="clear" w:color="auto" w:fill="auto"/>
          </w:tcPr>
          <w:p w:rsidR="002502D9" w:rsidRPr="00EC055F" w:rsidRDefault="002502D9" w:rsidP="00C97944">
            <w:pPr>
              <w:keepNext/>
              <w:spacing w:after="0"/>
              <w:jc w:val="center"/>
              <w:rPr>
                <w:rFonts w:ascii="Sylfaen" w:hAnsi="Sylfaen" w:cs="Sylfaen"/>
                <w:b/>
                <w:sz w:val="20"/>
                <w:szCs w:val="20"/>
              </w:rPr>
            </w:pPr>
            <w:r w:rsidRPr="00EC055F">
              <w:rPr>
                <w:rFonts w:ascii="Sylfaen" w:hAnsi="Sylfaen" w:cs="Sylfaen"/>
                <w:b/>
                <w:sz w:val="20"/>
                <w:szCs w:val="20"/>
              </w:rPr>
              <w:t>9</w:t>
            </w:r>
          </w:p>
        </w:tc>
        <w:tc>
          <w:tcPr>
            <w:tcW w:w="1417" w:type="dxa"/>
          </w:tcPr>
          <w:p w:rsidR="002502D9" w:rsidRPr="00EC055F" w:rsidRDefault="002502D9" w:rsidP="00C97944">
            <w:pPr>
              <w:keepNext/>
              <w:spacing w:after="0"/>
              <w:jc w:val="center"/>
              <w:rPr>
                <w:rFonts w:ascii="Sylfaen" w:hAnsi="Sylfaen" w:cs="Sylfaen"/>
                <w:sz w:val="20"/>
                <w:szCs w:val="20"/>
                <w:lang w:val="ka-GE"/>
              </w:rPr>
            </w:pPr>
          </w:p>
        </w:tc>
      </w:tr>
      <w:tr w:rsidR="002502D9" w:rsidRPr="00EC055F" w:rsidTr="00C97944">
        <w:trPr>
          <w:trHeight w:val="333"/>
        </w:trPr>
        <w:tc>
          <w:tcPr>
            <w:tcW w:w="851" w:type="dxa"/>
            <w:shd w:val="clear" w:color="auto" w:fill="760000"/>
            <w:vAlign w:val="center"/>
          </w:tcPr>
          <w:p w:rsidR="002502D9" w:rsidRPr="00EC055F" w:rsidRDefault="002502D9" w:rsidP="00C97944">
            <w:pPr>
              <w:keepNext/>
              <w:keepLines/>
              <w:spacing w:after="0"/>
              <w:jc w:val="center"/>
              <w:rPr>
                <w:rFonts w:ascii="Sylfaen" w:hAnsi="Sylfaen" w:cs="Sylfaen"/>
                <w:b/>
                <w:sz w:val="20"/>
                <w:szCs w:val="20"/>
              </w:rPr>
            </w:pPr>
            <w:r w:rsidRPr="00EC055F">
              <w:rPr>
                <w:rFonts w:ascii="Sylfaen" w:hAnsi="Sylfaen" w:cs="Sylfaen"/>
                <w:b/>
                <w:sz w:val="20"/>
                <w:szCs w:val="20"/>
              </w:rPr>
              <w:t>4</w:t>
            </w:r>
          </w:p>
        </w:tc>
        <w:tc>
          <w:tcPr>
            <w:tcW w:w="14033" w:type="dxa"/>
            <w:gridSpan w:val="16"/>
            <w:shd w:val="clear" w:color="auto" w:fill="760000"/>
            <w:vAlign w:val="center"/>
          </w:tcPr>
          <w:p w:rsidR="002502D9" w:rsidRPr="00EC055F" w:rsidRDefault="002502D9" w:rsidP="00C97944">
            <w:pPr>
              <w:keepNext/>
              <w:keepLines/>
              <w:spacing w:after="0"/>
              <w:jc w:val="center"/>
              <w:rPr>
                <w:rFonts w:ascii="Sylfaen" w:hAnsi="Sylfaen" w:cs="Sylfaen"/>
                <w:sz w:val="20"/>
                <w:szCs w:val="20"/>
                <w:lang w:val="ka-GE"/>
              </w:rPr>
            </w:pPr>
            <w:r w:rsidRPr="00EC055F">
              <w:rPr>
                <w:rFonts w:ascii="Sylfaen" w:hAnsi="Sylfaen"/>
                <w:sz w:val="20"/>
                <w:szCs w:val="20"/>
                <w:lang w:val="ka-GE"/>
              </w:rPr>
              <w:t>თავისუფალი კომპონენტები (10 ECTS)</w:t>
            </w:r>
          </w:p>
        </w:tc>
      </w:tr>
      <w:tr w:rsidR="002502D9" w:rsidRPr="00EC055F" w:rsidTr="00C97944">
        <w:tc>
          <w:tcPr>
            <w:tcW w:w="851" w:type="dxa"/>
            <w:shd w:val="clear" w:color="auto" w:fill="auto"/>
            <w:vAlign w:val="center"/>
          </w:tcPr>
          <w:p w:rsidR="002502D9" w:rsidRPr="00EC055F" w:rsidRDefault="002502D9" w:rsidP="00C97944">
            <w:pPr>
              <w:keepNext/>
              <w:keepLines/>
              <w:spacing w:after="0"/>
              <w:ind w:right="-107"/>
              <w:jc w:val="center"/>
              <w:rPr>
                <w:rFonts w:ascii="Sylfaen" w:hAnsi="Sylfaen"/>
                <w:sz w:val="20"/>
                <w:szCs w:val="20"/>
                <w:lang w:val="ka-GE"/>
              </w:rPr>
            </w:pPr>
            <w:r w:rsidRPr="00EC055F">
              <w:rPr>
                <w:rFonts w:ascii="Sylfaen" w:hAnsi="Sylfaen"/>
                <w:sz w:val="20"/>
                <w:szCs w:val="20"/>
              </w:rPr>
              <w:t>4</w:t>
            </w:r>
            <w:r w:rsidRPr="00EC055F">
              <w:rPr>
                <w:rFonts w:ascii="Sylfaen" w:hAnsi="Sylfaen"/>
                <w:sz w:val="20"/>
                <w:szCs w:val="20"/>
                <w:lang w:val="ka-GE"/>
              </w:rPr>
              <w:t>.1</w:t>
            </w:r>
          </w:p>
        </w:tc>
        <w:tc>
          <w:tcPr>
            <w:tcW w:w="5103" w:type="dxa"/>
            <w:shd w:val="clear" w:color="auto" w:fill="auto"/>
            <w:vAlign w:val="center"/>
          </w:tcPr>
          <w:p w:rsidR="002502D9" w:rsidRPr="00EC055F" w:rsidRDefault="002502D9" w:rsidP="00C97944">
            <w:pPr>
              <w:keepNext/>
              <w:keepLines/>
              <w:spacing w:after="0"/>
              <w:rPr>
                <w:rFonts w:ascii="Sylfaen" w:hAnsi="Sylfaen" w:cs="Arial"/>
                <w:bCs/>
                <w:sz w:val="20"/>
                <w:szCs w:val="20"/>
                <w:lang w:val="ka-GE"/>
              </w:rPr>
            </w:pPr>
            <w:r w:rsidRPr="00EC055F">
              <w:rPr>
                <w:rFonts w:ascii="Sylfaen" w:hAnsi="Sylfaen" w:cs="Arial"/>
                <w:bCs/>
                <w:sz w:val="20"/>
                <w:szCs w:val="20"/>
                <w:lang w:val="ka-GE"/>
              </w:rPr>
              <w:t>თავისუფალი კომპონენტის სავალდებულო კურსი – აკადემიური წერა</w:t>
            </w:r>
          </w:p>
        </w:tc>
        <w:tc>
          <w:tcPr>
            <w:tcW w:w="465" w:type="dxa"/>
            <w:shd w:val="clear" w:color="auto" w:fill="auto"/>
            <w:vAlign w:val="center"/>
          </w:tcPr>
          <w:p w:rsidR="002502D9" w:rsidRPr="00EC055F" w:rsidRDefault="002502D9" w:rsidP="00C97944">
            <w:pPr>
              <w:keepNext/>
              <w:keepLines/>
              <w:spacing w:after="0"/>
              <w:ind w:right="-107"/>
              <w:jc w:val="center"/>
              <w:rPr>
                <w:rFonts w:ascii="Sylfaen" w:hAnsi="Sylfaen"/>
                <w:sz w:val="20"/>
                <w:szCs w:val="20"/>
                <w:lang w:val="ka-GE"/>
              </w:rPr>
            </w:pPr>
            <w:r w:rsidRPr="00EC055F">
              <w:rPr>
                <w:rFonts w:ascii="Sylfaen" w:hAnsi="Sylfaen"/>
                <w:sz w:val="20"/>
                <w:szCs w:val="20"/>
                <w:lang w:val="ka-GE"/>
              </w:rPr>
              <w:t>5</w:t>
            </w:r>
          </w:p>
        </w:tc>
        <w:tc>
          <w:tcPr>
            <w:tcW w:w="669" w:type="dxa"/>
            <w:shd w:val="clear" w:color="auto" w:fill="auto"/>
            <w:vAlign w:val="center"/>
          </w:tcPr>
          <w:p w:rsidR="002502D9" w:rsidRPr="00EC055F" w:rsidRDefault="002502D9" w:rsidP="00C97944">
            <w:pPr>
              <w:keepNext/>
              <w:keepLines/>
              <w:spacing w:after="0"/>
              <w:jc w:val="center"/>
              <w:rPr>
                <w:rFonts w:ascii="Sylfaen" w:hAnsi="Sylfaen" w:cs="Sylfaen"/>
                <w:sz w:val="20"/>
                <w:szCs w:val="20"/>
                <w:lang w:val="ka-GE"/>
              </w:rPr>
            </w:pPr>
            <w:r w:rsidRPr="00EC055F">
              <w:rPr>
                <w:rFonts w:ascii="Sylfaen" w:hAnsi="Sylfaen" w:cs="Sylfaen"/>
                <w:sz w:val="20"/>
                <w:szCs w:val="20"/>
                <w:lang w:val="ka-GE"/>
              </w:rPr>
              <w:t>125</w:t>
            </w:r>
          </w:p>
        </w:tc>
        <w:tc>
          <w:tcPr>
            <w:tcW w:w="567" w:type="dxa"/>
            <w:shd w:val="clear" w:color="auto" w:fill="auto"/>
            <w:vAlign w:val="center"/>
          </w:tcPr>
          <w:p w:rsidR="002502D9" w:rsidRPr="00EC055F" w:rsidRDefault="002502D9" w:rsidP="00C97944">
            <w:pPr>
              <w:keepNext/>
              <w:keepLines/>
              <w:spacing w:after="0"/>
              <w:jc w:val="center"/>
              <w:rPr>
                <w:rFonts w:ascii="Sylfaen" w:hAnsi="Sylfaen" w:cs="Sylfaen"/>
                <w:sz w:val="20"/>
                <w:szCs w:val="20"/>
                <w:lang w:val="ka-GE"/>
              </w:rPr>
            </w:pPr>
            <w:r w:rsidRPr="00EC055F">
              <w:rPr>
                <w:rFonts w:ascii="Sylfaen" w:hAnsi="Sylfaen" w:cs="Sylfaen"/>
                <w:sz w:val="20"/>
                <w:szCs w:val="20"/>
                <w:lang w:val="ka-GE"/>
              </w:rPr>
              <w:t>45</w:t>
            </w:r>
          </w:p>
        </w:tc>
        <w:tc>
          <w:tcPr>
            <w:tcW w:w="425" w:type="dxa"/>
            <w:shd w:val="clear" w:color="auto" w:fill="auto"/>
            <w:vAlign w:val="center"/>
          </w:tcPr>
          <w:p w:rsidR="002502D9" w:rsidRPr="00EC055F" w:rsidRDefault="002502D9" w:rsidP="00C97944">
            <w:pPr>
              <w:keepNext/>
              <w:keepLines/>
              <w:spacing w:after="0"/>
              <w:jc w:val="center"/>
              <w:rPr>
                <w:rFonts w:ascii="Sylfaen" w:hAnsi="Sylfaen" w:cs="Sylfaen"/>
                <w:sz w:val="20"/>
                <w:szCs w:val="20"/>
                <w:lang w:val="ka-GE"/>
              </w:rPr>
            </w:pPr>
            <w:r w:rsidRPr="00EC055F">
              <w:rPr>
                <w:rFonts w:ascii="Sylfaen" w:hAnsi="Sylfaen" w:cs="Sylfaen"/>
                <w:sz w:val="20"/>
                <w:szCs w:val="20"/>
                <w:lang w:val="ka-GE"/>
              </w:rPr>
              <w:t>3</w:t>
            </w:r>
          </w:p>
        </w:tc>
        <w:tc>
          <w:tcPr>
            <w:tcW w:w="607" w:type="dxa"/>
            <w:shd w:val="clear" w:color="auto" w:fill="auto"/>
            <w:vAlign w:val="center"/>
          </w:tcPr>
          <w:p w:rsidR="002502D9" w:rsidRPr="00EC055F" w:rsidRDefault="002502D9" w:rsidP="00C97944">
            <w:pPr>
              <w:keepNext/>
              <w:keepLines/>
              <w:spacing w:after="0"/>
              <w:jc w:val="center"/>
              <w:rPr>
                <w:rFonts w:ascii="Sylfaen" w:hAnsi="Sylfaen" w:cs="Sylfaen"/>
                <w:sz w:val="20"/>
                <w:szCs w:val="20"/>
                <w:lang w:val="ka-GE"/>
              </w:rPr>
            </w:pPr>
            <w:r w:rsidRPr="00EC055F">
              <w:rPr>
                <w:rFonts w:ascii="Sylfaen" w:hAnsi="Sylfaen" w:cs="Sylfaen"/>
                <w:sz w:val="20"/>
                <w:szCs w:val="20"/>
                <w:lang w:val="ka-GE"/>
              </w:rPr>
              <w:t>77</w:t>
            </w:r>
          </w:p>
        </w:tc>
        <w:tc>
          <w:tcPr>
            <w:tcW w:w="952" w:type="dxa"/>
            <w:shd w:val="clear" w:color="auto" w:fill="auto"/>
            <w:vAlign w:val="center"/>
          </w:tcPr>
          <w:p w:rsidR="002502D9" w:rsidRPr="00EC055F" w:rsidRDefault="002502D9" w:rsidP="00C97944">
            <w:pPr>
              <w:keepNext/>
              <w:keepLines/>
              <w:spacing w:after="0"/>
              <w:jc w:val="center"/>
              <w:rPr>
                <w:rFonts w:ascii="Sylfaen" w:hAnsi="Sylfaen" w:cs="Sylfaen"/>
                <w:sz w:val="20"/>
                <w:szCs w:val="20"/>
              </w:rPr>
            </w:pPr>
            <w:r w:rsidRPr="00EC055F">
              <w:rPr>
                <w:rFonts w:ascii="Sylfaen" w:hAnsi="Sylfaen" w:cs="Sylfaen"/>
                <w:sz w:val="20"/>
                <w:szCs w:val="20"/>
              </w:rPr>
              <w:t>1</w:t>
            </w:r>
            <w:r w:rsidRPr="00EC055F">
              <w:rPr>
                <w:rFonts w:ascii="Sylfaen" w:hAnsi="Sylfaen" w:cs="Sylfaen"/>
                <w:sz w:val="20"/>
                <w:szCs w:val="20"/>
                <w:lang w:val="ka-GE"/>
              </w:rPr>
              <w:t>/</w:t>
            </w:r>
            <w:r>
              <w:rPr>
                <w:rFonts w:ascii="Sylfaen" w:hAnsi="Sylfaen" w:cs="Sylfaen"/>
                <w:sz w:val="20"/>
                <w:szCs w:val="20"/>
              </w:rPr>
              <w:t>2</w:t>
            </w:r>
            <w:r w:rsidRPr="00EC055F">
              <w:rPr>
                <w:rFonts w:ascii="Sylfaen" w:hAnsi="Sylfaen" w:cs="Sylfaen"/>
                <w:sz w:val="20"/>
                <w:szCs w:val="20"/>
                <w:lang w:val="ka-GE"/>
              </w:rPr>
              <w:t>/</w:t>
            </w:r>
            <w:r>
              <w:rPr>
                <w:rFonts w:ascii="Sylfaen" w:hAnsi="Sylfaen" w:cs="Sylfaen"/>
                <w:sz w:val="20"/>
                <w:szCs w:val="20"/>
              </w:rPr>
              <w:t>0</w:t>
            </w:r>
            <w:r w:rsidRPr="00EC055F">
              <w:rPr>
                <w:rFonts w:ascii="Sylfaen" w:hAnsi="Sylfaen" w:cs="Sylfaen"/>
                <w:sz w:val="20"/>
                <w:szCs w:val="20"/>
                <w:lang w:val="ka-GE"/>
              </w:rPr>
              <w:t>/0</w:t>
            </w:r>
          </w:p>
        </w:tc>
        <w:tc>
          <w:tcPr>
            <w:tcW w:w="426" w:type="dxa"/>
            <w:shd w:val="clear" w:color="auto" w:fill="FFFFFF" w:themeFill="background1"/>
          </w:tcPr>
          <w:p w:rsidR="002502D9" w:rsidRPr="00EC055F" w:rsidRDefault="002502D9" w:rsidP="00C97944">
            <w:pPr>
              <w:keepNext/>
              <w:keepLines/>
              <w:spacing w:after="0"/>
              <w:jc w:val="center"/>
              <w:rPr>
                <w:rFonts w:ascii="Sylfaen" w:hAnsi="Sylfaen" w:cs="Sylfaen"/>
                <w:b/>
                <w:sz w:val="20"/>
                <w:szCs w:val="20"/>
                <w:lang w:val="ka-GE"/>
              </w:rPr>
            </w:pPr>
            <w:r w:rsidRPr="00EC055F">
              <w:rPr>
                <w:rFonts w:ascii="Sylfaen" w:hAnsi="Sylfaen" w:cs="Sylfaen"/>
                <w:b/>
                <w:sz w:val="20"/>
                <w:szCs w:val="20"/>
                <w:lang w:val="ka-GE"/>
              </w:rPr>
              <w:t>5</w:t>
            </w:r>
          </w:p>
        </w:tc>
        <w:tc>
          <w:tcPr>
            <w:tcW w:w="425" w:type="dxa"/>
            <w:shd w:val="clear" w:color="auto" w:fill="FFFFFF" w:themeFill="background1"/>
          </w:tcPr>
          <w:p w:rsidR="002502D9" w:rsidRPr="00EC055F" w:rsidRDefault="002502D9" w:rsidP="00C97944">
            <w:pPr>
              <w:keepNext/>
              <w:keepLines/>
              <w:spacing w:after="0"/>
              <w:jc w:val="center"/>
              <w:rPr>
                <w:rFonts w:ascii="Sylfaen" w:hAnsi="Sylfaen" w:cs="Sylfaen"/>
                <w:b/>
                <w:sz w:val="20"/>
                <w:szCs w:val="20"/>
                <w:lang w:val="ka-GE"/>
              </w:rPr>
            </w:pPr>
          </w:p>
        </w:tc>
        <w:tc>
          <w:tcPr>
            <w:tcW w:w="425" w:type="dxa"/>
            <w:shd w:val="clear" w:color="auto" w:fill="auto"/>
            <w:vAlign w:val="center"/>
          </w:tcPr>
          <w:p w:rsidR="002502D9" w:rsidRPr="00EC055F" w:rsidRDefault="002502D9" w:rsidP="00C97944">
            <w:pPr>
              <w:keepNext/>
              <w:keepLines/>
              <w:spacing w:after="0"/>
              <w:ind w:right="-107"/>
              <w:jc w:val="center"/>
              <w:rPr>
                <w:rFonts w:ascii="Sylfaen" w:hAnsi="Sylfaen"/>
                <w:sz w:val="20"/>
                <w:szCs w:val="20"/>
              </w:rPr>
            </w:pPr>
          </w:p>
        </w:tc>
        <w:tc>
          <w:tcPr>
            <w:tcW w:w="567" w:type="dxa"/>
            <w:shd w:val="clear" w:color="auto" w:fill="auto"/>
          </w:tcPr>
          <w:p w:rsidR="002502D9" w:rsidRPr="00EC055F" w:rsidRDefault="002502D9" w:rsidP="00C97944">
            <w:pPr>
              <w:keepNext/>
              <w:keepLines/>
              <w:spacing w:after="0"/>
              <w:jc w:val="center"/>
              <w:rPr>
                <w:rFonts w:ascii="Sylfaen" w:hAnsi="Sylfaen" w:cs="Sylfaen"/>
                <w:b/>
                <w:sz w:val="20"/>
                <w:szCs w:val="20"/>
                <w:lang w:val="ka-GE"/>
              </w:rPr>
            </w:pPr>
          </w:p>
        </w:tc>
        <w:tc>
          <w:tcPr>
            <w:tcW w:w="425" w:type="dxa"/>
            <w:shd w:val="clear" w:color="auto" w:fill="auto"/>
          </w:tcPr>
          <w:p w:rsidR="002502D9" w:rsidRPr="00EC055F" w:rsidRDefault="002502D9" w:rsidP="00C97944">
            <w:pPr>
              <w:keepNext/>
              <w:keepLines/>
              <w:spacing w:after="0"/>
              <w:jc w:val="center"/>
              <w:rPr>
                <w:rFonts w:ascii="Sylfaen" w:hAnsi="Sylfaen" w:cs="Sylfaen"/>
                <w:b/>
                <w:sz w:val="20"/>
                <w:szCs w:val="20"/>
                <w:lang w:val="ka-GE"/>
              </w:rPr>
            </w:pPr>
          </w:p>
        </w:tc>
        <w:tc>
          <w:tcPr>
            <w:tcW w:w="426" w:type="dxa"/>
            <w:shd w:val="clear" w:color="auto" w:fill="auto"/>
            <w:vAlign w:val="center"/>
          </w:tcPr>
          <w:p w:rsidR="002502D9" w:rsidRPr="00EC055F" w:rsidRDefault="002502D9" w:rsidP="00C97944">
            <w:pPr>
              <w:keepNext/>
              <w:keepLines/>
              <w:spacing w:after="0"/>
              <w:ind w:right="-107"/>
              <w:jc w:val="center"/>
              <w:rPr>
                <w:rFonts w:ascii="Sylfaen" w:hAnsi="Sylfaen"/>
                <w:sz w:val="20"/>
                <w:szCs w:val="20"/>
              </w:rPr>
            </w:pPr>
          </w:p>
        </w:tc>
        <w:tc>
          <w:tcPr>
            <w:tcW w:w="567" w:type="dxa"/>
            <w:shd w:val="clear" w:color="auto" w:fill="auto"/>
          </w:tcPr>
          <w:p w:rsidR="002502D9" w:rsidRPr="00EC055F" w:rsidRDefault="002502D9" w:rsidP="00C97944">
            <w:pPr>
              <w:keepNext/>
              <w:keepLines/>
              <w:spacing w:after="0"/>
              <w:jc w:val="center"/>
              <w:rPr>
                <w:rFonts w:ascii="Sylfaen" w:hAnsi="Sylfaen" w:cs="Sylfaen"/>
                <w:b/>
                <w:sz w:val="20"/>
                <w:szCs w:val="20"/>
                <w:lang w:val="ka-GE"/>
              </w:rPr>
            </w:pPr>
          </w:p>
        </w:tc>
        <w:tc>
          <w:tcPr>
            <w:tcW w:w="567" w:type="dxa"/>
            <w:shd w:val="clear" w:color="auto" w:fill="auto"/>
            <w:vAlign w:val="center"/>
          </w:tcPr>
          <w:p w:rsidR="002502D9" w:rsidRPr="00EC055F" w:rsidRDefault="002502D9" w:rsidP="00C97944">
            <w:pPr>
              <w:keepNext/>
              <w:keepLines/>
              <w:spacing w:after="0"/>
              <w:ind w:right="-107"/>
              <w:jc w:val="center"/>
              <w:rPr>
                <w:rFonts w:ascii="Sylfaen" w:hAnsi="Sylfaen"/>
                <w:sz w:val="20"/>
                <w:szCs w:val="20"/>
                <w:lang w:val="ka-GE"/>
              </w:rPr>
            </w:pPr>
          </w:p>
        </w:tc>
        <w:tc>
          <w:tcPr>
            <w:tcW w:w="1417" w:type="dxa"/>
            <w:shd w:val="clear" w:color="auto" w:fill="auto"/>
          </w:tcPr>
          <w:p w:rsidR="002502D9" w:rsidRPr="00EC055F" w:rsidRDefault="002502D9" w:rsidP="00C97944">
            <w:pPr>
              <w:keepNext/>
              <w:keepLines/>
              <w:spacing w:after="0"/>
              <w:jc w:val="center"/>
              <w:rPr>
                <w:rFonts w:ascii="Sylfaen" w:hAnsi="Sylfaen"/>
                <w:sz w:val="20"/>
                <w:szCs w:val="20"/>
                <w:lang w:val="ka-GE"/>
              </w:rPr>
            </w:pPr>
          </w:p>
        </w:tc>
      </w:tr>
      <w:tr w:rsidR="002502D9" w:rsidRPr="00EC055F" w:rsidTr="00C97944">
        <w:tc>
          <w:tcPr>
            <w:tcW w:w="851" w:type="dxa"/>
            <w:shd w:val="clear" w:color="auto" w:fill="auto"/>
            <w:vAlign w:val="center"/>
          </w:tcPr>
          <w:p w:rsidR="002502D9" w:rsidRPr="00EC055F" w:rsidRDefault="002502D9" w:rsidP="00C97944">
            <w:pPr>
              <w:keepNext/>
              <w:keepLines/>
              <w:spacing w:after="0"/>
              <w:ind w:right="-107"/>
              <w:jc w:val="center"/>
              <w:rPr>
                <w:rFonts w:ascii="Sylfaen" w:hAnsi="Sylfaen"/>
                <w:sz w:val="20"/>
                <w:szCs w:val="20"/>
                <w:lang w:val="ka-GE"/>
              </w:rPr>
            </w:pPr>
            <w:r w:rsidRPr="00EC055F">
              <w:rPr>
                <w:rFonts w:ascii="Sylfaen" w:hAnsi="Sylfaen"/>
                <w:sz w:val="20"/>
                <w:szCs w:val="20"/>
              </w:rPr>
              <w:t>4</w:t>
            </w:r>
            <w:r w:rsidRPr="00EC055F">
              <w:rPr>
                <w:rFonts w:ascii="Sylfaen" w:hAnsi="Sylfaen"/>
                <w:sz w:val="20"/>
                <w:szCs w:val="20"/>
                <w:lang w:val="ka-GE"/>
              </w:rPr>
              <w:t>.2</w:t>
            </w:r>
          </w:p>
        </w:tc>
        <w:tc>
          <w:tcPr>
            <w:tcW w:w="5103" w:type="dxa"/>
            <w:shd w:val="clear" w:color="auto" w:fill="auto"/>
            <w:vAlign w:val="center"/>
          </w:tcPr>
          <w:p w:rsidR="002502D9" w:rsidRPr="00EC055F" w:rsidRDefault="002502D9" w:rsidP="00C97944">
            <w:pPr>
              <w:keepNext/>
              <w:keepLines/>
              <w:spacing w:after="0"/>
              <w:rPr>
                <w:rFonts w:ascii="Sylfaen" w:hAnsi="Sylfaen" w:cs="Arial"/>
                <w:bCs/>
                <w:sz w:val="20"/>
                <w:szCs w:val="20"/>
                <w:lang w:val="ka-GE"/>
              </w:rPr>
            </w:pPr>
            <w:r w:rsidRPr="00EC055F">
              <w:rPr>
                <w:rFonts w:ascii="Sylfaen" w:hAnsi="Sylfaen" w:cs="Arial"/>
                <w:bCs/>
                <w:sz w:val="20"/>
                <w:szCs w:val="20"/>
                <w:lang w:val="ka-GE"/>
              </w:rPr>
              <w:t>თავისუფალი კომპონენტის არჩევითი კურსი</w:t>
            </w:r>
          </w:p>
        </w:tc>
        <w:tc>
          <w:tcPr>
            <w:tcW w:w="465" w:type="dxa"/>
            <w:shd w:val="clear" w:color="auto" w:fill="auto"/>
            <w:vAlign w:val="center"/>
          </w:tcPr>
          <w:p w:rsidR="002502D9" w:rsidRPr="00EC055F" w:rsidRDefault="002502D9" w:rsidP="00C97944">
            <w:pPr>
              <w:keepNext/>
              <w:keepLines/>
              <w:spacing w:after="0"/>
              <w:ind w:right="-107"/>
              <w:jc w:val="center"/>
              <w:rPr>
                <w:rFonts w:ascii="Sylfaen" w:hAnsi="Sylfaen"/>
                <w:sz w:val="20"/>
                <w:szCs w:val="20"/>
                <w:lang w:val="ka-GE"/>
              </w:rPr>
            </w:pPr>
            <w:r w:rsidRPr="00EC055F">
              <w:rPr>
                <w:rFonts w:ascii="Sylfaen" w:hAnsi="Sylfaen"/>
                <w:sz w:val="20"/>
                <w:szCs w:val="20"/>
                <w:lang w:val="ka-GE"/>
              </w:rPr>
              <w:t>5</w:t>
            </w:r>
          </w:p>
        </w:tc>
        <w:tc>
          <w:tcPr>
            <w:tcW w:w="669" w:type="dxa"/>
            <w:shd w:val="clear" w:color="auto" w:fill="auto"/>
            <w:vAlign w:val="center"/>
          </w:tcPr>
          <w:p w:rsidR="002502D9" w:rsidRPr="00EC055F" w:rsidRDefault="002502D9" w:rsidP="00C97944">
            <w:pPr>
              <w:keepNext/>
              <w:keepLines/>
              <w:spacing w:after="0"/>
              <w:jc w:val="center"/>
              <w:rPr>
                <w:rFonts w:ascii="Sylfaen" w:hAnsi="Sylfaen" w:cs="Sylfaen"/>
                <w:sz w:val="20"/>
                <w:szCs w:val="20"/>
                <w:lang w:val="ka-GE"/>
              </w:rPr>
            </w:pPr>
            <w:r w:rsidRPr="00EC055F">
              <w:rPr>
                <w:rFonts w:ascii="Sylfaen" w:hAnsi="Sylfaen" w:cs="Sylfaen"/>
                <w:sz w:val="20"/>
                <w:szCs w:val="20"/>
                <w:lang w:val="ka-GE"/>
              </w:rPr>
              <w:t>125</w:t>
            </w:r>
          </w:p>
        </w:tc>
        <w:tc>
          <w:tcPr>
            <w:tcW w:w="567" w:type="dxa"/>
            <w:shd w:val="clear" w:color="auto" w:fill="auto"/>
            <w:vAlign w:val="center"/>
          </w:tcPr>
          <w:p w:rsidR="002502D9" w:rsidRPr="00EC055F" w:rsidRDefault="002502D9" w:rsidP="00C97944">
            <w:pPr>
              <w:keepNext/>
              <w:keepLines/>
              <w:spacing w:after="0"/>
              <w:jc w:val="center"/>
              <w:rPr>
                <w:rFonts w:ascii="Sylfaen" w:hAnsi="Sylfaen" w:cs="Sylfaen"/>
                <w:sz w:val="20"/>
                <w:szCs w:val="20"/>
                <w:lang w:val="ka-GE"/>
              </w:rPr>
            </w:pPr>
            <w:r w:rsidRPr="00EC055F">
              <w:rPr>
                <w:rFonts w:ascii="Sylfaen" w:hAnsi="Sylfaen" w:cs="Sylfaen"/>
                <w:sz w:val="20"/>
                <w:szCs w:val="20"/>
                <w:lang w:val="ka-GE"/>
              </w:rPr>
              <w:t>45</w:t>
            </w:r>
          </w:p>
        </w:tc>
        <w:tc>
          <w:tcPr>
            <w:tcW w:w="425" w:type="dxa"/>
            <w:shd w:val="clear" w:color="auto" w:fill="auto"/>
            <w:vAlign w:val="center"/>
          </w:tcPr>
          <w:p w:rsidR="002502D9" w:rsidRPr="00EC055F" w:rsidRDefault="002502D9" w:rsidP="00C97944">
            <w:pPr>
              <w:keepNext/>
              <w:keepLines/>
              <w:spacing w:after="0"/>
              <w:jc w:val="center"/>
              <w:rPr>
                <w:rFonts w:ascii="Sylfaen" w:hAnsi="Sylfaen" w:cs="Sylfaen"/>
                <w:sz w:val="20"/>
                <w:szCs w:val="20"/>
                <w:lang w:val="ka-GE"/>
              </w:rPr>
            </w:pPr>
            <w:r w:rsidRPr="00EC055F">
              <w:rPr>
                <w:rFonts w:ascii="Sylfaen" w:hAnsi="Sylfaen" w:cs="Sylfaen"/>
                <w:sz w:val="20"/>
                <w:szCs w:val="20"/>
                <w:lang w:val="ka-GE"/>
              </w:rPr>
              <w:t>3</w:t>
            </w:r>
          </w:p>
        </w:tc>
        <w:tc>
          <w:tcPr>
            <w:tcW w:w="607" w:type="dxa"/>
            <w:shd w:val="clear" w:color="auto" w:fill="auto"/>
            <w:vAlign w:val="center"/>
          </w:tcPr>
          <w:p w:rsidR="002502D9" w:rsidRPr="00EC055F" w:rsidRDefault="002502D9" w:rsidP="00C97944">
            <w:pPr>
              <w:keepNext/>
              <w:keepLines/>
              <w:spacing w:after="0"/>
              <w:jc w:val="center"/>
              <w:rPr>
                <w:rFonts w:ascii="Sylfaen" w:hAnsi="Sylfaen" w:cs="Sylfaen"/>
                <w:sz w:val="20"/>
                <w:szCs w:val="20"/>
                <w:lang w:val="ka-GE"/>
              </w:rPr>
            </w:pPr>
            <w:r w:rsidRPr="00EC055F">
              <w:rPr>
                <w:rFonts w:ascii="Sylfaen" w:hAnsi="Sylfaen" w:cs="Sylfaen"/>
                <w:sz w:val="20"/>
                <w:szCs w:val="20"/>
                <w:lang w:val="ka-GE"/>
              </w:rPr>
              <w:t>77</w:t>
            </w:r>
          </w:p>
        </w:tc>
        <w:tc>
          <w:tcPr>
            <w:tcW w:w="952" w:type="dxa"/>
            <w:shd w:val="clear" w:color="auto" w:fill="auto"/>
            <w:vAlign w:val="center"/>
          </w:tcPr>
          <w:p w:rsidR="002502D9" w:rsidRPr="00EC055F" w:rsidRDefault="002502D9" w:rsidP="00C97944">
            <w:pPr>
              <w:keepNext/>
              <w:keepLines/>
              <w:spacing w:after="0"/>
              <w:jc w:val="center"/>
              <w:rPr>
                <w:rFonts w:ascii="Sylfaen" w:hAnsi="Sylfaen" w:cs="Sylfaen"/>
                <w:sz w:val="20"/>
                <w:szCs w:val="20"/>
              </w:rPr>
            </w:pPr>
          </w:p>
        </w:tc>
        <w:tc>
          <w:tcPr>
            <w:tcW w:w="426" w:type="dxa"/>
            <w:shd w:val="clear" w:color="auto" w:fill="FFFFFF" w:themeFill="background1"/>
          </w:tcPr>
          <w:p w:rsidR="002502D9" w:rsidRPr="00EC055F" w:rsidRDefault="002502D9" w:rsidP="00C97944">
            <w:pPr>
              <w:keepNext/>
              <w:keepLines/>
              <w:spacing w:after="0"/>
              <w:jc w:val="center"/>
              <w:rPr>
                <w:rFonts w:ascii="Sylfaen" w:hAnsi="Sylfaen" w:cs="Sylfaen"/>
                <w:b/>
                <w:sz w:val="20"/>
                <w:szCs w:val="20"/>
                <w:lang w:val="ka-GE"/>
              </w:rPr>
            </w:pPr>
          </w:p>
        </w:tc>
        <w:tc>
          <w:tcPr>
            <w:tcW w:w="425" w:type="dxa"/>
            <w:shd w:val="clear" w:color="auto" w:fill="FFFFFF" w:themeFill="background1"/>
          </w:tcPr>
          <w:p w:rsidR="002502D9" w:rsidRPr="00EC055F" w:rsidRDefault="002502D9" w:rsidP="00C97944">
            <w:pPr>
              <w:keepNext/>
              <w:keepLines/>
              <w:spacing w:after="0"/>
              <w:jc w:val="center"/>
              <w:rPr>
                <w:rFonts w:ascii="Sylfaen" w:hAnsi="Sylfaen" w:cs="Sylfaen"/>
                <w:b/>
                <w:sz w:val="20"/>
                <w:szCs w:val="20"/>
                <w:lang w:val="ka-GE"/>
              </w:rPr>
            </w:pPr>
            <w:r w:rsidRPr="00EC055F">
              <w:rPr>
                <w:rFonts w:ascii="Sylfaen" w:hAnsi="Sylfaen" w:cs="Sylfaen"/>
                <w:b/>
                <w:sz w:val="20"/>
                <w:szCs w:val="20"/>
                <w:lang w:val="ka-GE"/>
              </w:rPr>
              <w:t>5</w:t>
            </w:r>
          </w:p>
        </w:tc>
        <w:tc>
          <w:tcPr>
            <w:tcW w:w="425" w:type="dxa"/>
            <w:shd w:val="clear" w:color="auto" w:fill="auto"/>
            <w:vAlign w:val="center"/>
          </w:tcPr>
          <w:p w:rsidR="002502D9" w:rsidRPr="00EC055F" w:rsidRDefault="002502D9" w:rsidP="00C97944">
            <w:pPr>
              <w:keepNext/>
              <w:keepLines/>
              <w:spacing w:after="0"/>
              <w:ind w:right="-107"/>
              <w:jc w:val="center"/>
              <w:rPr>
                <w:rFonts w:ascii="Sylfaen" w:hAnsi="Sylfaen"/>
                <w:sz w:val="20"/>
                <w:szCs w:val="20"/>
              </w:rPr>
            </w:pPr>
          </w:p>
        </w:tc>
        <w:tc>
          <w:tcPr>
            <w:tcW w:w="567" w:type="dxa"/>
            <w:shd w:val="clear" w:color="auto" w:fill="auto"/>
          </w:tcPr>
          <w:p w:rsidR="002502D9" w:rsidRPr="00EC055F" w:rsidRDefault="002502D9" w:rsidP="00C97944">
            <w:pPr>
              <w:keepNext/>
              <w:keepLines/>
              <w:spacing w:after="0"/>
              <w:jc w:val="center"/>
              <w:rPr>
                <w:rFonts w:ascii="Sylfaen" w:hAnsi="Sylfaen" w:cs="Sylfaen"/>
                <w:b/>
                <w:sz w:val="20"/>
                <w:szCs w:val="20"/>
                <w:lang w:val="ka-GE"/>
              </w:rPr>
            </w:pPr>
          </w:p>
        </w:tc>
        <w:tc>
          <w:tcPr>
            <w:tcW w:w="425" w:type="dxa"/>
            <w:shd w:val="clear" w:color="auto" w:fill="auto"/>
          </w:tcPr>
          <w:p w:rsidR="002502D9" w:rsidRPr="00EC055F" w:rsidRDefault="002502D9" w:rsidP="00C97944">
            <w:pPr>
              <w:keepNext/>
              <w:keepLines/>
              <w:spacing w:after="0"/>
              <w:jc w:val="center"/>
              <w:rPr>
                <w:rFonts w:ascii="Sylfaen" w:hAnsi="Sylfaen" w:cs="Sylfaen"/>
                <w:b/>
                <w:sz w:val="20"/>
                <w:szCs w:val="20"/>
                <w:lang w:val="ka-GE"/>
              </w:rPr>
            </w:pPr>
          </w:p>
        </w:tc>
        <w:tc>
          <w:tcPr>
            <w:tcW w:w="426" w:type="dxa"/>
            <w:shd w:val="clear" w:color="auto" w:fill="auto"/>
            <w:vAlign w:val="center"/>
          </w:tcPr>
          <w:p w:rsidR="002502D9" w:rsidRPr="00EC055F" w:rsidRDefault="002502D9" w:rsidP="00C97944">
            <w:pPr>
              <w:keepNext/>
              <w:keepLines/>
              <w:spacing w:after="0"/>
              <w:ind w:right="-107"/>
              <w:jc w:val="center"/>
              <w:rPr>
                <w:rFonts w:ascii="Sylfaen" w:hAnsi="Sylfaen"/>
                <w:sz w:val="20"/>
                <w:szCs w:val="20"/>
              </w:rPr>
            </w:pPr>
          </w:p>
        </w:tc>
        <w:tc>
          <w:tcPr>
            <w:tcW w:w="567" w:type="dxa"/>
            <w:shd w:val="clear" w:color="auto" w:fill="auto"/>
          </w:tcPr>
          <w:p w:rsidR="002502D9" w:rsidRPr="00EC055F" w:rsidRDefault="002502D9" w:rsidP="00C97944">
            <w:pPr>
              <w:keepNext/>
              <w:keepLines/>
              <w:spacing w:after="0"/>
              <w:jc w:val="center"/>
              <w:rPr>
                <w:rFonts w:ascii="Sylfaen" w:hAnsi="Sylfaen" w:cs="Sylfaen"/>
                <w:b/>
                <w:sz w:val="20"/>
                <w:szCs w:val="20"/>
                <w:lang w:val="ka-GE"/>
              </w:rPr>
            </w:pPr>
          </w:p>
        </w:tc>
        <w:tc>
          <w:tcPr>
            <w:tcW w:w="567" w:type="dxa"/>
            <w:shd w:val="clear" w:color="auto" w:fill="auto"/>
            <w:vAlign w:val="center"/>
          </w:tcPr>
          <w:p w:rsidR="002502D9" w:rsidRPr="00EC055F" w:rsidRDefault="002502D9" w:rsidP="00C97944">
            <w:pPr>
              <w:keepNext/>
              <w:keepLines/>
              <w:spacing w:after="0"/>
              <w:ind w:right="-107"/>
              <w:jc w:val="center"/>
              <w:rPr>
                <w:rFonts w:ascii="Sylfaen" w:hAnsi="Sylfaen"/>
                <w:sz w:val="20"/>
                <w:szCs w:val="20"/>
                <w:lang w:val="ka-GE"/>
              </w:rPr>
            </w:pPr>
          </w:p>
        </w:tc>
        <w:tc>
          <w:tcPr>
            <w:tcW w:w="1417" w:type="dxa"/>
            <w:shd w:val="clear" w:color="auto" w:fill="auto"/>
          </w:tcPr>
          <w:p w:rsidR="002502D9" w:rsidRPr="00EC055F" w:rsidRDefault="002502D9" w:rsidP="00C97944">
            <w:pPr>
              <w:keepNext/>
              <w:keepLines/>
              <w:spacing w:after="0"/>
              <w:jc w:val="center"/>
              <w:rPr>
                <w:rFonts w:ascii="Sylfaen" w:hAnsi="Sylfaen"/>
                <w:sz w:val="20"/>
                <w:szCs w:val="20"/>
                <w:lang w:val="ka-GE"/>
              </w:rPr>
            </w:pPr>
          </w:p>
        </w:tc>
      </w:tr>
      <w:tr w:rsidR="002502D9" w:rsidRPr="00EC055F" w:rsidTr="00C97944">
        <w:trPr>
          <w:trHeight w:val="549"/>
        </w:trPr>
        <w:tc>
          <w:tcPr>
            <w:tcW w:w="5954" w:type="dxa"/>
            <w:gridSpan w:val="2"/>
            <w:vAlign w:val="bottom"/>
          </w:tcPr>
          <w:p w:rsidR="002502D9" w:rsidRPr="00EC055F" w:rsidRDefault="002502D9" w:rsidP="00C97944">
            <w:pPr>
              <w:keepNext/>
              <w:spacing w:after="0"/>
              <w:rPr>
                <w:rFonts w:ascii="Sylfaen" w:hAnsi="Sylfaen"/>
                <w:b/>
                <w:sz w:val="20"/>
                <w:szCs w:val="20"/>
                <w:lang w:val="ka-GE"/>
              </w:rPr>
            </w:pPr>
            <w:r w:rsidRPr="00EC055F">
              <w:rPr>
                <w:rFonts w:ascii="Sylfaen" w:hAnsi="Sylfaen"/>
                <w:b/>
                <w:sz w:val="20"/>
                <w:szCs w:val="20"/>
                <w:lang w:val="ka-GE"/>
              </w:rPr>
              <w:t>სულ თავისუფალი კომპონენტების სასწავლო კურსები</w:t>
            </w:r>
          </w:p>
        </w:tc>
        <w:tc>
          <w:tcPr>
            <w:tcW w:w="465" w:type="dxa"/>
            <w:vAlign w:val="bottom"/>
          </w:tcPr>
          <w:p w:rsidR="002502D9" w:rsidRPr="00EC055F" w:rsidRDefault="002502D9" w:rsidP="00C97944">
            <w:pPr>
              <w:keepNext/>
              <w:spacing w:after="0"/>
              <w:ind w:right="-107"/>
              <w:jc w:val="center"/>
              <w:rPr>
                <w:rFonts w:ascii="Sylfaen" w:hAnsi="Sylfaen"/>
                <w:b/>
                <w:sz w:val="20"/>
                <w:szCs w:val="20"/>
              </w:rPr>
            </w:pPr>
            <w:r w:rsidRPr="00EC055F">
              <w:rPr>
                <w:rFonts w:ascii="Sylfaen" w:hAnsi="Sylfaen"/>
                <w:b/>
                <w:sz w:val="20"/>
                <w:szCs w:val="20"/>
                <w:lang w:val="ka-GE"/>
              </w:rPr>
              <w:t>10</w:t>
            </w:r>
          </w:p>
        </w:tc>
        <w:tc>
          <w:tcPr>
            <w:tcW w:w="669" w:type="dxa"/>
            <w:vAlign w:val="bottom"/>
          </w:tcPr>
          <w:p w:rsidR="002502D9" w:rsidRPr="00EC055F" w:rsidRDefault="002502D9" w:rsidP="00C97944">
            <w:pPr>
              <w:keepNext/>
              <w:spacing w:after="0"/>
              <w:jc w:val="center"/>
              <w:rPr>
                <w:rFonts w:ascii="Sylfaen" w:hAnsi="Sylfaen" w:cs="Sylfaen"/>
                <w:b/>
                <w:sz w:val="20"/>
                <w:szCs w:val="20"/>
              </w:rPr>
            </w:pPr>
            <w:r w:rsidRPr="00EC055F">
              <w:rPr>
                <w:rFonts w:ascii="Sylfaen" w:hAnsi="Sylfaen" w:cs="Sylfaen"/>
                <w:b/>
                <w:sz w:val="20"/>
                <w:szCs w:val="20"/>
                <w:lang w:val="ka-GE"/>
              </w:rPr>
              <w:t>250</w:t>
            </w:r>
          </w:p>
        </w:tc>
        <w:tc>
          <w:tcPr>
            <w:tcW w:w="567" w:type="dxa"/>
            <w:vAlign w:val="bottom"/>
          </w:tcPr>
          <w:p w:rsidR="002502D9" w:rsidRPr="00EC055F" w:rsidRDefault="002502D9" w:rsidP="00C97944">
            <w:pPr>
              <w:keepNext/>
              <w:spacing w:after="0"/>
              <w:jc w:val="center"/>
              <w:rPr>
                <w:rFonts w:ascii="Sylfaen" w:hAnsi="Sylfaen" w:cs="Sylfaen"/>
                <w:b/>
                <w:sz w:val="20"/>
                <w:szCs w:val="20"/>
                <w:lang w:val="ka-GE"/>
              </w:rPr>
            </w:pPr>
            <w:r w:rsidRPr="00EC055F">
              <w:rPr>
                <w:rFonts w:ascii="Sylfaen" w:hAnsi="Sylfaen" w:cs="Sylfaen"/>
                <w:b/>
                <w:sz w:val="20"/>
                <w:szCs w:val="20"/>
                <w:lang w:val="ka-GE"/>
              </w:rPr>
              <w:t>90</w:t>
            </w:r>
          </w:p>
        </w:tc>
        <w:tc>
          <w:tcPr>
            <w:tcW w:w="425" w:type="dxa"/>
            <w:vAlign w:val="bottom"/>
          </w:tcPr>
          <w:p w:rsidR="002502D9" w:rsidRPr="00EC055F" w:rsidRDefault="002502D9" w:rsidP="00C97944">
            <w:pPr>
              <w:keepNext/>
              <w:spacing w:after="0"/>
              <w:jc w:val="center"/>
              <w:rPr>
                <w:rFonts w:ascii="Sylfaen" w:hAnsi="Sylfaen" w:cs="Sylfaen"/>
                <w:b/>
                <w:sz w:val="20"/>
                <w:szCs w:val="20"/>
                <w:lang w:val="ka-GE"/>
              </w:rPr>
            </w:pPr>
            <w:r w:rsidRPr="00EC055F">
              <w:rPr>
                <w:rFonts w:ascii="Sylfaen" w:hAnsi="Sylfaen" w:cs="Sylfaen"/>
                <w:b/>
                <w:sz w:val="20"/>
                <w:szCs w:val="20"/>
                <w:lang w:val="ka-GE"/>
              </w:rPr>
              <w:t>6</w:t>
            </w:r>
          </w:p>
        </w:tc>
        <w:tc>
          <w:tcPr>
            <w:tcW w:w="607" w:type="dxa"/>
            <w:vAlign w:val="bottom"/>
          </w:tcPr>
          <w:p w:rsidR="002502D9" w:rsidRPr="00EC055F" w:rsidRDefault="002502D9" w:rsidP="00C97944">
            <w:pPr>
              <w:keepNext/>
              <w:spacing w:after="0"/>
              <w:jc w:val="center"/>
              <w:rPr>
                <w:rFonts w:ascii="Sylfaen" w:hAnsi="Sylfaen" w:cs="Sylfaen"/>
                <w:b/>
                <w:sz w:val="20"/>
                <w:szCs w:val="20"/>
              </w:rPr>
            </w:pPr>
            <w:r w:rsidRPr="00EC055F">
              <w:rPr>
                <w:rFonts w:ascii="Sylfaen" w:hAnsi="Sylfaen" w:cs="Sylfaen"/>
                <w:b/>
                <w:sz w:val="20"/>
                <w:szCs w:val="20"/>
                <w:lang w:val="ka-GE"/>
              </w:rPr>
              <w:t>154</w:t>
            </w:r>
          </w:p>
        </w:tc>
        <w:tc>
          <w:tcPr>
            <w:tcW w:w="952" w:type="dxa"/>
            <w:vAlign w:val="bottom"/>
          </w:tcPr>
          <w:p w:rsidR="002502D9" w:rsidRPr="00EC055F" w:rsidRDefault="002502D9" w:rsidP="00C97944">
            <w:pPr>
              <w:keepNext/>
              <w:spacing w:after="0"/>
              <w:jc w:val="center"/>
              <w:rPr>
                <w:rFonts w:ascii="Sylfaen" w:hAnsi="Sylfaen" w:cs="Sylfaen"/>
                <w:b/>
                <w:sz w:val="20"/>
                <w:szCs w:val="20"/>
                <w:lang w:val="ka-GE"/>
              </w:rPr>
            </w:pPr>
          </w:p>
        </w:tc>
        <w:tc>
          <w:tcPr>
            <w:tcW w:w="426" w:type="dxa"/>
            <w:vAlign w:val="bottom"/>
          </w:tcPr>
          <w:p w:rsidR="002502D9" w:rsidRPr="00EC055F" w:rsidRDefault="002502D9" w:rsidP="00C97944">
            <w:pPr>
              <w:keepNext/>
              <w:spacing w:after="0"/>
              <w:jc w:val="center"/>
              <w:rPr>
                <w:rFonts w:ascii="Sylfaen" w:hAnsi="Sylfaen" w:cs="Sylfaen"/>
                <w:b/>
                <w:sz w:val="20"/>
                <w:szCs w:val="20"/>
                <w:lang w:val="ka-GE"/>
              </w:rPr>
            </w:pPr>
            <w:r w:rsidRPr="00EC055F">
              <w:rPr>
                <w:rFonts w:ascii="Sylfaen" w:hAnsi="Sylfaen" w:cs="Sylfaen"/>
                <w:b/>
                <w:sz w:val="20"/>
                <w:szCs w:val="20"/>
                <w:lang w:val="ka-GE"/>
              </w:rPr>
              <w:t>5</w:t>
            </w:r>
          </w:p>
        </w:tc>
        <w:tc>
          <w:tcPr>
            <w:tcW w:w="425" w:type="dxa"/>
            <w:vAlign w:val="bottom"/>
          </w:tcPr>
          <w:p w:rsidR="002502D9" w:rsidRPr="00EC055F" w:rsidRDefault="002502D9" w:rsidP="00C97944">
            <w:pPr>
              <w:keepNext/>
              <w:spacing w:after="0"/>
              <w:jc w:val="center"/>
              <w:rPr>
                <w:rFonts w:ascii="Sylfaen" w:hAnsi="Sylfaen" w:cs="Sylfaen"/>
                <w:b/>
                <w:sz w:val="20"/>
                <w:szCs w:val="20"/>
                <w:lang w:val="ka-GE"/>
              </w:rPr>
            </w:pPr>
            <w:r w:rsidRPr="00EC055F">
              <w:rPr>
                <w:rFonts w:ascii="Sylfaen" w:hAnsi="Sylfaen" w:cs="Sylfaen"/>
                <w:b/>
                <w:sz w:val="20"/>
                <w:szCs w:val="20"/>
                <w:lang w:val="ka-GE"/>
              </w:rPr>
              <w:t>5</w:t>
            </w:r>
          </w:p>
        </w:tc>
        <w:tc>
          <w:tcPr>
            <w:tcW w:w="425" w:type="dxa"/>
            <w:shd w:val="clear" w:color="auto" w:fill="auto"/>
            <w:vAlign w:val="bottom"/>
          </w:tcPr>
          <w:p w:rsidR="002502D9" w:rsidRPr="00EC055F" w:rsidRDefault="002502D9" w:rsidP="00C97944">
            <w:pPr>
              <w:keepNext/>
              <w:spacing w:after="0"/>
              <w:ind w:right="-107"/>
              <w:jc w:val="center"/>
              <w:rPr>
                <w:rFonts w:ascii="Sylfaen" w:hAnsi="Sylfaen"/>
                <w:sz w:val="20"/>
                <w:szCs w:val="20"/>
              </w:rPr>
            </w:pPr>
          </w:p>
        </w:tc>
        <w:tc>
          <w:tcPr>
            <w:tcW w:w="567" w:type="dxa"/>
            <w:vAlign w:val="bottom"/>
          </w:tcPr>
          <w:p w:rsidR="002502D9" w:rsidRPr="00EC055F" w:rsidRDefault="002502D9" w:rsidP="00C97944">
            <w:pPr>
              <w:keepNext/>
              <w:spacing w:after="0"/>
              <w:jc w:val="center"/>
              <w:rPr>
                <w:rFonts w:ascii="Sylfaen" w:hAnsi="Sylfaen" w:cs="Sylfaen"/>
                <w:b/>
                <w:sz w:val="20"/>
                <w:szCs w:val="20"/>
                <w:lang w:val="ka-GE"/>
              </w:rPr>
            </w:pPr>
          </w:p>
        </w:tc>
        <w:tc>
          <w:tcPr>
            <w:tcW w:w="425" w:type="dxa"/>
            <w:vAlign w:val="bottom"/>
          </w:tcPr>
          <w:p w:rsidR="002502D9" w:rsidRPr="00EC055F" w:rsidRDefault="002502D9" w:rsidP="00C97944">
            <w:pPr>
              <w:keepNext/>
              <w:spacing w:after="0"/>
              <w:jc w:val="center"/>
              <w:rPr>
                <w:rFonts w:ascii="Sylfaen" w:hAnsi="Sylfaen" w:cs="Sylfaen"/>
                <w:b/>
                <w:sz w:val="20"/>
                <w:szCs w:val="20"/>
              </w:rPr>
            </w:pPr>
          </w:p>
        </w:tc>
        <w:tc>
          <w:tcPr>
            <w:tcW w:w="426" w:type="dxa"/>
            <w:shd w:val="clear" w:color="auto" w:fill="FFFFFF" w:themeFill="background1"/>
            <w:vAlign w:val="bottom"/>
          </w:tcPr>
          <w:p w:rsidR="002502D9" w:rsidRPr="00EC055F" w:rsidRDefault="002502D9" w:rsidP="00C97944">
            <w:pPr>
              <w:keepNext/>
              <w:spacing w:after="0"/>
              <w:jc w:val="center"/>
              <w:rPr>
                <w:rFonts w:ascii="Sylfaen" w:hAnsi="Sylfaen" w:cs="Sylfaen"/>
                <w:b/>
                <w:sz w:val="20"/>
                <w:szCs w:val="20"/>
                <w:lang w:val="ka-GE"/>
              </w:rPr>
            </w:pPr>
          </w:p>
        </w:tc>
        <w:tc>
          <w:tcPr>
            <w:tcW w:w="567" w:type="dxa"/>
            <w:vAlign w:val="bottom"/>
          </w:tcPr>
          <w:p w:rsidR="002502D9" w:rsidRPr="00EC055F" w:rsidRDefault="002502D9" w:rsidP="00C97944">
            <w:pPr>
              <w:keepNext/>
              <w:spacing w:after="0"/>
              <w:jc w:val="center"/>
              <w:rPr>
                <w:rFonts w:ascii="Sylfaen" w:hAnsi="Sylfaen" w:cs="Sylfaen"/>
                <w:b/>
                <w:sz w:val="20"/>
                <w:szCs w:val="20"/>
                <w:lang w:val="ka-GE"/>
              </w:rPr>
            </w:pPr>
          </w:p>
        </w:tc>
        <w:tc>
          <w:tcPr>
            <w:tcW w:w="567" w:type="dxa"/>
            <w:shd w:val="clear" w:color="auto" w:fill="auto"/>
            <w:vAlign w:val="bottom"/>
          </w:tcPr>
          <w:p w:rsidR="002502D9" w:rsidRPr="00EC055F" w:rsidRDefault="002502D9" w:rsidP="00C97944">
            <w:pPr>
              <w:keepNext/>
              <w:spacing w:after="0"/>
              <w:jc w:val="center"/>
              <w:rPr>
                <w:rFonts w:ascii="Sylfaen" w:hAnsi="Sylfaen" w:cs="Sylfaen"/>
                <w:b/>
                <w:sz w:val="20"/>
                <w:szCs w:val="20"/>
              </w:rPr>
            </w:pPr>
          </w:p>
        </w:tc>
        <w:tc>
          <w:tcPr>
            <w:tcW w:w="1417" w:type="dxa"/>
            <w:vAlign w:val="bottom"/>
          </w:tcPr>
          <w:p w:rsidR="002502D9" w:rsidRPr="00EC055F" w:rsidRDefault="002502D9" w:rsidP="00C97944">
            <w:pPr>
              <w:keepNext/>
              <w:spacing w:after="0"/>
              <w:jc w:val="center"/>
              <w:rPr>
                <w:rFonts w:ascii="Sylfaen" w:hAnsi="Sylfaen" w:cs="Sylfaen"/>
                <w:sz w:val="20"/>
                <w:szCs w:val="20"/>
                <w:lang w:val="ka-GE"/>
              </w:rPr>
            </w:pPr>
          </w:p>
        </w:tc>
      </w:tr>
      <w:tr w:rsidR="002502D9" w:rsidRPr="00EC055F" w:rsidTr="00C97944">
        <w:trPr>
          <w:trHeight w:val="583"/>
        </w:trPr>
        <w:tc>
          <w:tcPr>
            <w:tcW w:w="5954" w:type="dxa"/>
            <w:gridSpan w:val="2"/>
            <w:vAlign w:val="bottom"/>
          </w:tcPr>
          <w:p w:rsidR="002502D9" w:rsidRPr="00EC055F" w:rsidRDefault="002502D9" w:rsidP="00C97944">
            <w:pPr>
              <w:keepNext/>
              <w:keepLines/>
              <w:spacing w:after="0"/>
              <w:rPr>
                <w:rFonts w:ascii="Sylfaen" w:eastAsia="Calibri" w:hAnsi="Sylfaen" w:cs="Arial"/>
                <w:b/>
                <w:sz w:val="20"/>
                <w:szCs w:val="20"/>
                <w:lang w:val="ka-GE"/>
              </w:rPr>
            </w:pPr>
            <w:r w:rsidRPr="00EC055F">
              <w:rPr>
                <w:rFonts w:ascii="Sylfaen" w:hAnsi="Sylfaen"/>
                <w:b/>
                <w:sz w:val="20"/>
                <w:szCs w:val="20"/>
                <w:lang w:val="ka-GE"/>
              </w:rPr>
              <w:t>სულ</w:t>
            </w:r>
            <w:r w:rsidRPr="00EC055F">
              <w:rPr>
                <w:rFonts w:ascii="Sylfaen" w:hAnsi="Sylfaen"/>
                <w:b/>
                <w:sz w:val="20"/>
                <w:szCs w:val="20"/>
              </w:rPr>
              <w:t xml:space="preserve"> minor</w:t>
            </w:r>
            <w:r w:rsidRPr="00EC055F">
              <w:rPr>
                <w:rFonts w:ascii="Sylfaen" w:eastAsia="Calibri" w:hAnsi="Sylfaen" w:cs="Sylfaen"/>
                <w:b/>
                <w:bCs/>
                <w:sz w:val="20"/>
                <w:szCs w:val="20"/>
                <w:lang w:val="ka-GE"/>
              </w:rPr>
              <w:t xml:space="preserve"> პროგრამის კურსები</w:t>
            </w:r>
          </w:p>
        </w:tc>
        <w:tc>
          <w:tcPr>
            <w:tcW w:w="465" w:type="dxa"/>
            <w:vAlign w:val="bottom"/>
          </w:tcPr>
          <w:p w:rsidR="002502D9" w:rsidRPr="00EC055F" w:rsidRDefault="002502D9" w:rsidP="00C97944">
            <w:pPr>
              <w:keepNext/>
              <w:keepLines/>
              <w:spacing w:after="0"/>
              <w:ind w:right="-107"/>
              <w:jc w:val="center"/>
              <w:rPr>
                <w:rFonts w:ascii="Sylfaen" w:hAnsi="Sylfaen"/>
                <w:b/>
                <w:sz w:val="20"/>
                <w:szCs w:val="20"/>
              </w:rPr>
            </w:pPr>
            <w:r w:rsidRPr="00EC055F">
              <w:rPr>
                <w:rFonts w:ascii="Sylfaen" w:hAnsi="Sylfaen"/>
                <w:b/>
                <w:sz w:val="20"/>
                <w:szCs w:val="20"/>
              </w:rPr>
              <w:t>60</w:t>
            </w:r>
          </w:p>
        </w:tc>
        <w:tc>
          <w:tcPr>
            <w:tcW w:w="669" w:type="dxa"/>
            <w:vAlign w:val="bottom"/>
          </w:tcPr>
          <w:p w:rsidR="002502D9" w:rsidRPr="00EC055F" w:rsidRDefault="002502D9" w:rsidP="00C97944">
            <w:pPr>
              <w:keepNext/>
              <w:keepLines/>
              <w:spacing w:after="0"/>
              <w:jc w:val="center"/>
              <w:rPr>
                <w:rFonts w:ascii="Sylfaen" w:hAnsi="Sylfaen" w:cs="Sylfaen"/>
                <w:b/>
                <w:sz w:val="20"/>
                <w:szCs w:val="20"/>
                <w:lang w:val="ka-GE"/>
              </w:rPr>
            </w:pPr>
            <w:r w:rsidRPr="00EC055F">
              <w:rPr>
                <w:rFonts w:ascii="Sylfaen" w:hAnsi="Sylfaen" w:cs="Sylfaen"/>
                <w:b/>
                <w:sz w:val="20"/>
                <w:szCs w:val="20"/>
                <w:lang w:val="ka-GE"/>
              </w:rPr>
              <w:t>1500</w:t>
            </w:r>
          </w:p>
        </w:tc>
        <w:tc>
          <w:tcPr>
            <w:tcW w:w="567" w:type="dxa"/>
            <w:vAlign w:val="bottom"/>
          </w:tcPr>
          <w:p w:rsidR="002502D9" w:rsidRPr="00EC055F" w:rsidRDefault="002502D9" w:rsidP="00C97944">
            <w:pPr>
              <w:keepNext/>
              <w:keepLines/>
              <w:spacing w:after="0"/>
              <w:jc w:val="center"/>
              <w:rPr>
                <w:rFonts w:ascii="Sylfaen" w:hAnsi="Sylfaen" w:cs="Sylfaen"/>
                <w:b/>
                <w:sz w:val="20"/>
                <w:szCs w:val="20"/>
                <w:lang w:val="ka-GE"/>
              </w:rPr>
            </w:pPr>
            <w:r w:rsidRPr="00EC055F">
              <w:rPr>
                <w:rFonts w:ascii="Sylfaen" w:hAnsi="Sylfaen" w:cs="Sylfaen"/>
                <w:b/>
                <w:sz w:val="20"/>
                <w:szCs w:val="20"/>
                <w:lang w:val="ka-GE"/>
              </w:rPr>
              <w:t>540</w:t>
            </w:r>
          </w:p>
        </w:tc>
        <w:tc>
          <w:tcPr>
            <w:tcW w:w="425" w:type="dxa"/>
            <w:vAlign w:val="bottom"/>
          </w:tcPr>
          <w:p w:rsidR="002502D9" w:rsidRPr="00EC055F" w:rsidRDefault="002502D9" w:rsidP="00C97944">
            <w:pPr>
              <w:keepNext/>
              <w:keepLines/>
              <w:spacing w:after="0"/>
              <w:jc w:val="center"/>
              <w:rPr>
                <w:rFonts w:ascii="Sylfaen" w:hAnsi="Sylfaen" w:cs="Sylfaen"/>
                <w:b/>
                <w:sz w:val="20"/>
                <w:szCs w:val="20"/>
                <w:lang w:val="ka-GE"/>
              </w:rPr>
            </w:pPr>
            <w:r w:rsidRPr="00EC055F">
              <w:rPr>
                <w:rFonts w:ascii="Sylfaen" w:hAnsi="Sylfaen" w:cs="Sylfaen"/>
                <w:b/>
                <w:sz w:val="20"/>
                <w:szCs w:val="20"/>
                <w:lang w:val="ka-GE"/>
              </w:rPr>
              <w:t>36</w:t>
            </w:r>
          </w:p>
        </w:tc>
        <w:tc>
          <w:tcPr>
            <w:tcW w:w="607" w:type="dxa"/>
            <w:vAlign w:val="bottom"/>
          </w:tcPr>
          <w:p w:rsidR="002502D9" w:rsidRPr="00EC055F" w:rsidRDefault="002502D9" w:rsidP="00C97944">
            <w:pPr>
              <w:keepNext/>
              <w:keepLines/>
              <w:spacing w:after="0"/>
              <w:jc w:val="center"/>
              <w:rPr>
                <w:rFonts w:ascii="Sylfaen" w:hAnsi="Sylfaen" w:cs="Sylfaen"/>
                <w:b/>
                <w:sz w:val="20"/>
                <w:szCs w:val="20"/>
                <w:lang w:val="ka-GE"/>
              </w:rPr>
            </w:pPr>
            <w:r w:rsidRPr="00EC055F">
              <w:rPr>
                <w:rFonts w:ascii="Sylfaen" w:hAnsi="Sylfaen" w:cs="Sylfaen"/>
                <w:b/>
                <w:sz w:val="20"/>
                <w:szCs w:val="20"/>
                <w:lang w:val="ka-GE"/>
              </w:rPr>
              <w:t>924</w:t>
            </w:r>
          </w:p>
        </w:tc>
        <w:tc>
          <w:tcPr>
            <w:tcW w:w="952" w:type="dxa"/>
            <w:vAlign w:val="bottom"/>
          </w:tcPr>
          <w:p w:rsidR="002502D9" w:rsidRPr="00EC055F" w:rsidRDefault="002502D9" w:rsidP="00C97944">
            <w:pPr>
              <w:keepNext/>
              <w:keepLines/>
              <w:spacing w:after="0"/>
              <w:jc w:val="center"/>
              <w:rPr>
                <w:rFonts w:ascii="Sylfaen" w:hAnsi="Sylfaen" w:cs="Sylfaen"/>
                <w:b/>
                <w:sz w:val="20"/>
                <w:szCs w:val="20"/>
                <w:lang w:val="ka-GE"/>
              </w:rPr>
            </w:pPr>
          </w:p>
        </w:tc>
        <w:tc>
          <w:tcPr>
            <w:tcW w:w="426" w:type="dxa"/>
            <w:vAlign w:val="bottom"/>
          </w:tcPr>
          <w:p w:rsidR="002502D9" w:rsidRPr="00EC055F" w:rsidRDefault="002502D9" w:rsidP="00C97944">
            <w:pPr>
              <w:keepNext/>
              <w:keepLines/>
              <w:spacing w:after="0"/>
              <w:jc w:val="center"/>
              <w:rPr>
                <w:rFonts w:ascii="Sylfaen" w:hAnsi="Sylfaen" w:cs="Sylfaen"/>
                <w:b/>
                <w:sz w:val="20"/>
                <w:szCs w:val="20"/>
                <w:lang w:val="ka-GE"/>
              </w:rPr>
            </w:pPr>
          </w:p>
        </w:tc>
        <w:tc>
          <w:tcPr>
            <w:tcW w:w="425" w:type="dxa"/>
            <w:vAlign w:val="bottom"/>
          </w:tcPr>
          <w:p w:rsidR="002502D9" w:rsidRPr="00EC055F" w:rsidRDefault="002502D9" w:rsidP="00C97944">
            <w:pPr>
              <w:keepNext/>
              <w:keepLines/>
              <w:spacing w:after="0"/>
              <w:jc w:val="center"/>
              <w:rPr>
                <w:rFonts w:ascii="Sylfaen" w:hAnsi="Sylfaen" w:cs="Sylfaen"/>
                <w:b/>
                <w:sz w:val="20"/>
                <w:szCs w:val="20"/>
                <w:lang w:val="ka-GE"/>
              </w:rPr>
            </w:pPr>
          </w:p>
        </w:tc>
        <w:tc>
          <w:tcPr>
            <w:tcW w:w="425" w:type="dxa"/>
            <w:shd w:val="clear" w:color="auto" w:fill="auto"/>
            <w:vAlign w:val="bottom"/>
          </w:tcPr>
          <w:p w:rsidR="002502D9" w:rsidRPr="00EC055F" w:rsidRDefault="002502D9" w:rsidP="00C97944">
            <w:pPr>
              <w:keepNext/>
              <w:keepLines/>
              <w:spacing w:after="0"/>
              <w:ind w:right="-107"/>
              <w:jc w:val="center"/>
              <w:rPr>
                <w:rFonts w:ascii="Sylfaen" w:hAnsi="Sylfaen"/>
                <w:b/>
                <w:sz w:val="20"/>
                <w:szCs w:val="20"/>
                <w:lang w:val="ka-GE"/>
              </w:rPr>
            </w:pPr>
            <w:r w:rsidRPr="00EC055F">
              <w:rPr>
                <w:rFonts w:ascii="Sylfaen" w:hAnsi="Sylfaen"/>
                <w:b/>
                <w:sz w:val="20"/>
                <w:szCs w:val="20"/>
                <w:lang w:val="ka-GE"/>
              </w:rPr>
              <w:t>10</w:t>
            </w:r>
          </w:p>
        </w:tc>
        <w:tc>
          <w:tcPr>
            <w:tcW w:w="567" w:type="dxa"/>
            <w:vAlign w:val="bottom"/>
          </w:tcPr>
          <w:p w:rsidR="002502D9" w:rsidRPr="00EC055F" w:rsidRDefault="002502D9" w:rsidP="00C97944">
            <w:pPr>
              <w:keepNext/>
              <w:keepLines/>
              <w:spacing w:after="0"/>
              <w:jc w:val="center"/>
              <w:rPr>
                <w:rFonts w:ascii="Sylfaen" w:hAnsi="Sylfaen" w:cs="Sylfaen"/>
                <w:b/>
                <w:sz w:val="20"/>
                <w:szCs w:val="20"/>
                <w:lang w:val="ka-GE"/>
              </w:rPr>
            </w:pPr>
            <w:r w:rsidRPr="00EC055F">
              <w:rPr>
                <w:rFonts w:ascii="Sylfaen" w:hAnsi="Sylfaen" w:cs="Sylfaen"/>
                <w:b/>
                <w:sz w:val="20"/>
                <w:szCs w:val="20"/>
                <w:lang w:val="ka-GE"/>
              </w:rPr>
              <w:t>10</w:t>
            </w:r>
          </w:p>
        </w:tc>
        <w:tc>
          <w:tcPr>
            <w:tcW w:w="425" w:type="dxa"/>
            <w:vAlign w:val="bottom"/>
          </w:tcPr>
          <w:p w:rsidR="002502D9" w:rsidRPr="00EC055F" w:rsidRDefault="002502D9" w:rsidP="00C97944">
            <w:pPr>
              <w:keepNext/>
              <w:keepLines/>
              <w:spacing w:after="0"/>
              <w:jc w:val="center"/>
              <w:rPr>
                <w:rFonts w:ascii="Sylfaen" w:hAnsi="Sylfaen" w:cs="Sylfaen"/>
                <w:b/>
                <w:sz w:val="20"/>
                <w:szCs w:val="20"/>
                <w:lang w:val="ka-GE"/>
              </w:rPr>
            </w:pPr>
            <w:r w:rsidRPr="00EC055F">
              <w:rPr>
                <w:rFonts w:ascii="Sylfaen" w:hAnsi="Sylfaen" w:cs="Sylfaen"/>
                <w:b/>
                <w:sz w:val="20"/>
                <w:szCs w:val="20"/>
                <w:lang w:val="ka-GE"/>
              </w:rPr>
              <w:t>10</w:t>
            </w:r>
          </w:p>
        </w:tc>
        <w:tc>
          <w:tcPr>
            <w:tcW w:w="426" w:type="dxa"/>
            <w:shd w:val="clear" w:color="auto" w:fill="FFFFFF" w:themeFill="background1"/>
            <w:vAlign w:val="bottom"/>
          </w:tcPr>
          <w:p w:rsidR="002502D9" w:rsidRPr="00EC055F" w:rsidRDefault="002502D9" w:rsidP="00C97944">
            <w:pPr>
              <w:keepNext/>
              <w:keepLines/>
              <w:spacing w:after="0"/>
              <w:ind w:right="-107"/>
              <w:jc w:val="center"/>
              <w:rPr>
                <w:rFonts w:ascii="Sylfaen" w:hAnsi="Sylfaen"/>
                <w:b/>
                <w:sz w:val="20"/>
                <w:szCs w:val="20"/>
                <w:lang w:val="ka-GE"/>
              </w:rPr>
            </w:pPr>
            <w:r w:rsidRPr="00EC055F">
              <w:rPr>
                <w:rFonts w:ascii="Sylfaen" w:hAnsi="Sylfaen"/>
                <w:b/>
                <w:sz w:val="20"/>
                <w:szCs w:val="20"/>
                <w:lang w:val="ka-GE"/>
              </w:rPr>
              <w:t>10</w:t>
            </w:r>
          </w:p>
        </w:tc>
        <w:tc>
          <w:tcPr>
            <w:tcW w:w="567" w:type="dxa"/>
            <w:vAlign w:val="bottom"/>
          </w:tcPr>
          <w:p w:rsidR="002502D9" w:rsidRPr="00EC055F" w:rsidRDefault="002502D9" w:rsidP="00C97944">
            <w:pPr>
              <w:keepNext/>
              <w:keepLines/>
              <w:spacing w:after="0"/>
              <w:jc w:val="center"/>
              <w:rPr>
                <w:rFonts w:ascii="Sylfaen" w:hAnsi="Sylfaen" w:cs="Sylfaen"/>
                <w:b/>
                <w:sz w:val="20"/>
                <w:szCs w:val="20"/>
                <w:lang w:val="ka-GE"/>
              </w:rPr>
            </w:pPr>
            <w:r w:rsidRPr="00EC055F">
              <w:rPr>
                <w:rFonts w:ascii="Sylfaen" w:hAnsi="Sylfaen" w:cs="Sylfaen"/>
                <w:b/>
                <w:sz w:val="20"/>
                <w:szCs w:val="20"/>
                <w:lang w:val="ka-GE"/>
              </w:rPr>
              <w:t>10</w:t>
            </w:r>
          </w:p>
        </w:tc>
        <w:tc>
          <w:tcPr>
            <w:tcW w:w="567" w:type="dxa"/>
            <w:shd w:val="clear" w:color="auto" w:fill="auto"/>
            <w:vAlign w:val="bottom"/>
          </w:tcPr>
          <w:p w:rsidR="002502D9" w:rsidRPr="00EC055F" w:rsidRDefault="002502D9" w:rsidP="00C97944">
            <w:pPr>
              <w:keepNext/>
              <w:keepLines/>
              <w:spacing w:after="0"/>
              <w:ind w:right="-107"/>
              <w:jc w:val="center"/>
              <w:rPr>
                <w:rFonts w:ascii="Sylfaen" w:hAnsi="Sylfaen"/>
                <w:b/>
                <w:sz w:val="20"/>
                <w:szCs w:val="20"/>
                <w:lang w:val="ka-GE"/>
              </w:rPr>
            </w:pPr>
            <w:r w:rsidRPr="00EC055F">
              <w:rPr>
                <w:rFonts w:ascii="Sylfaen" w:hAnsi="Sylfaen"/>
                <w:b/>
                <w:sz w:val="20"/>
                <w:szCs w:val="20"/>
                <w:lang w:val="ka-GE"/>
              </w:rPr>
              <w:t>10</w:t>
            </w:r>
          </w:p>
        </w:tc>
        <w:tc>
          <w:tcPr>
            <w:tcW w:w="1417" w:type="dxa"/>
            <w:vAlign w:val="center"/>
          </w:tcPr>
          <w:p w:rsidR="002502D9" w:rsidRPr="00EC055F" w:rsidRDefault="002502D9" w:rsidP="00C97944">
            <w:pPr>
              <w:keepNext/>
              <w:keepLines/>
              <w:spacing w:after="0"/>
              <w:jc w:val="center"/>
              <w:rPr>
                <w:rFonts w:ascii="Sylfaen" w:hAnsi="Sylfaen" w:cs="Sylfaen"/>
                <w:sz w:val="20"/>
                <w:szCs w:val="20"/>
                <w:lang w:val="ka-GE"/>
              </w:rPr>
            </w:pPr>
          </w:p>
        </w:tc>
      </w:tr>
      <w:tr w:rsidR="002502D9" w:rsidRPr="00EC055F" w:rsidTr="00C97944">
        <w:trPr>
          <w:trHeight w:val="473"/>
        </w:trPr>
        <w:tc>
          <w:tcPr>
            <w:tcW w:w="5954" w:type="dxa"/>
            <w:gridSpan w:val="2"/>
            <w:vAlign w:val="bottom"/>
          </w:tcPr>
          <w:p w:rsidR="002502D9" w:rsidRPr="00EC055F" w:rsidRDefault="002502D9" w:rsidP="00C97944">
            <w:pPr>
              <w:keepNext/>
              <w:keepLines/>
              <w:spacing w:after="0"/>
              <w:rPr>
                <w:rFonts w:ascii="Sylfaen" w:hAnsi="Sylfaen"/>
                <w:b/>
                <w:sz w:val="20"/>
                <w:szCs w:val="20"/>
                <w:lang w:val="ka-GE"/>
              </w:rPr>
            </w:pPr>
            <w:r w:rsidRPr="00EC055F">
              <w:rPr>
                <w:rFonts w:ascii="Sylfaen" w:hAnsi="Sylfaen"/>
                <w:b/>
                <w:sz w:val="20"/>
                <w:szCs w:val="20"/>
                <w:lang w:val="ka-GE"/>
              </w:rPr>
              <w:t>სულ</w:t>
            </w:r>
            <w:r>
              <w:rPr>
                <w:rFonts w:ascii="Sylfaen" w:hAnsi="Sylfaen"/>
                <w:b/>
                <w:sz w:val="20"/>
                <w:szCs w:val="20"/>
                <w:lang w:val="ka-GE"/>
              </w:rPr>
              <w:t xml:space="preserve"> </w:t>
            </w:r>
            <w:r w:rsidRPr="00EC055F">
              <w:rPr>
                <w:rFonts w:ascii="Sylfaen" w:eastAsia="Calibri" w:hAnsi="Sylfaen" w:cs="Sylfaen"/>
                <w:b/>
                <w:bCs/>
                <w:sz w:val="20"/>
                <w:szCs w:val="20"/>
                <w:lang w:val="ka-GE"/>
              </w:rPr>
              <w:t>პროგრამის კურსები</w:t>
            </w:r>
          </w:p>
        </w:tc>
        <w:tc>
          <w:tcPr>
            <w:tcW w:w="465" w:type="dxa"/>
            <w:vAlign w:val="bottom"/>
          </w:tcPr>
          <w:p w:rsidR="002502D9" w:rsidRPr="00EC055F" w:rsidRDefault="002502D9" w:rsidP="00C97944">
            <w:pPr>
              <w:keepNext/>
              <w:keepLines/>
              <w:spacing w:after="0"/>
              <w:ind w:right="-107"/>
              <w:jc w:val="center"/>
              <w:rPr>
                <w:rFonts w:ascii="Sylfaen" w:hAnsi="Sylfaen"/>
                <w:b/>
                <w:sz w:val="20"/>
                <w:szCs w:val="20"/>
                <w:lang w:val="ka-GE"/>
              </w:rPr>
            </w:pPr>
            <w:r w:rsidRPr="00EC055F">
              <w:rPr>
                <w:rFonts w:ascii="Sylfaen" w:hAnsi="Sylfaen"/>
                <w:b/>
                <w:sz w:val="20"/>
                <w:szCs w:val="20"/>
                <w:lang w:val="ka-GE"/>
              </w:rPr>
              <w:t>240</w:t>
            </w:r>
          </w:p>
        </w:tc>
        <w:tc>
          <w:tcPr>
            <w:tcW w:w="669" w:type="dxa"/>
            <w:vAlign w:val="bottom"/>
          </w:tcPr>
          <w:p w:rsidR="002502D9" w:rsidRPr="00EC055F" w:rsidRDefault="002502D9" w:rsidP="00C97944">
            <w:pPr>
              <w:keepNext/>
              <w:keepLines/>
              <w:spacing w:after="0"/>
              <w:jc w:val="center"/>
              <w:rPr>
                <w:rFonts w:ascii="Sylfaen" w:hAnsi="Sylfaen" w:cs="Sylfaen"/>
                <w:b/>
                <w:sz w:val="20"/>
                <w:szCs w:val="20"/>
                <w:lang w:val="ka-GE"/>
              </w:rPr>
            </w:pPr>
            <w:r w:rsidRPr="00EC055F">
              <w:rPr>
                <w:rFonts w:ascii="Sylfaen" w:hAnsi="Sylfaen" w:cs="Sylfaen"/>
                <w:b/>
                <w:sz w:val="20"/>
                <w:szCs w:val="20"/>
                <w:lang w:val="ka-GE"/>
              </w:rPr>
              <w:t>6000</w:t>
            </w:r>
          </w:p>
        </w:tc>
        <w:tc>
          <w:tcPr>
            <w:tcW w:w="567" w:type="dxa"/>
            <w:vAlign w:val="bottom"/>
          </w:tcPr>
          <w:p w:rsidR="002502D9" w:rsidRPr="00EC055F" w:rsidRDefault="002502D9" w:rsidP="00C97944">
            <w:pPr>
              <w:keepNext/>
              <w:keepLines/>
              <w:spacing w:after="0"/>
              <w:jc w:val="center"/>
              <w:rPr>
                <w:rFonts w:ascii="Sylfaen" w:hAnsi="Sylfaen" w:cs="Sylfaen"/>
                <w:b/>
                <w:sz w:val="20"/>
                <w:szCs w:val="20"/>
                <w:lang w:val="ka-GE"/>
              </w:rPr>
            </w:pPr>
            <w:r w:rsidRPr="00EC055F">
              <w:rPr>
                <w:rFonts w:ascii="Sylfaen" w:hAnsi="Sylfaen" w:cs="Sylfaen"/>
                <w:b/>
                <w:sz w:val="20"/>
                <w:szCs w:val="20"/>
                <w:lang w:val="ka-GE"/>
              </w:rPr>
              <w:t>2265</w:t>
            </w:r>
          </w:p>
        </w:tc>
        <w:tc>
          <w:tcPr>
            <w:tcW w:w="425" w:type="dxa"/>
            <w:vAlign w:val="bottom"/>
          </w:tcPr>
          <w:p w:rsidR="002502D9" w:rsidRPr="00EC055F" w:rsidRDefault="002502D9" w:rsidP="00C97944">
            <w:pPr>
              <w:keepNext/>
              <w:keepLines/>
              <w:spacing w:after="0"/>
              <w:jc w:val="center"/>
              <w:rPr>
                <w:rFonts w:ascii="Sylfaen" w:hAnsi="Sylfaen" w:cs="Sylfaen"/>
                <w:b/>
                <w:sz w:val="20"/>
                <w:szCs w:val="20"/>
                <w:lang w:val="ka-GE"/>
              </w:rPr>
            </w:pPr>
            <w:r w:rsidRPr="00EC055F">
              <w:rPr>
                <w:rFonts w:ascii="Sylfaen" w:hAnsi="Sylfaen" w:cs="Sylfaen"/>
                <w:b/>
                <w:sz w:val="20"/>
                <w:szCs w:val="20"/>
                <w:lang w:val="ka-GE"/>
              </w:rPr>
              <w:t>147</w:t>
            </w:r>
          </w:p>
        </w:tc>
        <w:tc>
          <w:tcPr>
            <w:tcW w:w="607" w:type="dxa"/>
            <w:vAlign w:val="bottom"/>
          </w:tcPr>
          <w:p w:rsidR="002502D9" w:rsidRPr="00EC055F" w:rsidRDefault="002502D9" w:rsidP="00C97944">
            <w:pPr>
              <w:keepNext/>
              <w:keepLines/>
              <w:spacing w:after="0"/>
              <w:jc w:val="center"/>
              <w:rPr>
                <w:rFonts w:ascii="Sylfaen" w:hAnsi="Sylfaen" w:cs="Sylfaen"/>
                <w:b/>
                <w:sz w:val="20"/>
                <w:szCs w:val="20"/>
                <w:lang w:val="ka-GE"/>
              </w:rPr>
            </w:pPr>
            <w:r w:rsidRPr="00EC055F">
              <w:rPr>
                <w:rFonts w:ascii="Sylfaen" w:hAnsi="Sylfaen" w:cs="Sylfaen"/>
                <w:b/>
                <w:sz w:val="20"/>
                <w:szCs w:val="20"/>
                <w:lang w:val="ka-GE"/>
              </w:rPr>
              <w:t>3588</w:t>
            </w:r>
          </w:p>
        </w:tc>
        <w:tc>
          <w:tcPr>
            <w:tcW w:w="952" w:type="dxa"/>
            <w:vAlign w:val="bottom"/>
          </w:tcPr>
          <w:p w:rsidR="002502D9" w:rsidRPr="00EC055F" w:rsidRDefault="002502D9" w:rsidP="00C97944">
            <w:pPr>
              <w:keepNext/>
              <w:keepLines/>
              <w:spacing w:after="0"/>
              <w:jc w:val="center"/>
              <w:rPr>
                <w:rFonts w:ascii="Sylfaen" w:hAnsi="Sylfaen" w:cs="Sylfaen"/>
                <w:b/>
                <w:sz w:val="20"/>
                <w:szCs w:val="20"/>
                <w:lang w:val="ka-GE"/>
              </w:rPr>
            </w:pPr>
          </w:p>
        </w:tc>
        <w:tc>
          <w:tcPr>
            <w:tcW w:w="426" w:type="dxa"/>
            <w:vAlign w:val="bottom"/>
          </w:tcPr>
          <w:p w:rsidR="002502D9" w:rsidRPr="00EC055F" w:rsidRDefault="002502D9" w:rsidP="00C97944">
            <w:pPr>
              <w:keepNext/>
              <w:keepLines/>
              <w:spacing w:after="0"/>
              <w:jc w:val="center"/>
              <w:rPr>
                <w:rFonts w:ascii="Sylfaen" w:hAnsi="Sylfaen" w:cs="Sylfaen"/>
                <w:b/>
                <w:sz w:val="20"/>
                <w:szCs w:val="20"/>
                <w:lang w:val="ka-GE"/>
              </w:rPr>
            </w:pPr>
            <w:r w:rsidRPr="00EC055F">
              <w:rPr>
                <w:rFonts w:ascii="Sylfaen" w:hAnsi="Sylfaen" w:cs="Sylfaen"/>
                <w:b/>
                <w:sz w:val="20"/>
                <w:szCs w:val="20"/>
                <w:lang w:val="ka-GE"/>
              </w:rPr>
              <w:t>30</w:t>
            </w:r>
          </w:p>
        </w:tc>
        <w:tc>
          <w:tcPr>
            <w:tcW w:w="425" w:type="dxa"/>
            <w:vAlign w:val="bottom"/>
          </w:tcPr>
          <w:p w:rsidR="002502D9" w:rsidRPr="00EC055F" w:rsidRDefault="002502D9" w:rsidP="00C97944">
            <w:pPr>
              <w:keepNext/>
              <w:keepLines/>
              <w:spacing w:after="0"/>
              <w:jc w:val="center"/>
              <w:rPr>
                <w:rFonts w:ascii="Sylfaen" w:hAnsi="Sylfaen" w:cs="Sylfaen"/>
                <w:b/>
                <w:sz w:val="20"/>
                <w:szCs w:val="20"/>
                <w:lang w:val="ka-GE"/>
              </w:rPr>
            </w:pPr>
            <w:r w:rsidRPr="00EC055F">
              <w:rPr>
                <w:rFonts w:ascii="Sylfaen" w:hAnsi="Sylfaen" w:cs="Sylfaen"/>
                <w:b/>
                <w:sz w:val="20"/>
                <w:szCs w:val="20"/>
                <w:lang w:val="ka-GE"/>
              </w:rPr>
              <w:t>30</w:t>
            </w:r>
          </w:p>
        </w:tc>
        <w:tc>
          <w:tcPr>
            <w:tcW w:w="425" w:type="dxa"/>
            <w:shd w:val="clear" w:color="auto" w:fill="auto"/>
            <w:vAlign w:val="bottom"/>
          </w:tcPr>
          <w:p w:rsidR="002502D9" w:rsidRPr="00EC055F" w:rsidRDefault="002502D9" w:rsidP="00C97944">
            <w:pPr>
              <w:keepNext/>
              <w:keepLines/>
              <w:spacing w:after="0"/>
              <w:ind w:right="-107"/>
              <w:jc w:val="center"/>
              <w:rPr>
                <w:rFonts w:ascii="Sylfaen" w:hAnsi="Sylfaen"/>
                <w:b/>
                <w:sz w:val="20"/>
                <w:szCs w:val="20"/>
                <w:lang w:val="ka-GE"/>
              </w:rPr>
            </w:pPr>
            <w:r w:rsidRPr="00EC055F">
              <w:rPr>
                <w:rFonts w:ascii="Sylfaen" w:hAnsi="Sylfaen"/>
                <w:b/>
                <w:sz w:val="20"/>
                <w:szCs w:val="20"/>
                <w:lang w:val="ka-GE"/>
              </w:rPr>
              <w:t>30</w:t>
            </w:r>
          </w:p>
        </w:tc>
        <w:tc>
          <w:tcPr>
            <w:tcW w:w="567" w:type="dxa"/>
            <w:vAlign w:val="bottom"/>
          </w:tcPr>
          <w:p w:rsidR="002502D9" w:rsidRPr="00EC055F" w:rsidRDefault="002502D9" w:rsidP="00C97944">
            <w:pPr>
              <w:keepNext/>
              <w:keepLines/>
              <w:spacing w:after="0"/>
              <w:jc w:val="center"/>
              <w:rPr>
                <w:rFonts w:ascii="Sylfaen" w:hAnsi="Sylfaen" w:cs="Sylfaen"/>
                <w:b/>
                <w:sz w:val="20"/>
                <w:szCs w:val="20"/>
                <w:lang w:val="ka-GE"/>
              </w:rPr>
            </w:pPr>
            <w:r w:rsidRPr="00EC055F">
              <w:rPr>
                <w:rFonts w:ascii="Sylfaen" w:hAnsi="Sylfaen" w:cs="Sylfaen"/>
                <w:b/>
                <w:sz w:val="20"/>
                <w:szCs w:val="20"/>
                <w:lang w:val="ka-GE"/>
              </w:rPr>
              <w:t>30</w:t>
            </w:r>
          </w:p>
        </w:tc>
        <w:tc>
          <w:tcPr>
            <w:tcW w:w="425" w:type="dxa"/>
            <w:vAlign w:val="bottom"/>
          </w:tcPr>
          <w:p w:rsidR="002502D9" w:rsidRPr="00EC055F" w:rsidRDefault="002502D9" w:rsidP="00C97944">
            <w:pPr>
              <w:keepNext/>
              <w:keepLines/>
              <w:spacing w:after="0"/>
              <w:jc w:val="center"/>
              <w:rPr>
                <w:rFonts w:ascii="Sylfaen" w:hAnsi="Sylfaen" w:cs="Sylfaen"/>
                <w:b/>
                <w:sz w:val="20"/>
                <w:szCs w:val="20"/>
                <w:lang w:val="ka-GE"/>
              </w:rPr>
            </w:pPr>
            <w:r w:rsidRPr="00EC055F">
              <w:rPr>
                <w:rFonts w:ascii="Sylfaen" w:hAnsi="Sylfaen" w:cs="Sylfaen"/>
                <w:b/>
                <w:sz w:val="20"/>
                <w:szCs w:val="20"/>
                <w:lang w:val="ka-GE"/>
              </w:rPr>
              <w:t>30</w:t>
            </w:r>
          </w:p>
        </w:tc>
        <w:tc>
          <w:tcPr>
            <w:tcW w:w="426" w:type="dxa"/>
            <w:shd w:val="clear" w:color="auto" w:fill="FFFFFF" w:themeFill="background1"/>
            <w:vAlign w:val="bottom"/>
          </w:tcPr>
          <w:p w:rsidR="002502D9" w:rsidRPr="00EC055F" w:rsidRDefault="002502D9" w:rsidP="00C97944">
            <w:pPr>
              <w:keepNext/>
              <w:keepLines/>
              <w:spacing w:after="0"/>
              <w:ind w:right="-107"/>
              <w:jc w:val="center"/>
              <w:rPr>
                <w:rFonts w:ascii="Sylfaen" w:hAnsi="Sylfaen"/>
                <w:b/>
                <w:sz w:val="20"/>
                <w:szCs w:val="20"/>
                <w:lang w:val="ka-GE"/>
              </w:rPr>
            </w:pPr>
            <w:r w:rsidRPr="00EC055F">
              <w:rPr>
                <w:rFonts w:ascii="Sylfaen" w:hAnsi="Sylfaen"/>
                <w:b/>
                <w:sz w:val="20"/>
                <w:szCs w:val="20"/>
                <w:lang w:val="ka-GE"/>
              </w:rPr>
              <w:t>30</w:t>
            </w:r>
          </w:p>
        </w:tc>
        <w:tc>
          <w:tcPr>
            <w:tcW w:w="567" w:type="dxa"/>
            <w:vAlign w:val="bottom"/>
          </w:tcPr>
          <w:p w:rsidR="002502D9" w:rsidRPr="00EC055F" w:rsidRDefault="002502D9" w:rsidP="00C97944">
            <w:pPr>
              <w:keepNext/>
              <w:keepLines/>
              <w:spacing w:after="0"/>
              <w:jc w:val="center"/>
              <w:rPr>
                <w:rFonts w:ascii="Sylfaen" w:hAnsi="Sylfaen" w:cs="Sylfaen"/>
                <w:b/>
                <w:sz w:val="20"/>
                <w:szCs w:val="20"/>
                <w:lang w:val="ka-GE"/>
              </w:rPr>
            </w:pPr>
            <w:r w:rsidRPr="00EC055F">
              <w:rPr>
                <w:rFonts w:ascii="Sylfaen" w:hAnsi="Sylfaen" w:cs="Sylfaen"/>
                <w:b/>
                <w:sz w:val="20"/>
                <w:szCs w:val="20"/>
                <w:lang w:val="ka-GE"/>
              </w:rPr>
              <w:t>30</w:t>
            </w:r>
          </w:p>
        </w:tc>
        <w:tc>
          <w:tcPr>
            <w:tcW w:w="567" w:type="dxa"/>
            <w:shd w:val="clear" w:color="auto" w:fill="auto"/>
            <w:vAlign w:val="bottom"/>
          </w:tcPr>
          <w:p w:rsidR="002502D9" w:rsidRPr="00EC055F" w:rsidRDefault="002502D9" w:rsidP="00C97944">
            <w:pPr>
              <w:keepNext/>
              <w:keepLines/>
              <w:spacing w:after="0"/>
              <w:ind w:right="-107"/>
              <w:jc w:val="center"/>
              <w:rPr>
                <w:rFonts w:ascii="Sylfaen" w:hAnsi="Sylfaen"/>
                <w:b/>
                <w:sz w:val="20"/>
                <w:szCs w:val="20"/>
                <w:lang w:val="ka-GE"/>
              </w:rPr>
            </w:pPr>
            <w:r w:rsidRPr="00EC055F">
              <w:rPr>
                <w:rFonts w:ascii="Sylfaen" w:hAnsi="Sylfaen"/>
                <w:b/>
                <w:sz w:val="20"/>
                <w:szCs w:val="20"/>
                <w:lang w:val="ka-GE"/>
              </w:rPr>
              <w:t>30</w:t>
            </w:r>
          </w:p>
        </w:tc>
        <w:tc>
          <w:tcPr>
            <w:tcW w:w="1417" w:type="dxa"/>
            <w:vAlign w:val="bottom"/>
          </w:tcPr>
          <w:p w:rsidR="002502D9" w:rsidRPr="00EC055F" w:rsidRDefault="002502D9" w:rsidP="00C97944">
            <w:pPr>
              <w:keepNext/>
              <w:keepLines/>
              <w:spacing w:after="0"/>
              <w:rPr>
                <w:rFonts w:ascii="Sylfaen" w:hAnsi="Sylfaen" w:cs="Sylfaen"/>
                <w:b/>
                <w:sz w:val="20"/>
                <w:szCs w:val="20"/>
                <w:lang w:val="ka-GE"/>
              </w:rPr>
            </w:pPr>
          </w:p>
        </w:tc>
      </w:tr>
    </w:tbl>
    <w:p w:rsidR="002502D9" w:rsidRPr="00EC055F" w:rsidRDefault="002502D9" w:rsidP="002502D9">
      <w:pPr>
        <w:spacing w:after="0" w:line="240" w:lineRule="auto"/>
        <w:jc w:val="center"/>
        <w:rPr>
          <w:rFonts w:ascii="Sylfaen" w:eastAsia="Times New Roman" w:hAnsi="Sylfaen" w:cs="Sylfaen"/>
          <w:b/>
          <w:sz w:val="20"/>
          <w:szCs w:val="20"/>
          <w:lang w:val="ka-GE" w:eastAsia="ru-RU"/>
        </w:rPr>
      </w:pPr>
    </w:p>
    <w:p w:rsidR="002502D9" w:rsidRPr="00EC055F" w:rsidRDefault="002502D9" w:rsidP="002502D9">
      <w:pPr>
        <w:spacing w:after="0" w:line="240" w:lineRule="auto"/>
        <w:jc w:val="center"/>
        <w:rPr>
          <w:rFonts w:ascii="Sylfaen" w:eastAsia="Times New Roman" w:hAnsi="Sylfaen" w:cs="Sylfaen"/>
          <w:b/>
          <w:sz w:val="20"/>
          <w:szCs w:val="20"/>
          <w:lang w:val="ka-GE" w:eastAsia="ru-RU"/>
        </w:rPr>
      </w:pPr>
    </w:p>
    <w:p w:rsidR="002502D9" w:rsidRPr="00EC055F" w:rsidRDefault="002502D9" w:rsidP="002502D9">
      <w:pPr>
        <w:spacing w:after="0" w:line="240" w:lineRule="auto"/>
        <w:jc w:val="center"/>
        <w:rPr>
          <w:rFonts w:ascii="Sylfaen" w:eastAsia="Times New Roman" w:hAnsi="Sylfaen" w:cs="Sylfaen"/>
          <w:b/>
          <w:sz w:val="20"/>
          <w:szCs w:val="20"/>
          <w:lang w:val="ka-GE" w:eastAsia="ru-RU"/>
        </w:rPr>
      </w:pPr>
    </w:p>
    <w:p w:rsidR="002502D9" w:rsidRPr="00EC055F" w:rsidRDefault="002502D9" w:rsidP="002502D9">
      <w:pPr>
        <w:spacing w:after="0" w:line="240" w:lineRule="auto"/>
        <w:jc w:val="center"/>
        <w:rPr>
          <w:rFonts w:ascii="Sylfaen" w:eastAsia="Times New Roman" w:hAnsi="Sylfaen" w:cs="Sylfaen"/>
          <w:b/>
          <w:sz w:val="20"/>
          <w:szCs w:val="20"/>
          <w:lang w:val="ka-GE" w:eastAsia="ru-RU"/>
        </w:rPr>
      </w:pPr>
    </w:p>
    <w:p w:rsidR="003A6DA4" w:rsidRPr="00F24825" w:rsidRDefault="003A6DA4" w:rsidP="00F24825">
      <w:pPr>
        <w:keepNext/>
        <w:keepLines/>
        <w:spacing w:after="0" w:line="240" w:lineRule="auto"/>
        <w:jc w:val="right"/>
        <w:rPr>
          <w:rFonts w:ascii="Sylfaen" w:hAnsi="Sylfaen"/>
          <w:b/>
          <w:sz w:val="20"/>
          <w:szCs w:val="20"/>
          <w:lang w:val="ka-GE"/>
        </w:rPr>
      </w:pPr>
    </w:p>
    <w:sectPr w:rsidR="003A6DA4" w:rsidRPr="00F24825" w:rsidSect="0059474A">
      <w:headerReference w:type="even" r:id="rId19"/>
      <w:headerReference w:type="default" r:id="rId20"/>
      <w:footerReference w:type="even" r:id="rId21"/>
      <w:footerReference w:type="default" r:id="rId22"/>
      <w:headerReference w:type="first" r:id="rId23"/>
      <w:footerReference w:type="first" r:id="rId24"/>
      <w:type w:val="continuous"/>
      <w:pgSz w:w="16840" w:h="11907" w:orient="landscape" w:code="9"/>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094B" w:rsidRDefault="0068094B">
      <w:pPr>
        <w:spacing w:after="0" w:line="240" w:lineRule="auto"/>
      </w:pPr>
      <w:r>
        <w:separator/>
      </w:r>
    </w:p>
  </w:endnote>
  <w:endnote w:type="continuationSeparator" w:id="0">
    <w:p w:rsidR="0068094B" w:rsidRDefault="006809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AcadNusx">
    <w:panose1 w:val="00000000000000000000"/>
    <w:charset w:val="00"/>
    <w:family w:val="auto"/>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Geo_Times">
    <w:panose1 w:val="02020603050405020304"/>
    <w:charset w:val="00"/>
    <w:family w:val="roman"/>
    <w:pitch w:val="variable"/>
    <w:sig w:usb0="00000003" w:usb1="00000000" w:usb2="00000000" w:usb3="00000000" w:csb0="00000001" w:csb1="00000000"/>
  </w:font>
  <w:font w:name="Sibrdzne_98">
    <w:altName w:val="Calibri"/>
    <w:charset w:val="00"/>
    <w:family w:val="swiss"/>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40F1" w:rsidRDefault="00F140F1" w:rsidP="002232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140F1" w:rsidRDefault="00F140F1" w:rsidP="002232B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9830453"/>
      <w:docPartObj>
        <w:docPartGallery w:val="Page Numbers (Bottom of Page)"/>
        <w:docPartUnique/>
      </w:docPartObj>
    </w:sdtPr>
    <w:sdtEndPr>
      <w:rPr>
        <w:noProof/>
      </w:rPr>
    </w:sdtEndPr>
    <w:sdtContent>
      <w:p w:rsidR="00F140F1" w:rsidRDefault="00F140F1">
        <w:pPr>
          <w:pStyle w:val="Footer"/>
        </w:pPr>
        <w:r>
          <w:fldChar w:fldCharType="begin"/>
        </w:r>
        <w:r>
          <w:instrText xml:space="preserve"> PAGE   \* MERGEFORMAT </w:instrText>
        </w:r>
        <w:r>
          <w:fldChar w:fldCharType="separate"/>
        </w:r>
        <w:r w:rsidR="00F24825">
          <w:rPr>
            <w:noProof/>
          </w:rPr>
          <w:t>1</w:t>
        </w:r>
        <w:r>
          <w:rPr>
            <w:noProof/>
          </w:rPr>
          <w:fldChar w:fldCharType="end"/>
        </w:r>
      </w:p>
    </w:sdtContent>
  </w:sdt>
  <w:p w:rsidR="00F140F1" w:rsidRDefault="00F140F1" w:rsidP="002232BE">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40F1" w:rsidRDefault="00F140F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40F1" w:rsidRDefault="00F140F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40F1" w:rsidRDefault="00F140F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40F1" w:rsidRDefault="00F140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094B" w:rsidRDefault="0068094B">
      <w:pPr>
        <w:spacing w:after="0" w:line="240" w:lineRule="auto"/>
      </w:pPr>
      <w:r>
        <w:separator/>
      </w:r>
    </w:p>
  </w:footnote>
  <w:footnote w:type="continuationSeparator" w:id="0">
    <w:p w:rsidR="0068094B" w:rsidRDefault="0068094B">
      <w:pPr>
        <w:spacing w:after="0" w:line="240" w:lineRule="auto"/>
      </w:pPr>
      <w:r>
        <w:continuationSeparator/>
      </w:r>
    </w:p>
  </w:footnote>
  <w:footnote w:id="1">
    <w:p w:rsidR="002502D9" w:rsidRPr="00BA39F7" w:rsidRDefault="002502D9" w:rsidP="002502D9">
      <w:pPr>
        <w:pStyle w:val="FootnoteText"/>
        <w:rPr>
          <w:rFonts w:asciiTheme="minorHAnsi" w:hAnsiTheme="minorHAnsi"/>
          <w:lang w:val="ka-GE"/>
        </w:rPr>
      </w:pPr>
      <w:r>
        <w:rPr>
          <w:rStyle w:val="FootnoteReference"/>
        </w:rPr>
        <w:footnoteRef/>
      </w:r>
      <w:r>
        <w:rPr>
          <w:rFonts w:asciiTheme="minorHAnsi" w:hAnsiTheme="minorHAnsi"/>
          <w:lang w:val="ka-GE"/>
        </w:rPr>
        <w:t>ლ – ლექცია/ პ – პრაქტიკული/ ლბ – ლაბორატორიული/ სემ – სემინარი.</w:t>
      </w:r>
    </w:p>
  </w:footnote>
  <w:footnote w:id="2">
    <w:p w:rsidR="002502D9" w:rsidRPr="000F513C" w:rsidRDefault="002502D9" w:rsidP="002502D9">
      <w:pPr>
        <w:autoSpaceDE w:val="0"/>
        <w:autoSpaceDN w:val="0"/>
        <w:adjustRightInd w:val="0"/>
        <w:jc w:val="both"/>
        <w:rPr>
          <w:rFonts w:ascii="Sylfaen" w:hAnsi="Sylfaen" w:cs="Sylfaen"/>
          <w:sz w:val="20"/>
          <w:szCs w:val="20"/>
          <w:lang w:val="ka-GE"/>
        </w:rPr>
      </w:pPr>
      <w:r w:rsidRPr="000F513C">
        <w:rPr>
          <w:rStyle w:val="FootnoteReference"/>
        </w:rPr>
        <w:footnoteRef/>
      </w:r>
      <w:r w:rsidRPr="000F513C">
        <w:rPr>
          <w:rFonts w:ascii="Sylfaen" w:hAnsi="Sylfaen" w:cs="Sylfaen"/>
          <w:sz w:val="20"/>
          <w:szCs w:val="20"/>
        </w:rPr>
        <w:t xml:space="preserve">შეთავაზებული არჩევითი </w:t>
      </w:r>
      <w:r w:rsidRPr="000F513C">
        <w:rPr>
          <w:rFonts w:ascii="Sylfaen" w:hAnsi="Sylfaen" w:cs="Sylfaen"/>
          <w:sz w:val="20"/>
          <w:szCs w:val="20"/>
          <w:lang w:val="ka-GE"/>
        </w:rPr>
        <w:t>კონცენტრაციებიდან</w:t>
      </w:r>
      <w:r w:rsidRPr="000F513C">
        <w:rPr>
          <w:rFonts w:ascii="Sylfaen" w:hAnsi="Sylfaen" w:cs="Sylfaen"/>
          <w:sz w:val="20"/>
          <w:szCs w:val="20"/>
        </w:rPr>
        <w:t xml:space="preserve"> სტუდენტი ირჩევს ერთ</w:t>
      </w:r>
      <w:r>
        <w:rPr>
          <w:rFonts w:ascii="Sylfaen" w:hAnsi="Sylfaen" w:cs="Sylfaen"/>
          <w:sz w:val="20"/>
          <w:szCs w:val="20"/>
          <w:lang w:val="ka-GE"/>
        </w:rPr>
        <w:t>ს</w:t>
      </w:r>
      <w:r w:rsidRPr="000F513C">
        <w:rPr>
          <w:rFonts w:ascii="Sylfaen" w:hAnsi="Sylfaen" w:cs="Sylfaen"/>
          <w:sz w:val="20"/>
          <w:szCs w:val="20"/>
          <w:lang w:val="ka-GE"/>
        </w:rPr>
        <w:t xml:space="preserve"> მეოთხე სემესტრის ბოლოს და კონცენტრაცია</w:t>
      </w:r>
      <w:r>
        <w:rPr>
          <w:rFonts w:ascii="Sylfaen" w:hAnsi="Sylfaen" w:cs="Sylfaen"/>
          <w:sz w:val="20"/>
          <w:szCs w:val="20"/>
          <w:lang w:val="ka-GE"/>
        </w:rPr>
        <w:t xml:space="preserve">ზე </w:t>
      </w:r>
      <w:r w:rsidRPr="000F513C">
        <w:rPr>
          <w:rFonts w:ascii="Sylfaen" w:hAnsi="Sylfaen" w:cs="Sylfaen"/>
          <w:sz w:val="20"/>
          <w:szCs w:val="20"/>
          <w:lang w:val="ka-GE"/>
        </w:rPr>
        <w:t xml:space="preserve">სწავლას </w:t>
      </w:r>
      <w:r>
        <w:rPr>
          <w:rFonts w:ascii="Sylfaen" w:hAnsi="Sylfaen" w:cs="Sylfaen"/>
          <w:sz w:val="20"/>
          <w:szCs w:val="20"/>
          <w:lang w:val="ka-GE"/>
        </w:rPr>
        <w:t>იწყებს</w:t>
      </w:r>
      <w:r w:rsidRPr="000F513C">
        <w:rPr>
          <w:rFonts w:ascii="Sylfaen" w:hAnsi="Sylfaen" w:cs="Sylfaen"/>
          <w:sz w:val="20"/>
          <w:szCs w:val="20"/>
          <w:lang w:val="ka-GE"/>
        </w:rPr>
        <w:t xml:space="preserve"> მეხუთე სემესტრიდან.</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40F1" w:rsidRDefault="00F140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40F1" w:rsidRDefault="00F140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40F1" w:rsidRDefault="00F140F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40F1" w:rsidRDefault="00F140F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7783467"/>
      <w:docPartObj>
        <w:docPartGallery w:val="Page Numbers (Top of Page)"/>
        <w:docPartUnique/>
      </w:docPartObj>
    </w:sdtPr>
    <w:sdtEndPr>
      <w:rPr>
        <w:noProof/>
      </w:rPr>
    </w:sdtEndPr>
    <w:sdtContent>
      <w:p w:rsidR="00F140F1" w:rsidRPr="002420E6" w:rsidRDefault="00F140F1" w:rsidP="0059474A">
        <w:pPr>
          <w:pStyle w:val="Header"/>
          <w:jc w:val="right"/>
        </w:pPr>
        <w:r>
          <w:fldChar w:fldCharType="begin"/>
        </w:r>
        <w:r>
          <w:instrText xml:space="preserve"> PAGE   \* MERGEFORMAT </w:instrText>
        </w:r>
        <w:r>
          <w:fldChar w:fldCharType="separate"/>
        </w:r>
        <w:r w:rsidR="00F24825">
          <w:rPr>
            <w:noProof/>
          </w:rPr>
          <w:t>10</w:t>
        </w:r>
        <w:r>
          <w:rPr>
            <w:noProof/>
          </w:rPr>
          <w:fldChar w:fldCharType="end"/>
        </w:r>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40F1" w:rsidRDefault="00F140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214CE"/>
    <w:multiLevelType w:val="hybridMultilevel"/>
    <w:tmpl w:val="0944DA9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F260DD"/>
    <w:multiLevelType w:val="hybridMultilevel"/>
    <w:tmpl w:val="9CA63670"/>
    <w:lvl w:ilvl="0" w:tplc="0409000D">
      <w:start w:val="1"/>
      <w:numFmt w:val="bullet"/>
      <w:lvlText w:val=""/>
      <w:lvlJc w:val="left"/>
      <w:pPr>
        <w:ind w:left="725" w:hanging="360"/>
      </w:pPr>
      <w:rPr>
        <w:rFonts w:ascii="Wingdings" w:hAnsi="Wingdings" w:hint="default"/>
      </w:rPr>
    </w:lvl>
    <w:lvl w:ilvl="1" w:tplc="04090003">
      <w:start w:val="1"/>
      <w:numFmt w:val="bullet"/>
      <w:lvlText w:val="o"/>
      <w:lvlJc w:val="left"/>
      <w:pPr>
        <w:ind w:left="1445" w:hanging="360"/>
      </w:pPr>
      <w:rPr>
        <w:rFonts w:ascii="Courier New" w:hAnsi="Courier New" w:cs="Courier New" w:hint="default"/>
      </w:rPr>
    </w:lvl>
    <w:lvl w:ilvl="2" w:tplc="04090005" w:tentative="1">
      <w:start w:val="1"/>
      <w:numFmt w:val="bullet"/>
      <w:lvlText w:val=""/>
      <w:lvlJc w:val="left"/>
      <w:pPr>
        <w:ind w:left="2165" w:hanging="360"/>
      </w:pPr>
      <w:rPr>
        <w:rFonts w:ascii="Wingdings" w:hAnsi="Wingdings" w:hint="default"/>
      </w:rPr>
    </w:lvl>
    <w:lvl w:ilvl="3" w:tplc="04090001" w:tentative="1">
      <w:start w:val="1"/>
      <w:numFmt w:val="bullet"/>
      <w:lvlText w:val=""/>
      <w:lvlJc w:val="left"/>
      <w:pPr>
        <w:ind w:left="2885" w:hanging="360"/>
      </w:pPr>
      <w:rPr>
        <w:rFonts w:ascii="Symbol" w:hAnsi="Symbol" w:hint="default"/>
      </w:rPr>
    </w:lvl>
    <w:lvl w:ilvl="4" w:tplc="04090003" w:tentative="1">
      <w:start w:val="1"/>
      <w:numFmt w:val="bullet"/>
      <w:lvlText w:val="o"/>
      <w:lvlJc w:val="left"/>
      <w:pPr>
        <w:ind w:left="3605" w:hanging="360"/>
      </w:pPr>
      <w:rPr>
        <w:rFonts w:ascii="Courier New" w:hAnsi="Courier New" w:cs="Courier New" w:hint="default"/>
      </w:rPr>
    </w:lvl>
    <w:lvl w:ilvl="5" w:tplc="04090005" w:tentative="1">
      <w:start w:val="1"/>
      <w:numFmt w:val="bullet"/>
      <w:lvlText w:val=""/>
      <w:lvlJc w:val="left"/>
      <w:pPr>
        <w:ind w:left="4325" w:hanging="360"/>
      </w:pPr>
      <w:rPr>
        <w:rFonts w:ascii="Wingdings" w:hAnsi="Wingdings" w:hint="default"/>
      </w:rPr>
    </w:lvl>
    <w:lvl w:ilvl="6" w:tplc="04090001" w:tentative="1">
      <w:start w:val="1"/>
      <w:numFmt w:val="bullet"/>
      <w:lvlText w:val=""/>
      <w:lvlJc w:val="left"/>
      <w:pPr>
        <w:ind w:left="5045" w:hanging="360"/>
      </w:pPr>
      <w:rPr>
        <w:rFonts w:ascii="Symbol" w:hAnsi="Symbol" w:hint="default"/>
      </w:rPr>
    </w:lvl>
    <w:lvl w:ilvl="7" w:tplc="04090003" w:tentative="1">
      <w:start w:val="1"/>
      <w:numFmt w:val="bullet"/>
      <w:lvlText w:val="o"/>
      <w:lvlJc w:val="left"/>
      <w:pPr>
        <w:ind w:left="5765" w:hanging="360"/>
      </w:pPr>
      <w:rPr>
        <w:rFonts w:ascii="Courier New" w:hAnsi="Courier New" w:cs="Courier New" w:hint="default"/>
      </w:rPr>
    </w:lvl>
    <w:lvl w:ilvl="8" w:tplc="04090005" w:tentative="1">
      <w:start w:val="1"/>
      <w:numFmt w:val="bullet"/>
      <w:lvlText w:val=""/>
      <w:lvlJc w:val="left"/>
      <w:pPr>
        <w:ind w:left="6485" w:hanging="360"/>
      </w:pPr>
      <w:rPr>
        <w:rFonts w:ascii="Wingdings" w:hAnsi="Wingdings" w:hint="default"/>
      </w:rPr>
    </w:lvl>
  </w:abstractNum>
  <w:abstractNum w:abstractNumId="2" w15:restartNumberingAfterBreak="0">
    <w:nsid w:val="059D0B55"/>
    <w:multiLevelType w:val="hybridMultilevel"/>
    <w:tmpl w:val="ED52F396"/>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D7274F"/>
    <w:multiLevelType w:val="hybridMultilevel"/>
    <w:tmpl w:val="7AC2D562"/>
    <w:lvl w:ilvl="0" w:tplc="0409000D">
      <w:start w:val="1"/>
      <w:numFmt w:val="bullet"/>
      <w:lvlText w:val=""/>
      <w:lvlJc w:val="left"/>
      <w:pPr>
        <w:ind w:left="725" w:hanging="360"/>
      </w:pPr>
      <w:rPr>
        <w:rFonts w:ascii="Wingdings" w:hAnsi="Wingdings" w:hint="default"/>
      </w:rPr>
    </w:lvl>
    <w:lvl w:ilvl="1" w:tplc="04090003">
      <w:start w:val="1"/>
      <w:numFmt w:val="bullet"/>
      <w:lvlText w:val="o"/>
      <w:lvlJc w:val="left"/>
      <w:pPr>
        <w:ind w:left="1445" w:hanging="360"/>
      </w:pPr>
      <w:rPr>
        <w:rFonts w:ascii="Courier New" w:hAnsi="Courier New" w:cs="Courier New" w:hint="default"/>
      </w:rPr>
    </w:lvl>
    <w:lvl w:ilvl="2" w:tplc="04090005" w:tentative="1">
      <w:start w:val="1"/>
      <w:numFmt w:val="bullet"/>
      <w:lvlText w:val=""/>
      <w:lvlJc w:val="left"/>
      <w:pPr>
        <w:ind w:left="2165" w:hanging="360"/>
      </w:pPr>
      <w:rPr>
        <w:rFonts w:ascii="Wingdings" w:hAnsi="Wingdings" w:hint="default"/>
      </w:rPr>
    </w:lvl>
    <w:lvl w:ilvl="3" w:tplc="04090001" w:tentative="1">
      <w:start w:val="1"/>
      <w:numFmt w:val="bullet"/>
      <w:lvlText w:val=""/>
      <w:lvlJc w:val="left"/>
      <w:pPr>
        <w:ind w:left="2885" w:hanging="360"/>
      </w:pPr>
      <w:rPr>
        <w:rFonts w:ascii="Symbol" w:hAnsi="Symbol" w:hint="default"/>
      </w:rPr>
    </w:lvl>
    <w:lvl w:ilvl="4" w:tplc="04090003" w:tentative="1">
      <w:start w:val="1"/>
      <w:numFmt w:val="bullet"/>
      <w:lvlText w:val="o"/>
      <w:lvlJc w:val="left"/>
      <w:pPr>
        <w:ind w:left="3605" w:hanging="360"/>
      </w:pPr>
      <w:rPr>
        <w:rFonts w:ascii="Courier New" w:hAnsi="Courier New" w:cs="Courier New" w:hint="default"/>
      </w:rPr>
    </w:lvl>
    <w:lvl w:ilvl="5" w:tplc="04090005" w:tentative="1">
      <w:start w:val="1"/>
      <w:numFmt w:val="bullet"/>
      <w:lvlText w:val=""/>
      <w:lvlJc w:val="left"/>
      <w:pPr>
        <w:ind w:left="4325" w:hanging="360"/>
      </w:pPr>
      <w:rPr>
        <w:rFonts w:ascii="Wingdings" w:hAnsi="Wingdings" w:hint="default"/>
      </w:rPr>
    </w:lvl>
    <w:lvl w:ilvl="6" w:tplc="04090001" w:tentative="1">
      <w:start w:val="1"/>
      <w:numFmt w:val="bullet"/>
      <w:lvlText w:val=""/>
      <w:lvlJc w:val="left"/>
      <w:pPr>
        <w:ind w:left="5045" w:hanging="360"/>
      </w:pPr>
      <w:rPr>
        <w:rFonts w:ascii="Symbol" w:hAnsi="Symbol" w:hint="default"/>
      </w:rPr>
    </w:lvl>
    <w:lvl w:ilvl="7" w:tplc="04090003" w:tentative="1">
      <w:start w:val="1"/>
      <w:numFmt w:val="bullet"/>
      <w:lvlText w:val="o"/>
      <w:lvlJc w:val="left"/>
      <w:pPr>
        <w:ind w:left="5765" w:hanging="360"/>
      </w:pPr>
      <w:rPr>
        <w:rFonts w:ascii="Courier New" w:hAnsi="Courier New" w:cs="Courier New" w:hint="default"/>
      </w:rPr>
    </w:lvl>
    <w:lvl w:ilvl="8" w:tplc="04090005" w:tentative="1">
      <w:start w:val="1"/>
      <w:numFmt w:val="bullet"/>
      <w:lvlText w:val=""/>
      <w:lvlJc w:val="left"/>
      <w:pPr>
        <w:ind w:left="6485" w:hanging="360"/>
      </w:pPr>
      <w:rPr>
        <w:rFonts w:ascii="Wingdings" w:hAnsi="Wingdings" w:hint="default"/>
      </w:rPr>
    </w:lvl>
  </w:abstractNum>
  <w:abstractNum w:abstractNumId="4" w15:restartNumberingAfterBreak="0">
    <w:nsid w:val="06243832"/>
    <w:multiLevelType w:val="hybridMultilevel"/>
    <w:tmpl w:val="288CF412"/>
    <w:lvl w:ilvl="0" w:tplc="0409000D">
      <w:start w:val="1"/>
      <w:numFmt w:val="bullet"/>
      <w:lvlText w:val=""/>
      <w:lvlJc w:val="left"/>
      <w:pPr>
        <w:ind w:left="720" w:hanging="360"/>
      </w:pPr>
      <w:rPr>
        <w:rFonts w:ascii="Wingdings" w:hAnsi="Wingdings" w:hint="default"/>
        <w:b w:val="0"/>
        <w:i w:val="0"/>
        <w:strike w:val="0"/>
        <w:dstrike w:val="0"/>
        <w:color w:val="0D0D0D"/>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094D0B"/>
    <w:multiLevelType w:val="hybridMultilevel"/>
    <w:tmpl w:val="CE7E47F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7A24AEA"/>
    <w:multiLevelType w:val="hybridMultilevel"/>
    <w:tmpl w:val="0944DA9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FF5B95"/>
    <w:multiLevelType w:val="hybridMultilevel"/>
    <w:tmpl w:val="0944DA9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4D7997"/>
    <w:multiLevelType w:val="hybridMultilevel"/>
    <w:tmpl w:val="B43E51B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12554B"/>
    <w:multiLevelType w:val="hybridMultilevel"/>
    <w:tmpl w:val="BD12F55A"/>
    <w:lvl w:ilvl="0" w:tplc="0409000D">
      <w:start w:val="1"/>
      <w:numFmt w:val="bullet"/>
      <w:lvlText w:val=""/>
      <w:lvlJc w:val="left"/>
      <w:pPr>
        <w:ind w:left="725" w:hanging="360"/>
      </w:pPr>
      <w:rPr>
        <w:rFonts w:ascii="Wingdings" w:hAnsi="Wingdings" w:hint="default"/>
      </w:rPr>
    </w:lvl>
    <w:lvl w:ilvl="1" w:tplc="04090003">
      <w:start w:val="1"/>
      <w:numFmt w:val="bullet"/>
      <w:lvlText w:val="o"/>
      <w:lvlJc w:val="left"/>
      <w:pPr>
        <w:ind w:left="1445" w:hanging="360"/>
      </w:pPr>
      <w:rPr>
        <w:rFonts w:ascii="Courier New" w:hAnsi="Courier New" w:cs="Courier New" w:hint="default"/>
      </w:rPr>
    </w:lvl>
    <w:lvl w:ilvl="2" w:tplc="04090005" w:tentative="1">
      <w:start w:val="1"/>
      <w:numFmt w:val="bullet"/>
      <w:lvlText w:val=""/>
      <w:lvlJc w:val="left"/>
      <w:pPr>
        <w:ind w:left="2165" w:hanging="360"/>
      </w:pPr>
      <w:rPr>
        <w:rFonts w:ascii="Wingdings" w:hAnsi="Wingdings" w:hint="default"/>
      </w:rPr>
    </w:lvl>
    <w:lvl w:ilvl="3" w:tplc="04090001" w:tentative="1">
      <w:start w:val="1"/>
      <w:numFmt w:val="bullet"/>
      <w:lvlText w:val=""/>
      <w:lvlJc w:val="left"/>
      <w:pPr>
        <w:ind w:left="2885" w:hanging="360"/>
      </w:pPr>
      <w:rPr>
        <w:rFonts w:ascii="Symbol" w:hAnsi="Symbol" w:hint="default"/>
      </w:rPr>
    </w:lvl>
    <w:lvl w:ilvl="4" w:tplc="04090003" w:tentative="1">
      <w:start w:val="1"/>
      <w:numFmt w:val="bullet"/>
      <w:lvlText w:val="o"/>
      <w:lvlJc w:val="left"/>
      <w:pPr>
        <w:ind w:left="3605" w:hanging="360"/>
      </w:pPr>
      <w:rPr>
        <w:rFonts w:ascii="Courier New" w:hAnsi="Courier New" w:cs="Courier New" w:hint="default"/>
      </w:rPr>
    </w:lvl>
    <w:lvl w:ilvl="5" w:tplc="04090005" w:tentative="1">
      <w:start w:val="1"/>
      <w:numFmt w:val="bullet"/>
      <w:lvlText w:val=""/>
      <w:lvlJc w:val="left"/>
      <w:pPr>
        <w:ind w:left="4325" w:hanging="360"/>
      </w:pPr>
      <w:rPr>
        <w:rFonts w:ascii="Wingdings" w:hAnsi="Wingdings" w:hint="default"/>
      </w:rPr>
    </w:lvl>
    <w:lvl w:ilvl="6" w:tplc="04090001" w:tentative="1">
      <w:start w:val="1"/>
      <w:numFmt w:val="bullet"/>
      <w:lvlText w:val=""/>
      <w:lvlJc w:val="left"/>
      <w:pPr>
        <w:ind w:left="5045" w:hanging="360"/>
      </w:pPr>
      <w:rPr>
        <w:rFonts w:ascii="Symbol" w:hAnsi="Symbol" w:hint="default"/>
      </w:rPr>
    </w:lvl>
    <w:lvl w:ilvl="7" w:tplc="04090003" w:tentative="1">
      <w:start w:val="1"/>
      <w:numFmt w:val="bullet"/>
      <w:lvlText w:val="o"/>
      <w:lvlJc w:val="left"/>
      <w:pPr>
        <w:ind w:left="5765" w:hanging="360"/>
      </w:pPr>
      <w:rPr>
        <w:rFonts w:ascii="Courier New" w:hAnsi="Courier New" w:cs="Courier New" w:hint="default"/>
      </w:rPr>
    </w:lvl>
    <w:lvl w:ilvl="8" w:tplc="04090005" w:tentative="1">
      <w:start w:val="1"/>
      <w:numFmt w:val="bullet"/>
      <w:lvlText w:val=""/>
      <w:lvlJc w:val="left"/>
      <w:pPr>
        <w:ind w:left="6485" w:hanging="360"/>
      </w:pPr>
      <w:rPr>
        <w:rFonts w:ascii="Wingdings" w:hAnsi="Wingdings" w:hint="default"/>
      </w:rPr>
    </w:lvl>
  </w:abstractNum>
  <w:abstractNum w:abstractNumId="10" w15:restartNumberingAfterBreak="0">
    <w:nsid w:val="22526458"/>
    <w:multiLevelType w:val="hybridMultilevel"/>
    <w:tmpl w:val="BF2C9E8C"/>
    <w:lvl w:ilvl="0" w:tplc="04090001">
      <w:start w:val="1"/>
      <w:numFmt w:val="bullet"/>
      <w:lvlText w:val=""/>
      <w:lvlJc w:val="left"/>
      <w:pPr>
        <w:ind w:left="725" w:hanging="360"/>
      </w:pPr>
      <w:rPr>
        <w:rFonts w:ascii="Symbol" w:hAnsi="Symbol" w:hint="default"/>
      </w:rPr>
    </w:lvl>
    <w:lvl w:ilvl="1" w:tplc="04090003">
      <w:start w:val="1"/>
      <w:numFmt w:val="bullet"/>
      <w:lvlText w:val="o"/>
      <w:lvlJc w:val="left"/>
      <w:pPr>
        <w:ind w:left="1445" w:hanging="360"/>
      </w:pPr>
      <w:rPr>
        <w:rFonts w:ascii="Courier New" w:hAnsi="Courier New" w:cs="Courier New" w:hint="default"/>
      </w:rPr>
    </w:lvl>
    <w:lvl w:ilvl="2" w:tplc="04090005" w:tentative="1">
      <w:start w:val="1"/>
      <w:numFmt w:val="bullet"/>
      <w:lvlText w:val=""/>
      <w:lvlJc w:val="left"/>
      <w:pPr>
        <w:ind w:left="2165" w:hanging="360"/>
      </w:pPr>
      <w:rPr>
        <w:rFonts w:ascii="Wingdings" w:hAnsi="Wingdings" w:hint="default"/>
      </w:rPr>
    </w:lvl>
    <w:lvl w:ilvl="3" w:tplc="04090001" w:tentative="1">
      <w:start w:val="1"/>
      <w:numFmt w:val="bullet"/>
      <w:lvlText w:val=""/>
      <w:lvlJc w:val="left"/>
      <w:pPr>
        <w:ind w:left="2885" w:hanging="360"/>
      </w:pPr>
      <w:rPr>
        <w:rFonts w:ascii="Symbol" w:hAnsi="Symbol" w:hint="default"/>
      </w:rPr>
    </w:lvl>
    <w:lvl w:ilvl="4" w:tplc="04090003" w:tentative="1">
      <w:start w:val="1"/>
      <w:numFmt w:val="bullet"/>
      <w:lvlText w:val="o"/>
      <w:lvlJc w:val="left"/>
      <w:pPr>
        <w:ind w:left="3605" w:hanging="360"/>
      </w:pPr>
      <w:rPr>
        <w:rFonts w:ascii="Courier New" w:hAnsi="Courier New" w:cs="Courier New" w:hint="default"/>
      </w:rPr>
    </w:lvl>
    <w:lvl w:ilvl="5" w:tplc="04090005" w:tentative="1">
      <w:start w:val="1"/>
      <w:numFmt w:val="bullet"/>
      <w:lvlText w:val=""/>
      <w:lvlJc w:val="left"/>
      <w:pPr>
        <w:ind w:left="4325" w:hanging="360"/>
      </w:pPr>
      <w:rPr>
        <w:rFonts w:ascii="Wingdings" w:hAnsi="Wingdings" w:hint="default"/>
      </w:rPr>
    </w:lvl>
    <w:lvl w:ilvl="6" w:tplc="04090001" w:tentative="1">
      <w:start w:val="1"/>
      <w:numFmt w:val="bullet"/>
      <w:lvlText w:val=""/>
      <w:lvlJc w:val="left"/>
      <w:pPr>
        <w:ind w:left="5045" w:hanging="360"/>
      </w:pPr>
      <w:rPr>
        <w:rFonts w:ascii="Symbol" w:hAnsi="Symbol" w:hint="default"/>
      </w:rPr>
    </w:lvl>
    <w:lvl w:ilvl="7" w:tplc="04090003" w:tentative="1">
      <w:start w:val="1"/>
      <w:numFmt w:val="bullet"/>
      <w:lvlText w:val="o"/>
      <w:lvlJc w:val="left"/>
      <w:pPr>
        <w:ind w:left="5765" w:hanging="360"/>
      </w:pPr>
      <w:rPr>
        <w:rFonts w:ascii="Courier New" w:hAnsi="Courier New" w:cs="Courier New" w:hint="default"/>
      </w:rPr>
    </w:lvl>
    <w:lvl w:ilvl="8" w:tplc="04090005" w:tentative="1">
      <w:start w:val="1"/>
      <w:numFmt w:val="bullet"/>
      <w:lvlText w:val=""/>
      <w:lvlJc w:val="left"/>
      <w:pPr>
        <w:ind w:left="6485" w:hanging="360"/>
      </w:pPr>
      <w:rPr>
        <w:rFonts w:ascii="Wingdings" w:hAnsi="Wingdings" w:hint="default"/>
      </w:rPr>
    </w:lvl>
  </w:abstractNum>
  <w:abstractNum w:abstractNumId="11" w15:restartNumberingAfterBreak="0">
    <w:nsid w:val="25E87592"/>
    <w:multiLevelType w:val="hybridMultilevel"/>
    <w:tmpl w:val="5CA25142"/>
    <w:lvl w:ilvl="0" w:tplc="0409000F">
      <w:start w:val="1"/>
      <w:numFmt w:val="decimal"/>
      <w:lvlText w:val="%1."/>
      <w:lvlJc w:val="left"/>
      <w:pPr>
        <w:ind w:left="725" w:hanging="360"/>
      </w:pPr>
      <w:rPr>
        <w:rFonts w:hint="default"/>
      </w:rPr>
    </w:lvl>
    <w:lvl w:ilvl="1" w:tplc="04090003">
      <w:start w:val="1"/>
      <w:numFmt w:val="bullet"/>
      <w:lvlText w:val="o"/>
      <w:lvlJc w:val="left"/>
      <w:pPr>
        <w:ind w:left="1445" w:hanging="360"/>
      </w:pPr>
      <w:rPr>
        <w:rFonts w:ascii="Courier New" w:hAnsi="Courier New" w:cs="Courier New" w:hint="default"/>
      </w:rPr>
    </w:lvl>
    <w:lvl w:ilvl="2" w:tplc="04090005" w:tentative="1">
      <w:start w:val="1"/>
      <w:numFmt w:val="bullet"/>
      <w:lvlText w:val=""/>
      <w:lvlJc w:val="left"/>
      <w:pPr>
        <w:ind w:left="2165" w:hanging="360"/>
      </w:pPr>
      <w:rPr>
        <w:rFonts w:ascii="Wingdings" w:hAnsi="Wingdings" w:hint="default"/>
      </w:rPr>
    </w:lvl>
    <w:lvl w:ilvl="3" w:tplc="04090001" w:tentative="1">
      <w:start w:val="1"/>
      <w:numFmt w:val="bullet"/>
      <w:lvlText w:val=""/>
      <w:lvlJc w:val="left"/>
      <w:pPr>
        <w:ind w:left="2885" w:hanging="360"/>
      </w:pPr>
      <w:rPr>
        <w:rFonts w:ascii="Symbol" w:hAnsi="Symbol" w:hint="default"/>
      </w:rPr>
    </w:lvl>
    <w:lvl w:ilvl="4" w:tplc="04090003" w:tentative="1">
      <w:start w:val="1"/>
      <w:numFmt w:val="bullet"/>
      <w:lvlText w:val="o"/>
      <w:lvlJc w:val="left"/>
      <w:pPr>
        <w:ind w:left="3605" w:hanging="360"/>
      </w:pPr>
      <w:rPr>
        <w:rFonts w:ascii="Courier New" w:hAnsi="Courier New" w:cs="Courier New" w:hint="default"/>
      </w:rPr>
    </w:lvl>
    <w:lvl w:ilvl="5" w:tplc="04090005" w:tentative="1">
      <w:start w:val="1"/>
      <w:numFmt w:val="bullet"/>
      <w:lvlText w:val=""/>
      <w:lvlJc w:val="left"/>
      <w:pPr>
        <w:ind w:left="4325" w:hanging="360"/>
      </w:pPr>
      <w:rPr>
        <w:rFonts w:ascii="Wingdings" w:hAnsi="Wingdings" w:hint="default"/>
      </w:rPr>
    </w:lvl>
    <w:lvl w:ilvl="6" w:tplc="04090001" w:tentative="1">
      <w:start w:val="1"/>
      <w:numFmt w:val="bullet"/>
      <w:lvlText w:val=""/>
      <w:lvlJc w:val="left"/>
      <w:pPr>
        <w:ind w:left="5045" w:hanging="360"/>
      </w:pPr>
      <w:rPr>
        <w:rFonts w:ascii="Symbol" w:hAnsi="Symbol" w:hint="default"/>
      </w:rPr>
    </w:lvl>
    <w:lvl w:ilvl="7" w:tplc="04090003" w:tentative="1">
      <w:start w:val="1"/>
      <w:numFmt w:val="bullet"/>
      <w:lvlText w:val="o"/>
      <w:lvlJc w:val="left"/>
      <w:pPr>
        <w:ind w:left="5765" w:hanging="360"/>
      </w:pPr>
      <w:rPr>
        <w:rFonts w:ascii="Courier New" w:hAnsi="Courier New" w:cs="Courier New" w:hint="default"/>
      </w:rPr>
    </w:lvl>
    <w:lvl w:ilvl="8" w:tplc="04090005" w:tentative="1">
      <w:start w:val="1"/>
      <w:numFmt w:val="bullet"/>
      <w:lvlText w:val=""/>
      <w:lvlJc w:val="left"/>
      <w:pPr>
        <w:ind w:left="6485" w:hanging="360"/>
      </w:pPr>
      <w:rPr>
        <w:rFonts w:ascii="Wingdings" w:hAnsi="Wingdings" w:hint="default"/>
      </w:rPr>
    </w:lvl>
  </w:abstractNum>
  <w:abstractNum w:abstractNumId="12" w15:restartNumberingAfterBreak="0">
    <w:nsid w:val="2B4B21B1"/>
    <w:multiLevelType w:val="hybridMultilevel"/>
    <w:tmpl w:val="7082989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7A2810"/>
    <w:multiLevelType w:val="hybridMultilevel"/>
    <w:tmpl w:val="3B9AD5D0"/>
    <w:lvl w:ilvl="0" w:tplc="EB945174">
      <w:start w:val="1"/>
      <w:numFmt w:val="decimal"/>
      <w:lvlText w:val="%1."/>
      <w:lvlJc w:val="left"/>
      <w:pPr>
        <w:ind w:left="725" w:hanging="360"/>
      </w:pPr>
      <w:rPr>
        <w:rFonts w:hint="default"/>
      </w:rPr>
    </w:lvl>
    <w:lvl w:ilvl="1" w:tplc="04090003">
      <w:start w:val="1"/>
      <w:numFmt w:val="bullet"/>
      <w:lvlText w:val="o"/>
      <w:lvlJc w:val="left"/>
      <w:pPr>
        <w:ind w:left="1445" w:hanging="360"/>
      </w:pPr>
      <w:rPr>
        <w:rFonts w:ascii="Courier New" w:hAnsi="Courier New" w:cs="Courier New" w:hint="default"/>
      </w:rPr>
    </w:lvl>
    <w:lvl w:ilvl="2" w:tplc="04090005" w:tentative="1">
      <w:start w:val="1"/>
      <w:numFmt w:val="bullet"/>
      <w:lvlText w:val=""/>
      <w:lvlJc w:val="left"/>
      <w:pPr>
        <w:ind w:left="2165" w:hanging="360"/>
      </w:pPr>
      <w:rPr>
        <w:rFonts w:ascii="Wingdings" w:hAnsi="Wingdings" w:hint="default"/>
      </w:rPr>
    </w:lvl>
    <w:lvl w:ilvl="3" w:tplc="04090001" w:tentative="1">
      <w:start w:val="1"/>
      <w:numFmt w:val="bullet"/>
      <w:lvlText w:val=""/>
      <w:lvlJc w:val="left"/>
      <w:pPr>
        <w:ind w:left="2885" w:hanging="360"/>
      </w:pPr>
      <w:rPr>
        <w:rFonts w:ascii="Symbol" w:hAnsi="Symbol" w:hint="default"/>
      </w:rPr>
    </w:lvl>
    <w:lvl w:ilvl="4" w:tplc="04090003" w:tentative="1">
      <w:start w:val="1"/>
      <w:numFmt w:val="bullet"/>
      <w:lvlText w:val="o"/>
      <w:lvlJc w:val="left"/>
      <w:pPr>
        <w:ind w:left="3605" w:hanging="360"/>
      </w:pPr>
      <w:rPr>
        <w:rFonts w:ascii="Courier New" w:hAnsi="Courier New" w:cs="Courier New" w:hint="default"/>
      </w:rPr>
    </w:lvl>
    <w:lvl w:ilvl="5" w:tplc="04090005" w:tentative="1">
      <w:start w:val="1"/>
      <w:numFmt w:val="bullet"/>
      <w:lvlText w:val=""/>
      <w:lvlJc w:val="left"/>
      <w:pPr>
        <w:ind w:left="4325" w:hanging="360"/>
      </w:pPr>
      <w:rPr>
        <w:rFonts w:ascii="Wingdings" w:hAnsi="Wingdings" w:hint="default"/>
      </w:rPr>
    </w:lvl>
    <w:lvl w:ilvl="6" w:tplc="04090001" w:tentative="1">
      <w:start w:val="1"/>
      <w:numFmt w:val="bullet"/>
      <w:lvlText w:val=""/>
      <w:lvlJc w:val="left"/>
      <w:pPr>
        <w:ind w:left="5045" w:hanging="360"/>
      </w:pPr>
      <w:rPr>
        <w:rFonts w:ascii="Symbol" w:hAnsi="Symbol" w:hint="default"/>
      </w:rPr>
    </w:lvl>
    <w:lvl w:ilvl="7" w:tplc="04090003" w:tentative="1">
      <w:start w:val="1"/>
      <w:numFmt w:val="bullet"/>
      <w:lvlText w:val="o"/>
      <w:lvlJc w:val="left"/>
      <w:pPr>
        <w:ind w:left="5765" w:hanging="360"/>
      </w:pPr>
      <w:rPr>
        <w:rFonts w:ascii="Courier New" w:hAnsi="Courier New" w:cs="Courier New" w:hint="default"/>
      </w:rPr>
    </w:lvl>
    <w:lvl w:ilvl="8" w:tplc="04090005" w:tentative="1">
      <w:start w:val="1"/>
      <w:numFmt w:val="bullet"/>
      <w:lvlText w:val=""/>
      <w:lvlJc w:val="left"/>
      <w:pPr>
        <w:ind w:left="6485" w:hanging="360"/>
      </w:pPr>
      <w:rPr>
        <w:rFonts w:ascii="Wingdings" w:hAnsi="Wingdings" w:hint="default"/>
      </w:rPr>
    </w:lvl>
  </w:abstractNum>
  <w:abstractNum w:abstractNumId="14" w15:restartNumberingAfterBreak="0">
    <w:nsid w:val="3D3C7A73"/>
    <w:multiLevelType w:val="hybridMultilevel"/>
    <w:tmpl w:val="E08E3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CC58EB"/>
    <w:multiLevelType w:val="hybridMultilevel"/>
    <w:tmpl w:val="D4205BC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F47AFD"/>
    <w:multiLevelType w:val="hybridMultilevel"/>
    <w:tmpl w:val="0F440BDE"/>
    <w:lvl w:ilvl="0" w:tplc="0409000F">
      <w:start w:val="1"/>
      <w:numFmt w:val="decimal"/>
      <w:lvlText w:val="%1."/>
      <w:lvlJc w:val="left"/>
      <w:pPr>
        <w:ind w:left="725" w:hanging="360"/>
      </w:pPr>
      <w:rPr>
        <w:rFonts w:hint="default"/>
      </w:rPr>
    </w:lvl>
    <w:lvl w:ilvl="1" w:tplc="04090003">
      <w:start w:val="1"/>
      <w:numFmt w:val="bullet"/>
      <w:lvlText w:val="o"/>
      <w:lvlJc w:val="left"/>
      <w:pPr>
        <w:ind w:left="1445" w:hanging="360"/>
      </w:pPr>
      <w:rPr>
        <w:rFonts w:ascii="Courier New" w:hAnsi="Courier New" w:cs="Courier New" w:hint="default"/>
      </w:rPr>
    </w:lvl>
    <w:lvl w:ilvl="2" w:tplc="04090005" w:tentative="1">
      <w:start w:val="1"/>
      <w:numFmt w:val="bullet"/>
      <w:lvlText w:val=""/>
      <w:lvlJc w:val="left"/>
      <w:pPr>
        <w:ind w:left="2165" w:hanging="360"/>
      </w:pPr>
      <w:rPr>
        <w:rFonts w:ascii="Wingdings" w:hAnsi="Wingdings" w:hint="default"/>
      </w:rPr>
    </w:lvl>
    <w:lvl w:ilvl="3" w:tplc="04090001" w:tentative="1">
      <w:start w:val="1"/>
      <w:numFmt w:val="bullet"/>
      <w:lvlText w:val=""/>
      <w:lvlJc w:val="left"/>
      <w:pPr>
        <w:ind w:left="2885" w:hanging="360"/>
      </w:pPr>
      <w:rPr>
        <w:rFonts w:ascii="Symbol" w:hAnsi="Symbol" w:hint="default"/>
      </w:rPr>
    </w:lvl>
    <w:lvl w:ilvl="4" w:tplc="04090003" w:tentative="1">
      <w:start w:val="1"/>
      <w:numFmt w:val="bullet"/>
      <w:lvlText w:val="o"/>
      <w:lvlJc w:val="left"/>
      <w:pPr>
        <w:ind w:left="3605" w:hanging="360"/>
      </w:pPr>
      <w:rPr>
        <w:rFonts w:ascii="Courier New" w:hAnsi="Courier New" w:cs="Courier New" w:hint="default"/>
      </w:rPr>
    </w:lvl>
    <w:lvl w:ilvl="5" w:tplc="04090005" w:tentative="1">
      <w:start w:val="1"/>
      <w:numFmt w:val="bullet"/>
      <w:lvlText w:val=""/>
      <w:lvlJc w:val="left"/>
      <w:pPr>
        <w:ind w:left="4325" w:hanging="360"/>
      </w:pPr>
      <w:rPr>
        <w:rFonts w:ascii="Wingdings" w:hAnsi="Wingdings" w:hint="default"/>
      </w:rPr>
    </w:lvl>
    <w:lvl w:ilvl="6" w:tplc="04090001" w:tentative="1">
      <w:start w:val="1"/>
      <w:numFmt w:val="bullet"/>
      <w:lvlText w:val=""/>
      <w:lvlJc w:val="left"/>
      <w:pPr>
        <w:ind w:left="5045" w:hanging="360"/>
      </w:pPr>
      <w:rPr>
        <w:rFonts w:ascii="Symbol" w:hAnsi="Symbol" w:hint="default"/>
      </w:rPr>
    </w:lvl>
    <w:lvl w:ilvl="7" w:tplc="04090003" w:tentative="1">
      <w:start w:val="1"/>
      <w:numFmt w:val="bullet"/>
      <w:lvlText w:val="o"/>
      <w:lvlJc w:val="left"/>
      <w:pPr>
        <w:ind w:left="5765" w:hanging="360"/>
      </w:pPr>
      <w:rPr>
        <w:rFonts w:ascii="Courier New" w:hAnsi="Courier New" w:cs="Courier New" w:hint="default"/>
      </w:rPr>
    </w:lvl>
    <w:lvl w:ilvl="8" w:tplc="04090005" w:tentative="1">
      <w:start w:val="1"/>
      <w:numFmt w:val="bullet"/>
      <w:lvlText w:val=""/>
      <w:lvlJc w:val="left"/>
      <w:pPr>
        <w:ind w:left="6485" w:hanging="360"/>
      </w:pPr>
      <w:rPr>
        <w:rFonts w:ascii="Wingdings" w:hAnsi="Wingdings" w:hint="default"/>
      </w:rPr>
    </w:lvl>
  </w:abstractNum>
  <w:abstractNum w:abstractNumId="17" w15:restartNumberingAfterBreak="0">
    <w:nsid w:val="4D783F2A"/>
    <w:multiLevelType w:val="hybridMultilevel"/>
    <w:tmpl w:val="03842F26"/>
    <w:lvl w:ilvl="0" w:tplc="0437000F">
      <w:start w:val="1"/>
      <w:numFmt w:val="decimal"/>
      <w:lvlText w:val="%1."/>
      <w:lvlJc w:val="left"/>
      <w:pPr>
        <w:ind w:left="720" w:hanging="360"/>
      </w:p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18" w15:restartNumberingAfterBreak="0">
    <w:nsid w:val="4FF65F17"/>
    <w:multiLevelType w:val="hybridMultilevel"/>
    <w:tmpl w:val="C924E26C"/>
    <w:lvl w:ilvl="0" w:tplc="C8F29486">
      <w:start w:val="1"/>
      <w:numFmt w:val="decimal"/>
      <w:pStyle w:val="StyleSylfaen"/>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51185D7D"/>
    <w:multiLevelType w:val="hybridMultilevel"/>
    <w:tmpl w:val="0944DA9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AE787A"/>
    <w:multiLevelType w:val="hybridMultilevel"/>
    <w:tmpl w:val="69C05E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2C3B49"/>
    <w:multiLevelType w:val="hybridMultilevel"/>
    <w:tmpl w:val="56847EE6"/>
    <w:lvl w:ilvl="0" w:tplc="0437000F">
      <w:start w:val="1"/>
      <w:numFmt w:val="decimal"/>
      <w:lvlText w:val="%1."/>
      <w:lvlJc w:val="left"/>
      <w:pPr>
        <w:ind w:left="720" w:hanging="360"/>
      </w:p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22" w15:restartNumberingAfterBreak="0">
    <w:nsid w:val="55653DF3"/>
    <w:multiLevelType w:val="hybridMultilevel"/>
    <w:tmpl w:val="0944DA9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F65F98"/>
    <w:multiLevelType w:val="hybridMultilevel"/>
    <w:tmpl w:val="0944DA9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9F5EFB"/>
    <w:multiLevelType w:val="hybridMultilevel"/>
    <w:tmpl w:val="2EFA85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4B1971"/>
    <w:multiLevelType w:val="hybridMultilevel"/>
    <w:tmpl w:val="0944DA9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0A26AA"/>
    <w:multiLevelType w:val="hybridMultilevel"/>
    <w:tmpl w:val="F2506A8C"/>
    <w:lvl w:ilvl="0" w:tplc="0409000F">
      <w:start w:val="1"/>
      <w:numFmt w:val="decimal"/>
      <w:lvlText w:val="%1."/>
      <w:lvlJc w:val="left"/>
      <w:pPr>
        <w:ind w:left="725" w:hanging="360"/>
      </w:pPr>
      <w:rPr>
        <w:rFonts w:hint="default"/>
      </w:rPr>
    </w:lvl>
    <w:lvl w:ilvl="1" w:tplc="04090003">
      <w:start w:val="1"/>
      <w:numFmt w:val="bullet"/>
      <w:lvlText w:val="o"/>
      <w:lvlJc w:val="left"/>
      <w:pPr>
        <w:ind w:left="1445" w:hanging="360"/>
      </w:pPr>
      <w:rPr>
        <w:rFonts w:ascii="Courier New" w:hAnsi="Courier New" w:cs="Courier New" w:hint="default"/>
      </w:rPr>
    </w:lvl>
    <w:lvl w:ilvl="2" w:tplc="04090005" w:tentative="1">
      <w:start w:val="1"/>
      <w:numFmt w:val="bullet"/>
      <w:lvlText w:val=""/>
      <w:lvlJc w:val="left"/>
      <w:pPr>
        <w:ind w:left="2165" w:hanging="360"/>
      </w:pPr>
      <w:rPr>
        <w:rFonts w:ascii="Wingdings" w:hAnsi="Wingdings" w:hint="default"/>
      </w:rPr>
    </w:lvl>
    <w:lvl w:ilvl="3" w:tplc="04090001" w:tentative="1">
      <w:start w:val="1"/>
      <w:numFmt w:val="bullet"/>
      <w:lvlText w:val=""/>
      <w:lvlJc w:val="left"/>
      <w:pPr>
        <w:ind w:left="2885" w:hanging="360"/>
      </w:pPr>
      <w:rPr>
        <w:rFonts w:ascii="Symbol" w:hAnsi="Symbol" w:hint="default"/>
      </w:rPr>
    </w:lvl>
    <w:lvl w:ilvl="4" w:tplc="04090003" w:tentative="1">
      <w:start w:val="1"/>
      <w:numFmt w:val="bullet"/>
      <w:lvlText w:val="o"/>
      <w:lvlJc w:val="left"/>
      <w:pPr>
        <w:ind w:left="3605" w:hanging="360"/>
      </w:pPr>
      <w:rPr>
        <w:rFonts w:ascii="Courier New" w:hAnsi="Courier New" w:cs="Courier New" w:hint="default"/>
      </w:rPr>
    </w:lvl>
    <w:lvl w:ilvl="5" w:tplc="04090005" w:tentative="1">
      <w:start w:val="1"/>
      <w:numFmt w:val="bullet"/>
      <w:lvlText w:val=""/>
      <w:lvlJc w:val="left"/>
      <w:pPr>
        <w:ind w:left="4325" w:hanging="360"/>
      </w:pPr>
      <w:rPr>
        <w:rFonts w:ascii="Wingdings" w:hAnsi="Wingdings" w:hint="default"/>
      </w:rPr>
    </w:lvl>
    <w:lvl w:ilvl="6" w:tplc="04090001" w:tentative="1">
      <w:start w:val="1"/>
      <w:numFmt w:val="bullet"/>
      <w:lvlText w:val=""/>
      <w:lvlJc w:val="left"/>
      <w:pPr>
        <w:ind w:left="5045" w:hanging="360"/>
      </w:pPr>
      <w:rPr>
        <w:rFonts w:ascii="Symbol" w:hAnsi="Symbol" w:hint="default"/>
      </w:rPr>
    </w:lvl>
    <w:lvl w:ilvl="7" w:tplc="04090003" w:tentative="1">
      <w:start w:val="1"/>
      <w:numFmt w:val="bullet"/>
      <w:lvlText w:val="o"/>
      <w:lvlJc w:val="left"/>
      <w:pPr>
        <w:ind w:left="5765" w:hanging="360"/>
      </w:pPr>
      <w:rPr>
        <w:rFonts w:ascii="Courier New" w:hAnsi="Courier New" w:cs="Courier New" w:hint="default"/>
      </w:rPr>
    </w:lvl>
    <w:lvl w:ilvl="8" w:tplc="04090005" w:tentative="1">
      <w:start w:val="1"/>
      <w:numFmt w:val="bullet"/>
      <w:lvlText w:val=""/>
      <w:lvlJc w:val="left"/>
      <w:pPr>
        <w:ind w:left="6485" w:hanging="360"/>
      </w:pPr>
      <w:rPr>
        <w:rFonts w:ascii="Wingdings" w:hAnsi="Wingdings" w:hint="default"/>
      </w:rPr>
    </w:lvl>
  </w:abstractNum>
  <w:abstractNum w:abstractNumId="27" w15:restartNumberingAfterBreak="0">
    <w:nsid w:val="6AE821FA"/>
    <w:multiLevelType w:val="hybridMultilevel"/>
    <w:tmpl w:val="0944DA9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08252A"/>
    <w:multiLevelType w:val="hybridMultilevel"/>
    <w:tmpl w:val="EE1E9AF0"/>
    <w:lvl w:ilvl="0" w:tplc="C2A85E58">
      <w:start w:val="45"/>
      <w:numFmt w:val="decimal"/>
      <w:lvlText w:val="%1."/>
      <w:lvlJc w:val="left"/>
      <w:pPr>
        <w:ind w:left="72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4703945"/>
    <w:multiLevelType w:val="hybridMultilevel"/>
    <w:tmpl w:val="B13E384C"/>
    <w:lvl w:ilvl="0" w:tplc="0409000F">
      <w:start w:val="1"/>
      <w:numFmt w:val="decimal"/>
      <w:lvlText w:val="%1."/>
      <w:lvlJc w:val="left"/>
      <w:pPr>
        <w:ind w:left="725" w:hanging="360"/>
      </w:pPr>
      <w:rPr>
        <w:rFonts w:hint="default"/>
      </w:rPr>
    </w:lvl>
    <w:lvl w:ilvl="1" w:tplc="04090003">
      <w:start w:val="1"/>
      <w:numFmt w:val="bullet"/>
      <w:lvlText w:val="o"/>
      <w:lvlJc w:val="left"/>
      <w:pPr>
        <w:ind w:left="1445" w:hanging="360"/>
      </w:pPr>
      <w:rPr>
        <w:rFonts w:ascii="Courier New" w:hAnsi="Courier New" w:cs="Courier New" w:hint="default"/>
      </w:rPr>
    </w:lvl>
    <w:lvl w:ilvl="2" w:tplc="04090005" w:tentative="1">
      <w:start w:val="1"/>
      <w:numFmt w:val="bullet"/>
      <w:lvlText w:val=""/>
      <w:lvlJc w:val="left"/>
      <w:pPr>
        <w:ind w:left="2165" w:hanging="360"/>
      </w:pPr>
      <w:rPr>
        <w:rFonts w:ascii="Wingdings" w:hAnsi="Wingdings" w:hint="default"/>
      </w:rPr>
    </w:lvl>
    <w:lvl w:ilvl="3" w:tplc="04090001" w:tentative="1">
      <w:start w:val="1"/>
      <w:numFmt w:val="bullet"/>
      <w:lvlText w:val=""/>
      <w:lvlJc w:val="left"/>
      <w:pPr>
        <w:ind w:left="2885" w:hanging="360"/>
      </w:pPr>
      <w:rPr>
        <w:rFonts w:ascii="Symbol" w:hAnsi="Symbol" w:hint="default"/>
      </w:rPr>
    </w:lvl>
    <w:lvl w:ilvl="4" w:tplc="04090003" w:tentative="1">
      <w:start w:val="1"/>
      <w:numFmt w:val="bullet"/>
      <w:lvlText w:val="o"/>
      <w:lvlJc w:val="left"/>
      <w:pPr>
        <w:ind w:left="3605" w:hanging="360"/>
      </w:pPr>
      <w:rPr>
        <w:rFonts w:ascii="Courier New" w:hAnsi="Courier New" w:cs="Courier New" w:hint="default"/>
      </w:rPr>
    </w:lvl>
    <w:lvl w:ilvl="5" w:tplc="04090005" w:tentative="1">
      <w:start w:val="1"/>
      <w:numFmt w:val="bullet"/>
      <w:lvlText w:val=""/>
      <w:lvlJc w:val="left"/>
      <w:pPr>
        <w:ind w:left="4325" w:hanging="360"/>
      </w:pPr>
      <w:rPr>
        <w:rFonts w:ascii="Wingdings" w:hAnsi="Wingdings" w:hint="default"/>
      </w:rPr>
    </w:lvl>
    <w:lvl w:ilvl="6" w:tplc="04090001" w:tentative="1">
      <w:start w:val="1"/>
      <w:numFmt w:val="bullet"/>
      <w:lvlText w:val=""/>
      <w:lvlJc w:val="left"/>
      <w:pPr>
        <w:ind w:left="5045" w:hanging="360"/>
      </w:pPr>
      <w:rPr>
        <w:rFonts w:ascii="Symbol" w:hAnsi="Symbol" w:hint="default"/>
      </w:rPr>
    </w:lvl>
    <w:lvl w:ilvl="7" w:tplc="04090003" w:tentative="1">
      <w:start w:val="1"/>
      <w:numFmt w:val="bullet"/>
      <w:lvlText w:val="o"/>
      <w:lvlJc w:val="left"/>
      <w:pPr>
        <w:ind w:left="5765" w:hanging="360"/>
      </w:pPr>
      <w:rPr>
        <w:rFonts w:ascii="Courier New" w:hAnsi="Courier New" w:cs="Courier New" w:hint="default"/>
      </w:rPr>
    </w:lvl>
    <w:lvl w:ilvl="8" w:tplc="04090005" w:tentative="1">
      <w:start w:val="1"/>
      <w:numFmt w:val="bullet"/>
      <w:lvlText w:val=""/>
      <w:lvlJc w:val="left"/>
      <w:pPr>
        <w:ind w:left="6485" w:hanging="360"/>
      </w:pPr>
      <w:rPr>
        <w:rFonts w:ascii="Wingdings" w:hAnsi="Wingdings" w:hint="default"/>
      </w:rPr>
    </w:lvl>
  </w:abstractNum>
  <w:abstractNum w:abstractNumId="30" w15:restartNumberingAfterBreak="0">
    <w:nsid w:val="763E6910"/>
    <w:multiLevelType w:val="hybridMultilevel"/>
    <w:tmpl w:val="8DB87522"/>
    <w:lvl w:ilvl="0" w:tplc="0409000F">
      <w:start w:val="1"/>
      <w:numFmt w:val="decimal"/>
      <w:lvlText w:val="%1."/>
      <w:lvlJc w:val="left"/>
      <w:pPr>
        <w:ind w:left="725" w:hanging="360"/>
      </w:pPr>
      <w:rPr>
        <w:rFonts w:hint="default"/>
      </w:rPr>
    </w:lvl>
    <w:lvl w:ilvl="1" w:tplc="04090003">
      <w:start w:val="1"/>
      <w:numFmt w:val="bullet"/>
      <w:lvlText w:val="o"/>
      <w:lvlJc w:val="left"/>
      <w:pPr>
        <w:ind w:left="1445" w:hanging="360"/>
      </w:pPr>
      <w:rPr>
        <w:rFonts w:ascii="Courier New" w:hAnsi="Courier New" w:cs="Courier New" w:hint="default"/>
      </w:rPr>
    </w:lvl>
    <w:lvl w:ilvl="2" w:tplc="04090005" w:tentative="1">
      <w:start w:val="1"/>
      <w:numFmt w:val="bullet"/>
      <w:lvlText w:val=""/>
      <w:lvlJc w:val="left"/>
      <w:pPr>
        <w:ind w:left="2165" w:hanging="360"/>
      </w:pPr>
      <w:rPr>
        <w:rFonts w:ascii="Wingdings" w:hAnsi="Wingdings" w:hint="default"/>
      </w:rPr>
    </w:lvl>
    <w:lvl w:ilvl="3" w:tplc="04090001" w:tentative="1">
      <w:start w:val="1"/>
      <w:numFmt w:val="bullet"/>
      <w:lvlText w:val=""/>
      <w:lvlJc w:val="left"/>
      <w:pPr>
        <w:ind w:left="2885" w:hanging="360"/>
      </w:pPr>
      <w:rPr>
        <w:rFonts w:ascii="Symbol" w:hAnsi="Symbol" w:hint="default"/>
      </w:rPr>
    </w:lvl>
    <w:lvl w:ilvl="4" w:tplc="04090003" w:tentative="1">
      <w:start w:val="1"/>
      <w:numFmt w:val="bullet"/>
      <w:lvlText w:val="o"/>
      <w:lvlJc w:val="left"/>
      <w:pPr>
        <w:ind w:left="3605" w:hanging="360"/>
      </w:pPr>
      <w:rPr>
        <w:rFonts w:ascii="Courier New" w:hAnsi="Courier New" w:cs="Courier New" w:hint="default"/>
      </w:rPr>
    </w:lvl>
    <w:lvl w:ilvl="5" w:tplc="04090005" w:tentative="1">
      <w:start w:val="1"/>
      <w:numFmt w:val="bullet"/>
      <w:lvlText w:val=""/>
      <w:lvlJc w:val="left"/>
      <w:pPr>
        <w:ind w:left="4325" w:hanging="360"/>
      </w:pPr>
      <w:rPr>
        <w:rFonts w:ascii="Wingdings" w:hAnsi="Wingdings" w:hint="default"/>
      </w:rPr>
    </w:lvl>
    <w:lvl w:ilvl="6" w:tplc="04090001" w:tentative="1">
      <w:start w:val="1"/>
      <w:numFmt w:val="bullet"/>
      <w:lvlText w:val=""/>
      <w:lvlJc w:val="left"/>
      <w:pPr>
        <w:ind w:left="5045" w:hanging="360"/>
      </w:pPr>
      <w:rPr>
        <w:rFonts w:ascii="Symbol" w:hAnsi="Symbol" w:hint="default"/>
      </w:rPr>
    </w:lvl>
    <w:lvl w:ilvl="7" w:tplc="04090003" w:tentative="1">
      <w:start w:val="1"/>
      <w:numFmt w:val="bullet"/>
      <w:lvlText w:val="o"/>
      <w:lvlJc w:val="left"/>
      <w:pPr>
        <w:ind w:left="5765" w:hanging="360"/>
      </w:pPr>
      <w:rPr>
        <w:rFonts w:ascii="Courier New" w:hAnsi="Courier New" w:cs="Courier New" w:hint="default"/>
      </w:rPr>
    </w:lvl>
    <w:lvl w:ilvl="8" w:tplc="04090005" w:tentative="1">
      <w:start w:val="1"/>
      <w:numFmt w:val="bullet"/>
      <w:lvlText w:val=""/>
      <w:lvlJc w:val="left"/>
      <w:pPr>
        <w:ind w:left="6485" w:hanging="360"/>
      </w:pPr>
      <w:rPr>
        <w:rFonts w:ascii="Wingdings" w:hAnsi="Wingdings" w:hint="default"/>
      </w:rPr>
    </w:lvl>
  </w:abstractNum>
  <w:abstractNum w:abstractNumId="31" w15:restartNumberingAfterBreak="0">
    <w:nsid w:val="77DF6647"/>
    <w:multiLevelType w:val="hybridMultilevel"/>
    <w:tmpl w:val="ED52F396"/>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4"/>
  </w:num>
  <w:num w:numId="3">
    <w:abstractNumId w:val="2"/>
  </w:num>
  <w:num w:numId="4">
    <w:abstractNumId w:val="4"/>
  </w:num>
  <w:num w:numId="5">
    <w:abstractNumId w:val="3"/>
  </w:num>
  <w:num w:numId="6">
    <w:abstractNumId w:val="1"/>
  </w:num>
  <w:num w:numId="7">
    <w:abstractNumId w:val="12"/>
  </w:num>
  <w:num w:numId="8">
    <w:abstractNumId w:val="18"/>
  </w:num>
  <w:num w:numId="9">
    <w:abstractNumId w:val="15"/>
  </w:num>
  <w:num w:numId="10">
    <w:abstractNumId w:val="31"/>
  </w:num>
  <w:num w:numId="11">
    <w:abstractNumId w:val="8"/>
  </w:num>
  <w:num w:numId="12">
    <w:abstractNumId w:val="13"/>
  </w:num>
  <w:num w:numId="13">
    <w:abstractNumId w:val="30"/>
  </w:num>
  <w:num w:numId="14">
    <w:abstractNumId w:val="28"/>
  </w:num>
  <w:num w:numId="15">
    <w:abstractNumId w:val="16"/>
  </w:num>
  <w:num w:numId="16">
    <w:abstractNumId w:val="23"/>
  </w:num>
  <w:num w:numId="17">
    <w:abstractNumId w:val="0"/>
  </w:num>
  <w:num w:numId="18">
    <w:abstractNumId w:val="6"/>
  </w:num>
  <w:num w:numId="19">
    <w:abstractNumId w:val="7"/>
  </w:num>
  <w:num w:numId="20">
    <w:abstractNumId w:val="25"/>
  </w:num>
  <w:num w:numId="21">
    <w:abstractNumId w:val="22"/>
  </w:num>
  <w:num w:numId="22">
    <w:abstractNumId w:val="27"/>
  </w:num>
  <w:num w:numId="23">
    <w:abstractNumId w:val="19"/>
  </w:num>
  <w:num w:numId="24">
    <w:abstractNumId w:val="20"/>
  </w:num>
  <w:num w:numId="25">
    <w:abstractNumId w:val="26"/>
  </w:num>
  <w:num w:numId="26">
    <w:abstractNumId w:val="29"/>
  </w:num>
  <w:num w:numId="27">
    <w:abstractNumId w:val="11"/>
  </w:num>
  <w:num w:numId="28">
    <w:abstractNumId w:val="10"/>
  </w:num>
  <w:num w:numId="29">
    <w:abstractNumId w:val="9"/>
  </w:num>
  <w:num w:numId="30">
    <w:abstractNumId w:val="5"/>
  </w:num>
  <w:num w:numId="31">
    <w:abstractNumId w:val="17"/>
  </w:num>
  <w:num w:numId="32">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3283E"/>
    <w:rsid w:val="00000997"/>
    <w:rsid w:val="00004938"/>
    <w:rsid w:val="000075F5"/>
    <w:rsid w:val="00015165"/>
    <w:rsid w:val="00015DE0"/>
    <w:rsid w:val="0001681B"/>
    <w:rsid w:val="00017A56"/>
    <w:rsid w:val="00020B7B"/>
    <w:rsid w:val="00021D64"/>
    <w:rsid w:val="00024774"/>
    <w:rsid w:val="0002609B"/>
    <w:rsid w:val="0003283E"/>
    <w:rsid w:val="000366A1"/>
    <w:rsid w:val="000368AC"/>
    <w:rsid w:val="00037DDA"/>
    <w:rsid w:val="00040B82"/>
    <w:rsid w:val="00042338"/>
    <w:rsid w:val="000425B4"/>
    <w:rsid w:val="0004275F"/>
    <w:rsid w:val="0004303D"/>
    <w:rsid w:val="00045CAC"/>
    <w:rsid w:val="00046476"/>
    <w:rsid w:val="0005146B"/>
    <w:rsid w:val="00053790"/>
    <w:rsid w:val="00055191"/>
    <w:rsid w:val="00055F10"/>
    <w:rsid w:val="00056851"/>
    <w:rsid w:val="00065B67"/>
    <w:rsid w:val="00070066"/>
    <w:rsid w:val="0007029A"/>
    <w:rsid w:val="00071D82"/>
    <w:rsid w:val="00071F4F"/>
    <w:rsid w:val="00081BD8"/>
    <w:rsid w:val="00087019"/>
    <w:rsid w:val="000877B5"/>
    <w:rsid w:val="0009174A"/>
    <w:rsid w:val="000927B7"/>
    <w:rsid w:val="000A76F5"/>
    <w:rsid w:val="000A7BEB"/>
    <w:rsid w:val="000B24D8"/>
    <w:rsid w:val="000B4235"/>
    <w:rsid w:val="000B515A"/>
    <w:rsid w:val="000B6891"/>
    <w:rsid w:val="000C01B0"/>
    <w:rsid w:val="000C7750"/>
    <w:rsid w:val="000D01F5"/>
    <w:rsid w:val="000D09C2"/>
    <w:rsid w:val="000D1000"/>
    <w:rsid w:val="000D29B1"/>
    <w:rsid w:val="000D396F"/>
    <w:rsid w:val="000D5B06"/>
    <w:rsid w:val="000D5F1F"/>
    <w:rsid w:val="000D67C7"/>
    <w:rsid w:val="000D6A1C"/>
    <w:rsid w:val="000D762D"/>
    <w:rsid w:val="000E146D"/>
    <w:rsid w:val="000E3EFB"/>
    <w:rsid w:val="000E4077"/>
    <w:rsid w:val="000E59AE"/>
    <w:rsid w:val="000E6A8C"/>
    <w:rsid w:val="000F0A83"/>
    <w:rsid w:val="000F17EE"/>
    <w:rsid w:val="000F4AC1"/>
    <w:rsid w:val="000F65B5"/>
    <w:rsid w:val="00100ED5"/>
    <w:rsid w:val="0010442F"/>
    <w:rsid w:val="0010493F"/>
    <w:rsid w:val="00105027"/>
    <w:rsid w:val="00107D5A"/>
    <w:rsid w:val="001129B7"/>
    <w:rsid w:val="001130C0"/>
    <w:rsid w:val="00117AD0"/>
    <w:rsid w:val="00120413"/>
    <w:rsid w:val="001204B4"/>
    <w:rsid w:val="00124BB4"/>
    <w:rsid w:val="001277F2"/>
    <w:rsid w:val="00130891"/>
    <w:rsid w:val="00131080"/>
    <w:rsid w:val="0013159E"/>
    <w:rsid w:val="001334D0"/>
    <w:rsid w:val="001345DE"/>
    <w:rsid w:val="00142452"/>
    <w:rsid w:val="00142591"/>
    <w:rsid w:val="001441E5"/>
    <w:rsid w:val="001449BB"/>
    <w:rsid w:val="00146F61"/>
    <w:rsid w:val="0015253B"/>
    <w:rsid w:val="00152E82"/>
    <w:rsid w:val="0015476C"/>
    <w:rsid w:val="00154892"/>
    <w:rsid w:val="00157EBE"/>
    <w:rsid w:val="001605A5"/>
    <w:rsid w:val="00163E87"/>
    <w:rsid w:val="001648B3"/>
    <w:rsid w:val="0017283B"/>
    <w:rsid w:val="00172AA1"/>
    <w:rsid w:val="00172C7F"/>
    <w:rsid w:val="00173BC1"/>
    <w:rsid w:val="00174225"/>
    <w:rsid w:val="00174471"/>
    <w:rsid w:val="00174635"/>
    <w:rsid w:val="00175129"/>
    <w:rsid w:val="00175323"/>
    <w:rsid w:val="001756F9"/>
    <w:rsid w:val="001775A1"/>
    <w:rsid w:val="00177E31"/>
    <w:rsid w:val="0018452E"/>
    <w:rsid w:val="001933B4"/>
    <w:rsid w:val="00193BF5"/>
    <w:rsid w:val="00195B18"/>
    <w:rsid w:val="00197012"/>
    <w:rsid w:val="001A4103"/>
    <w:rsid w:val="001A5F3E"/>
    <w:rsid w:val="001B2EE2"/>
    <w:rsid w:val="001B478E"/>
    <w:rsid w:val="001B630D"/>
    <w:rsid w:val="001C23C5"/>
    <w:rsid w:val="001C29C9"/>
    <w:rsid w:val="001C3E01"/>
    <w:rsid w:val="001C5952"/>
    <w:rsid w:val="001C6BB0"/>
    <w:rsid w:val="001D2720"/>
    <w:rsid w:val="001D509D"/>
    <w:rsid w:val="001E2895"/>
    <w:rsid w:val="001F1E37"/>
    <w:rsid w:val="001F30CF"/>
    <w:rsid w:val="001F32FE"/>
    <w:rsid w:val="001F4C16"/>
    <w:rsid w:val="001F4C4C"/>
    <w:rsid w:val="001F573A"/>
    <w:rsid w:val="001F5BCA"/>
    <w:rsid w:val="00203227"/>
    <w:rsid w:val="00203993"/>
    <w:rsid w:val="002055F8"/>
    <w:rsid w:val="00205DF0"/>
    <w:rsid w:val="00207070"/>
    <w:rsid w:val="00213B1A"/>
    <w:rsid w:val="00213E84"/>
    <w:rsid w:val="00214030"/>
    <w:rsid w:val="0021537E"/>
    <w:rsid w:val="002161E7"/>
    <w:rsid w:val="002170DF"/>
    <w:rsid w:val="00220DE0"/>
    <w:rsid w:val="002223FF"/>
    <w:rsid w:val="002232BE"/>
    <w:rsid w:val="00227D14"/>
    <w:rsid w:val="002304D6"/>
    <w:rsid w:val="002313EA"/>
    <w:rsid w:val="00232DDF"/>
    <w:rsid w:val="002352A1"/>
    <w:rsid w:val="0023685B"/>
    <w:rsid w:val="00237CDF"/>
    <w:rsid w:val="00240056"/>
    <w:rsid w:val="00240ABC"/>
    <w:rsid w:val="00241791"/>
    <w:rsid w:val="00241A76"/>
    <w:rsid w:val="00243CA0"/>
    <w:rsid w:val="00245CB3"/>
    <w:rsid w:val="002502D9"/>
    <w:rsid w:val="0025467D"/>
    <w:rsid w:val="00255DA6"/>
    <w:rsid w:val="00256095"/>
    <w:rsid w:val="00257594"/>
    <w:rsid w:val="00257992"/>
    <w:rsid w:val="002646AC"/>
    <w:rsid w:val="00264798"/>
    <w:rsid w:val="00264DD2"/>
    <w:rsid w:val="002666DA"/>
    <w:rsid w:val="002675E5"/>
    <w:rsid w:val="00270E0A"/>
    <w:rsid w:val="002719CB"/>
    <w:rsid w:val="00274849"/>
    <w:rsid w:val="0027522B"/>
    <w:rsid w:val="0028134A"/>
    <w:rsid w:val="00290BB9"/>
    <w:rsid w:val="00291AC4"/>
    <w:rsid w:val="00291D7D"/>
    <w:rsid w:val="00296AE2"/>
    <w:rsid w:val="002A1420"/>
    <w:rsid w:val="002A6C08"/>
    <w:rsid w:val="002B3F46"/>
    <w:rsid w:val="002B4F7E"/>
    <w:rsid w:val="002B6057"/>
    <w:rsid w:val="002B6488"/>
    <w:rsid w:val="002B7E05"/>
    <w:rsid w:val="002C177A"/>
    <w:rsid w:val="002C56A4"/>
    <w:rsid w:val="002C599F"/>
    <w:rsid w:val="002C5C8D"/>
    <w:rsid w:val="002D0104"/>
    <w:rsid w:val="002D1421"/>
    <w:rsid w:val="002D1771"/>
    <w:rsid w:val="002D2FC5"/>
    <w:rsid w:val="002D353E"/>
    <w:rsid w:val="002D4402"/>
    <w:rsid w:val="002D67C9"/>
    <w:rsid w:val="002D7E1E"/>
    <w:rsid w:val="002E2508"/>
    <w:rsid w:val="002E4270"/>
    <w:rsid w:val="002E5F7A"/>
    <w:rsid w:val="002F15E8"/>
    <w:rsid w:val="002F2875"/>
    <w:rsid w:val="002F312E"/>
    <w:rsid w:val="002F47B0"/>
    <w:rsid w:val="002F491A"/>
    <w:rsid w:val="002F6DE0"/>
    <w:rsid w:val="00302238"/>
    <w:rsid w:val="003048C5"/>
    <w:rsid w:val="00313996"/>
    <w:rsid w:val="003139AE"/>
    <w:rsid w:val="00313C98"/>
    <w:rsid w:val="00322E46"/>
    <w:rsid w:val="0032335F"/>
    <w:rsid w:val="00323864"/>
    <w:rsid w:val="00323AF8"/>
    <w:rsid w:val="00324519"/>
    <w:rsid w:val="003245A6"/>
    <w:rsid w:val="00324C79"/>
    <w:rsid w:val="00324E7D"/>
    <w:rsid w:val="00326A3E"/>
    <w:rsid w:val="00331930"/>
    <w:rsid w:val="003339BE"/>
    <w:rsid w:val="00334340"/>
    <w:rsid w:val="003379D7"/>
    <w:rsid w:val="003406EF"/>
    <w:rsid w:val="003427E3"/>
    <w:rsid w:val="0034519F"/>
    <w:rsid w:val="003478B9"/>
    <w:rsid w:val="00350404"/>
    <w:rsid w:val="0035348E"/>
    <w:rsid w:val="00354ED1"/>
    <w:rsid w:val="0035652E"/>
    <w:rsid w:val="003577CB"/>
    <w:rsid w:val="00361B2F"/>
    <w:rsid w:val="0036286C"/>
    <w:rsid w:val="0036373D"/>
    <w:rsid w:val="00363803"/>
    <w:rsid w:val="0036476B"/>
    <w:rsid w:val="00365E81"/>
    <w:rsid w:val="0036635B"/>
    <w:rsid w:val="003717D5"/>
    <w:rsid w:val="003718AE"/>
    <w:rsid w:val="003728FB"/>
    <w:rsid w:val="00372CEE"/>
    <w:rsid w:val="00373DEC"/>
    <w:rsid w:val="00377308"/>
    <w:rsid w:val="0038140F"/>
    <w:rsid w:val="0038224C"/>
    <w:rsid w:val="00386E2C"/>
    <w:rsid w:val="00387EE9"/>
    <w:rsid w:val="00390610"/>
    <w:rsid w:val="00393C42"/>
    <w:rsid w:val="00393DDC"/>
    <w:rsid w:val="00393E5F"/>
    <w:rsid w:val="003948BB"/>
    <w:rsid w:val="00394B8C"/>
    <w:rsid w:val="00396768"/>
    <w:rsid w:val="00396A81"/>
    <w:rsid w:val="00397127"/>
    <w:rsid w:val="003A1D76"/>
    <w:rsid w:val="003A2EC4"/>
    <w:rsid w:val="003A4E1C"/>
    <w:rsid w:val="003A6DA4"/>
    <w:rsid w:val="003A7CD8"/>
    <w:rsid w:val="003B1D07"/>
    <w:rsid w:val="003B3076"/>
    <w:rsid w:val="003B4C6C"/>
    <w:rsid w:val="003B567D"/>
    <w:rsid w:val="003B5CA1"/>
    <w:rsid w:val="003B5FF9"/>
    <w:rsid w:val="003B7F02"/>
    <w:rsid w:val="003C1FA0"/>
    <w:rsid w:val="003C301A"/>
    <w:rsid w:val="003C3627"/>
    <w:rsid w:val="003C4658"/>
    <w:rsid w:val="003D0C7C"/>
    <w:rsid w:val="003D294C"/>
    <w:rsid w:val="003D2DFD"/>
    <w:rsid w:val="003D4883"/>
    <w:rsid w:val="003D4B99"/>
    <w:rsid w:val="003D5B7D"/>
    <w:rsid w:val="003D5E74"/>
    <w:rsid w:val="003D7FB2"/>
    <w:rsid w:val="003E07B0"/>
    <w:rsid w:val="003E3DEE"/>
    <w:rsid w:val="003E44E6"/>
    <w:rsid w:val="003E56DA"/>
    <w:rsid w:val="003E5D64"/>
    <w:rsid w:val="003F0E07"/>
    <w:rsid w:val="003F0F62"/>
    <w:rsid w:val="003F1155"/>
    <w:rsid w:val="003F228D"/>
    <w:rsid w:val="003F25CE"/>
    <w:rsid w:val="003F6276"/>
    <w:rsid w:val="003F7ECF"/>
    <w:rsid w:val="0040010A"/>
    <w:rsid w:val="0040116C"/>
    <w:rsid w:val="00405F46"/>
    <w:rsid w:val="004063AE"/>
    <w:rsid w:val="0040657F"/>
    <w:rsid w:val="00406F20"/>
    <w:rsid w:val="00407F1B"/>
    <w:rsid w:val="00413DC5"/>
    <w:rsid w:val="004145B6"/>
    <w:rsid w:val="004154BD"/>
    <w:rsid w:val="004157FA"/>
    <w:rsid w:val="00415E76"/>
    <w:rsid w:val="00424702"/>
    <w:rsid w:val="00426D4F"/>
    <w:rsid w:val="004305C8"/>
    <w:rsid w:val="00432855"/>
    <w:rsid w:val="00433313"/>
    <w:rsid w:val="0043375D"/>
    <w:rsid w:val="004379B6"/>
    <w:rsid w:val="00443D19"/>
    <w:rsid w:val="00445257"/>
    <w:rsid w:val="004601F6"/>
    <w:rsid w:val="00461671"/>
    <w:rsid w:val="00462378"/>
    <w:rsid w:val="0047058F"/>
    <w:rsid w:val="0047286A"/>
    <w:rsid w:val="004737C3"/>
    <w:rsid w:val="00481C4E"/>
    <w:rsid w:val="004834F6"/>
    <w:rsid w:val="004876D8"/>
    <w:rsid w:val="00487790"/>
    <w:rsid w:val="004906CC"/>
    <w:rsid w:val="004921AE"/>
    <w:rsid w:val="00494ABC"/>
    <w:rsid w:val="004963CB"/>
    <w:rsid w:val="004A0185"/>
    <w:rsid w:val="004A0325"/>
    <w:rsid w:val="004A376B"/>
    <w:rsid w:val="004A557A"/>
    <w:rsid w:val="004A570D"/>
    <w:rsid w:val="004A62AB"/>
    <w:rsid w:val="004A780B"/>
    <w:rsid w:val="004B15D5"/>
    <w:rsid w:val="004B4095"/>
    <w:rsid w:val="004B4A7A"/>
    <w:rsid w:val="004B71B4"/>
    <w:rsid w:val="004B773D"/>
    <w:rsid w:val="004C00F4"/>
    <w:rsid w:val="004C3E99"/>
    <w:rsid w:val="004C525B"/>
    <w:rsid w:val="004C7C23"/>
    <w:rsid w:val="004D02EA"/>
    <w:rsid w:val="004D1B06"/>
    <w:rsid w:val="004D2219"/>
    <w:rsid w:val="004D2435"/>
    <w:rsid w:val="004D2E2B"/>
    <w:rsid w:val="004D3529"/>
    <w:rsid w:val="004D4D8B"/>
    <w:rsid w:val="004D74AE"/>
    <w:rsid w:val="004E1AC4"/>
    <w:rsid w:val="004E5802"/>
    <w:rsid w:val="004E6BA3"/>
    <w:rsid w:val="004F1B9F"/>
    <w:rsid w:val="004F1E23"/>
    <w:rsid w:val="004F2DBC"/>
    <w:rsid w:val="004F778D"/>
    <w:rsid w:val="00500A5C"/>
    <w:rsid w:val="00501ABF"/>
    <w:rsid w:val="0050373D"/>
    <w:rsid w:val="005039A0"/>
    <w:rsid w:val="005040FF"/>
    <w:rsid w:val="00506082"/>
    <w:rsid w:val="00510834"/>
    <w:rsid w:val="0051102A"/>
    <w:rsid w:val="005126B1"/>
    <w:rsid w:val="00512AFD"/>
    <w:rsid w:val="005172B6"/>
    <w:rsid w:val="00517AD6"/>
    <w:rsid w:val="00520690"/>
    <w:rsid w:val="0052202E"/>
    <w:rsid w:val="005228A9"/>
    <w:rsid w:val="005243FD"/>
    <w:rsid w:val="005249AF"/>
    <w:rsid w:val="00525740"/>
    <w:rsid w:val="005262B9"/>
    <w:rsid w:val="00526C17"/>
    <w:rsid w:val="005272B1"/>
    <w:rsid w:val="005332F3"/>
    <w:rsid w:val="00533885"/>
    <w:rsid w:val="005340CA"/>
    <w:rsid w:val="005359A4"/>
    <w:rsid w:val="00536FAD"/>
    <w:rsid w:val="005433CE"/>
    <w:rsid w:val="00545EB3"/>
    <w:rsid w:val="0055084E"/>
    <w:rsid w:val="00550F0B"/>
    <w:rsid w:val="0055178E"/>
    <w:rsid w:val="0055296A"/>
    <w:rsid w:val="00552991"/>
    <w:rsid w:val="00553AC2"/>
    <w:rsid w:val="00562034"/>
    <w:rsid w:val="00566F1E"/>
    <w:rsid w:val="00567F9D"/>
    <w:rsid w:val="005758E6"/>
    <w:rsid w:val="005771B7"/>
    <w:rsid w:val="005820BA"/>
    <w:rsid w:val="00583D5C"/>
    <w:rsid w:val="00585F7C"/>
    <w:rsid w:val="005860DA"/>
    <w:rsid w:val="00594683"/>
    <w:rsid w:val="0059474A"/>
    <w:rsid w:val="00596687"/>
    <w:rsid w:val="00597EC3"/>
    <w:rsid w:val="005A04CC"/>
    <w:rsid w:val="005A3C3A"/>
    <w:rsid w:val="005A6DA8"/>
    <w:rsid w:val="005B0C21"/>
    <w:rsid w:val="005B1538"/>
    <w:rsid w:val="005B467B"/>
    <w:rsid w:val="005B6DE0"/>
    <w:rsid w:val="005B6EB6"/>
    <w:rsid w:val="005C00B4"/>
    <w:rsid w:val="005C08DC"/>
    <w:rsid w:val="005C700C"/>
    <w:rsid w:val="005D3F31"/>
    <w:rsid w:val="005D422F"/>
    <w:rsid w:val="005D7A55"/>
    <w:rsid w:val="005E195F"/>
    <w:rsid w:val="005E5774"/>
    <w:rsid w:val="005E65B4"/>
    <w:rsid w:val="005E677B"/>
    <w:rsid w:val="005E7B7A"/>
    <w:rsid w:val="005F1126"/>
    <w:rsid w:val="005F1699"/>
    <w:rsid w:val="005F1F94"/>
    <w:rsid w:val="005F70CF"/>
    <w:rsid w:val="00603590"/>
    <w:rsid w:val="00607759"/>
    <w:rsid w:val="00612439"/>
    <w:rsid w:val="006157C5"/>
    <w:rsid w:val="00616068"/>
    <w:rsid w:val="006168EC"/>
    <w:rsid w:val="00617F18"/>
    <w:rsid w:val="00621088"/>
    <w:rsid w:val="00624009"/>
    <w:rsid w:val="006320E4"/>
    <w:rsid w:val="00632DF0"/>
    <w:rsid w:val="00640503"/>
    <w:rsid w:val="00644CC5"/>
    <w:rsid w:val="00651E75"/>
    <w:rsid w:val="00651F1B"/>
    <w:rsid w:val="00652F7D"/>
    <w:rsid w:val="00654549"/>
    <w:rsid w:val="006600A9"/>
    <w:rsid w:val="00660EAF"/>
    <w:rsid w:val="006620D6"/>
    <w:rsid w:val="00663E66"/>
    <w:rsid w:val="00664984"/>
    <w:rsid w:val="0067013E"/>
    <w:rsid w:val="00671403"/>
    <w:rsid w:val="00671A17"/>
    <w:rsid w:val="006777CE"/>
    <w:rsid w:val="0068094B"/>
    <w:rsid w:val="0068176F"/>
    <w:rsid w:val="00682820"/>
    <w:rsid w:val="00682D42"/>
    <w:rsid w:val="00683DE4"/>
    <w:rsid w:val="0068402F"/>
    <w:rsid w:val="00684C8C"/>
    <w:rsid w:val="006858BC"/>
    <w:rsid w:val="006863A5"/>
    <w:rsid w:val="006871F8"/>
    <w:rsid w:val="00690C9F"/>
    <w:rsid w:val="00691393"/>
    <w:rsid w:val="0069228D"/>
    <w:rsid w:val="00692B59"/>
    <w:rsid w:val="00693292"/>
    <w:rsid w:val="00695D07"/>
    <w:rsid w:val="00696C71"/>
    <w:rsid w:val="006A196A"/>
    <w:rsid w:val="006A2EF6"/>
    <w:rsid w:val="006A4E49"/>
    <w:rsid w:val="006A5523"/>
    <w:rsid w:val="006A5B84"/>
    <w:rsid w:val="006B1A15"/>
    <w:rsid w:val="006B49DC"/>
    <w:rsid w:val="006B6460"/>
    <w:rsid w:val="006B66B5"/>
    <w:rsid w:val="006C352E"/>
    <w:rsid w:val="006C52C8"/>
    <w:rsid w:val="006C73F5"/>
    <w:rsid w:val="006D1113"/>
    <w:rsid w:val="006D1579"/>
    <w:rsid w:val="006D2944"/>
    <w:rsid w:val="006D2EC5"/>
    <w:rsid w:val="006E2406"/>
    <w:rsid w:val="006E30D2"/>
    <w:rsid w:val="006E620B"/>
    <w:rsid w:val="006F45D4"/>
    <w:rsid w:val="006F5165"/>
    <w:rsid w:val="007007E5"/>
    <w:rsid w:val="0070456C"/>
    <w:rsid w:val="00704C95"/>
    <w:rsid w:val="0070554E"/>
    <w:rsid w:val="00705AD8"/>
    <w:rsid w:val="00712666"/>
    <w:rsid w:val="00713912"/>
    <w:rsid w:val="00713A95"/>
    <w:rsid w:val="007153F8"/>
    <w:rsid w:val="00715EA6"/>
    <w:rsid w:val="007238A2"/>
    <w:rsid w:val="007257F7"/>
    <w:rsid w:val="00726BEC"/>
    <w:rsid w:val="00726D32"/>
    <w:rsid w:val="0072745E"/>
    <w:rsid w:val="00727C45"/>
    <w:rsid w:val="00730E8C"/>
    <w:rsid w:val="007342C5"/>
    <w:rsid w:val="00734618"/>
    <w:rsid w:val="00740905"/>
    <w:rsid w:val="00747B38"/>
    <w:rsid w:val="00751734"/>
    <w:rsid w:val="00753D6D"/>
    <w:rsid w:val="007567FB"/>
    <w:rsid w:val="00757E15"/>
    <w:rsid w:val="00761D47"/>
    <w:rsid w:val="0076226C"/>
    <w:rsid w:val="00762291"/>
    <w:rsid w:val="007700E2"/>
    <w:rsid w:val="00770792"/>
    <w:rsid w:val="0077457E"/>
    <w:rsid w:val="00775C0C"/>
    <w:rsid w:val="00775CE0"/>
    <w:rsid w:val="00777015"/>
    <w:rsid w:val="007772F0"/>
    <w:rsid w:val="00782076"/>
    <w:rsid w:val="00782897"/>
    <w:rsid w:val="007867CE"/>
    <w:rsid w:val="007907CA"/>
    <w:rsid w:val="00791F7D"/>
    <w:rsid w:val="00792696"/>
    <w:rsid w:val="0079613E"/>
    <w:rsid w:val="00796682"/>
    <w:rsid w:val="007969DE"/>
    <w:rsid w:val="007973E1"/>
    <w:rsid w:val="007975B6"/>
    <w:rsid w:val="00797782"/>
    <w:rsid w:val="007A48D1"/>
    <w:rsid w:val="007A4C16"/>
    <w:rsid w:val="007A54A6"/>
    <w:rsid w:val="007B02BE"/>
    <w:rsid w:val="007B7CD5"/>
    <w:rsid w:val="007C1463"/>
    <w:rsid w:val="007C30B7"/>
    <w:rsid w:val="007C3DC1"/>
    <w:rsid w:val="007C3F15"/>
    <w:rsid w:val="007C45FC"/>
    <w:rsid w:val="007C4C28"/>
    <w:rsid w:val="007C58F2"/>
    <w:rsid w:val="007C5D64"/>
    <w:rsid w:val="007C67EA"/>
    <w:rsid w:val="007C7520"/>
    <w:rsid w:val="007D1471"/>
    <w:rsid w:val="007D2483"/>
    <w:rsid w:val="007D3F46"/>
    <w:rsid w:val="007D74BE"/>
    <w:rsid w:val="007D754B"/>
    <w:rsid w:val="007D7F12"/>
    <w:rsid w:val="007E3F87"/>
    <w:rsid w:val="007E5D55"/>
    <w:rsid w:val="007F1630"/>
    <w:rsid w:val="007F4469"/>
    <w:rsid w:val="007F4E2E"/>
    <w:rsid w:val="007F63FD"/>
    <w:rsid w:val="007F724D"/>
    <w:rsid w:val="00802D4C"/>
    <w:rsid w:val="00803B96"/>
    <w:rsid w:val="008052F4"/>
    <w:rsid w:val="00811863"/>
    <w:rsid w:val="008120F9"/>
    <w:rsid w:val="008158D8"/>
    <w:rsid w:val="0082221A"/>
    <w:rsid w:val="00823FF8"/>
    <w:rsid w:val="008326AA"/>
    <w:rsid w:val="008348DA"/>
    <w:rsid w:val="008351BE"/>
    <w:rsid w:val="00841C5E"/>
    <w:rsid w:val="00842752"/>
    <w:rsid w:val="00844CBC"/>
    <w:rsid w:val="008455E7"/>
    <w:rsid w:val="00847707"/>
    <w:rsid w:val="00850919"/>
    <w:rsid w:val="0085438C"/>
    <w:rsid w:val="00856A3B"/>
    <w:rsid w:val="00860569"/>
    <w:rsid w:val="008657BF"/>
    <w:rsid w:val="00866AC3"/>
    <w:rsid w:val="00875A74"/>
    <w:rsid w:val="00877380"/>
    <w:rsid w:val="00880A75"/>
    <w:rsid w:val="00881A9C"/>
    <w:rsid w:val="00881C41"/>
    <w:rsid w:val="00883432"/>
    <w:rsid w:val="0088430C"/>
    <w:rsid w:val="0088477C"/>
    <w:rsid w:val="00885881"/>
    <w:rsid w:val="00885FE6"/>
    <w:rsid w:val="00886D39"/>
    <w:rsid w:val="00887797"/>
    <w:rsid w:val="00891D18"/>
    <w:rsid w:val="00893C92"/>
    <w:rsid w:val="00894672"/>
    <w:rsid w:val="008951C5"/>
    <w:rsid w:val="00896AD2"/>
    <w:rsid w:val="008A2342"/>
    <w:rsid w:val="008A24AE"/>
    <w:rsid w:val="008A2A90"/>
    <w:rsid w:val="008A393E"/>
    <w:rsid w:val="008A3E03"/>
    <w:rsid w:val="008A7789"/>
    <w:rsid w:val="008A7DF1"/>
    <w:rsid w:val="008B0218"/>
    <w:rsid w:val="008B0CBF"/>
    <w:rsid w:val="008B1BB8"/>
    <w:rsid w:val="008B3969"/>
    <w:rsid w:val="008B6E4F"/>
    <w:rsid w:val="008C02DD"/>
    <w:rsid w:val="008C2CBD"/>
    <w:rsid w:val="008C3ACE"/>
    <w:rsid w:val="008C3B3E"/>
    <w:rsid w:val="008C4B0B"/>
    <w:rsid w:val="008D0F41"/>
    <w:rsid w:val="008D3796"/>
    <w:rsid w:val="008E0325"/>
    <w:rsid w:val="008E400A"/>
    <w:rsid w:val="008E76C9"/>
    <w:rsid w:val="008E791E"/>
    <w:rsid w:val="008F1B14"/>
    <w:rsid w:val="008F2ADD"/>
    <w:rsid w:val="008F56D6"/>
    <w:rsid w:val="008F5A52"/>
    <w:rsid w:val="008F6900"/>
    <w:rsid w:val="008F6B39"/>
    <w:rsid w:val="008F78C0"/>
    <w:rsid w:val="00901BD0"/>
    <w:rsid w:val="00902254"/>
    <w:rsid w:val="00904270"/>
    <w:rsid w:val="00904557"/>
    <w:rsid w:val="00907089"/>
    <w:rsid w:val="00907889"/>
    <w:rsid w:val="00910DCE"/>
    <w:rsid w:val="00911711"/>
    <w:rsid w:val="00911D44"/>
    <w:rsid w:val="00911D77"/>
    <w:rsid w:val="0091342F"/>
    <w:rsid w:val="00913C39"/>
    <w:rsid w:val="00915C7C"/>
    <w:rsid w:val="00916A88"/>
    <w:rsid w:val="00920E56"/>
    <w:rsid w:val="009246B5"/>
    <w:rsid w:val="00924C66"/>
    <w:rsid w:val="009266AD"/>
    <w:rsid w:val="009272D5"/>
    <w:rsid w:val="009314A9"/>
    <w:rsid w:val="00933524"/>
    <w:rsid w:val="00935093"/>
    <w:rsid w:val="009416E5"/>
    <w:rsid w:val="00944DD8"/>
    <w:rsid w:val="00946A4C"/>
    <w:rsid w:val="00950862"/>
    <w:rsid w:val="00954717"/>
    <w:rsid w:val="00957B74"/>
    <w:rsid w:val="00960CAA"/>
    <w:rsid w:val="00962C5C"/>
    <w:rsid w:val="00962E15"/>
    <w:rsid w:val="00966DFF"/>
    <w:rsid w:val="00973508"/>
    <w:rsid w:val="00974A61"/>
    <w:rsid w:val="009773E4"/>
    <w:rsid w:val="0097780A"/>
    <w:rsid w:val="00986F4F"/>
    <w:rsid w:val="00987810"/>
    <w:rsid w:val="00987956"/>
    <w:rsid w:val="00993062"/>
    <w:rsid w:val="009936E6"/>
    <w:rsid w:val="00994781"/>
    <w:rsid w:val="00995505"/>
    <w:rsid w:val="0099666D"/>
    <w:rsid w:val="009A0DDC"/>
    <w:rsid w:val="009A0E9C"/>
    <w:rsid w:val="009A26D4"/>
    <w:rsid w:val="009A27D8"/>
    <w:rsid w:val="009A28CE"/>
    <w:rsid w:val="009B0011"/>
    <w:rsid w:val="009B1142"/>
    <w:rsid w:val="009B1CA0"/>
    <w:rsid w:val="009B1DE2"/>
    <w:rsid w:val="009B2809"/>
    <w:rsid w:val="009B2BFF"/>
    <w:rsid w:val="009B7006"/>
    <w:rsid w:val="009B78FE"/>
    <w:rsid w:val="009C1144"/>
    <w:rsid w:val="009C19F5"/>
    <w:rsid w:val="009C55A7"/>
    <w:rsid w:val="009D2242"/>
    <w:rsid w:val="009D358D"/>
    <w:rsid w:val="009D5570"/>
    <w:rsid w:val="009D585A"/>
    <w:rsid w:val="009D6ADF"/>
    <w:rsid w:val="009D7832"/>
    <w:rsid w:val="009D7B85"/>
    <w:rsid w:val="009E10A8"/>
    <w:rsid w:val="009E3387"/>
    <w:rsid w:val="009E5D49"/>
    <w:rsid w:val="009F2301"/>
    <w:rsid w:val="009F3C55"/>
    <w:rsid w:val="009F5DFB"/>
    <w:rsid w:val="00A04FC2"/>
    <w:rsid w:val="00A05B71"/>
    <w:rsid w:val="00A061D2"/>
    <w:rsid w:val="00A0621B"/>
    <w:rsid w:val="00A07310"/>
    <w:rsid w:val="00A12670"/>
    <w:rsid w:val="00A201F8"/>
    <w:rsid w:val="00A2137A"/>
    <w:rsid w:val="00A2344E"/>
    <w:rsid w:val="00A2396B"/>
    <w:rsid w:val="00A25E59"/>
    <w:rsid w:val="00A32303"/>
    <w:rsid w:val="00A32BB4"/>
    <w:rsid w:val="00A3421A"/>
    <w:rsid w:val="00A418F5"/>
    <w:rsid w:val="00A44DBC"/>
    <w:rsid w:val="00A461F9"/>
    <w:rsid w:val="00A51423"/>
    <w:rsid w:val="00A51A86"/>
    <w:rsid w:val="00A51F28"/>
    <w:rsid w:val="00A54E81"/>
    <w:rsid w:val="00A54E9A"/>
    <w:rsid w:val="00A5588A"/>
    <w:rsid w:val="00A55C75"/>
    <w:rsid w:val="00A6081C"/>
    <w:rsid w:val="00A61166"/>
    <w:rsid w:val="00A615A6"/>
    <w:rsid w:val="00A62E38"/>
    <w:rsid w:val="00A64BBA"/>
    <w:rsid w:val="00A64FAA"/>
    <w:rsid w:val="00A666A2"/>
    <w:rsid w:val="00A7477E"/>
    <w:rsid w:val="00A7658F"/>
    <w:rsid w:val="00A77179"/>
    <w:rsid w:val="00A77CFD"/>
    <w:rsid w:val="00A805D2"/>
    <w:rsid w:val="00A806F8"/>
    <w:rsid w:val="00A86F5D"/>
    <w:rsid w:val="00A91467"/>
    <w:rsid w:val="00A9404A"/>
    <w:rsid w:val="00A95BA6"/>
    <w:rsid w:val="00A9677D"/>
    <w:rsid w:val="00AA041F"/>
    <w:rsid w:val="00AA51CC"/>
    <w:rsid w:val="00AB3776"/>
    <w:rsid w:val="00AB3B4A"/>
    <w:rsid w:val="00AB4CDA"/>
    <w:rsid w:val="00AB502F"/>
    <w:rsid w:val="00AB57E2"/>
    <w:rsid w:val="00AB5CBD"/>
    <w:rsid w:val="00AB61E5"/>
    <w:rsid w:val="00AC45C5"/>
    <w:rsid w:val="00AD1614"/>
    <w:rsid w:val="00AD3E72"/>
    <w:rsid w:val="00AD6438"/>
    <w:rsid w:val="00AD6707"/>
    <w:rsid w:val="00AE1ABE"/>
    <w:rsid w:val="00AE4F12"/>
    <w:rsid w:val="00AE5700"/>
    <w:rsid w:val="00AF05DC"/>
    <w:rsid w:val="00AF2637"/>
    <w:rsid w:val="00AF4F31"/>
    <w:rsid w:val="00AF5CDB"/>
    <w:rsid w:val="00AF7357"/>
    <w:rsid w:val="00B06C22"/>
    <w:rsid w:val="00B10BCE"/>
    <w:rsid w:val="00B11597"/>
    <w:rsid w:val="00B123A2"/>
    <w:rsid w:val="00B13A94"/>
    <w:rsid w:val="00B16B4A"/>
    <w:rsid w:val="00B202F0"/>
    <w:rsid w:val="00B20565"/>
    <w:rsid w:val="00B20A23"/>
    <w:rsid w:val="00B22A2D"/>
    <w:rsid w:val="00B2525E"/>
    <w:rsid w:val="00B25C1A"/>
    <w:rsid w:val="00B26860"/>
    <w:rsid w:val="00B27A6D"/>
    <w:rsid w:val="00B31A69"/>
    <w:rsid w:val="00B44FBC"/>
    <w:rsid w:val="00B46134"/>
    <w:rsid w:val="00B47D62"/>
    <w:rsid w:val="00B517E5"/>
    <w:rsid w:val="00B5576B"/>
    <w:rsid w:val="00B57227"/>
    <w:rsid w:val="00B57459"/>
    <w:rsid w:val="00B57962"/>
    <w:rsid w:val="00B62C91"/>
    <w:rsid w:val="00B637F9"/>
    <w:rsid w:val="00B642D0"/>
    <w:rsid w:val="00B66205"/>
    <w:rsid w:val="00B6669E"/>
    <w:rsid w:val="00B70EBC"/>
    <w:rsid w:val="00B75519"/>
    <w:rsid w:val="00B80735"/>
    <w:rsid w:val="00B80EEE"/>
    <w:rsid w:val="00B81F83"/>
    <w:rsid w:val="00B83A5F"/>
    <w:rsid w:val="00B841FD"/>
    <w:rsid w:val="00B85276"/>
    <w:rsid w:val="00B857E2"/>
    <w:rsid w:val="00B91B22"/>
    <w:rsid w:val="00B9241E"/>
    <w:rsid w:val="00B955E9"/>
    <w:rsid w:val="00B956E5"/>
    <w:rsid w:val="00BA2F76"/>
    <w:rsid w:val="00BA39F7"/>
    <w:rsid w:val="00BA588B"/>
    <w:rsid w:val="00BA7BCD"/>
    <w:rsid w:val="00BA7C58"/>
    <w:rsid w:val="00BA7F80"/>
    <w:rsid w:val="00BB0389"/>
    <w:rsid w:val="00BB2651"/>
    <w:rsid w:val="00BB2678"/>
    <w:rsid w:val="00BB73C7"/>
    <w:rsid w:val="00BB75D2"/>
    <w:rsid w:val="00BC0D9A"/>
    <w:rsid w:val="00BC4BF0"/>
    <w:rsid w:val="00BC6A08"/>
    <w:rsid w:val="00BD087C"/>
    <w:rsid w:val="00BD0A9E"/>
    <w:rsid w:val="00BD2DBA"/>
    <w:rsid w:val="00BD663B"/>
    <w:rsid w:val="00BD6BA3"/>
    <w:rsid w:val="00BE0C97"/>
    <w:rsid w:val="00BE125C"/>
    <w:rsid w:val="00BE1555"/>
    <w:rsid w:val="00BE180D"/>
    <w:rsid w:val="00BE26B4"/>
    <w:rsid w:val="00BE2FDF"/>
    <w:rsid w:val="00BE4A5B"/>
    <w:rsid w:val="00BE710A"/>
    <w:rsid w:val="00BF03CB"/>
    <w:rsid w:val="00BF2280"/>
    <w:rsid w:val="00BF2BC4"/>
    <w:rsid w:val="00BF320B"/>
    <w:rsid w:val="00BF48C8"/>
    <w:rsid w:val="00BF527E"/>
    <w:rsid w:val="00BF52F5"/>
    <w:rsid w:val="00BF7393"/>
    <w:rsid w:val="00BF75ED"/>
    <w:rsid w:val="00C0080B"/>
    <w:rsid w:val="00C0142C"/>
    <w:rsid w:val="00C079C2"/>
    <w:rsid w:val="00C110DF"/>
    <w:rsid w:val="00C14F63"/>
    <w:rsid w:val="00C16357"/>
    <w:rsid w:val="00C1696D"/>
    <w:rsid w:val="00C174B2"/>
    <w:rsid w:val="00C22C08"/>
    <w:rsid w:val="00C23920"/>
    <w:rsid w:val="00C23C54"/>
    <w:rsid w:val="00C24146"/>
    <w:rsid w:val="00C25A7C"/>
    <w:rsid w:val="00C25AB1"/>
    <w:rsid w:val="00C27621"/>
    <w:rsid w:val="00C27A31"/>
    <w:rsid w:val="00C307BD"/>
    <w:rsid w:val="00C34D2C"/>
    <w:rsid w:val="00C34DB8"/>
    <w:rsid w:val="00C37D3E"/>
    <w:rsid w:val="00C37DBC"/>
    <w:rsid w:val="00C37E30"/>
    <w:rsid w:val="00C42F14"/>
    <w:rsid w:val="00C4305F"/>
    <w:rsid w:val="00C4335A"/>
    <w:rsid w:val="00C505BD"/>
    <w:rsid w:val="00C51DC8"/>
    <w:rsid w:val="00C56A9C"/>
    <w:rsid w:val="00C57087"/>
    <w:rsid w:val="00C60B50"/>
    <w:rsid w:val="00C67812"/>
    <w:rsid w:val="00C743FD"/>
    <w:rsid w:val="00C74556"/>
    <w:rsid w:val="00C75CFF"/>
    <w:rsid w:val="00C772B9"/>
    <w:rsid w:val="00C8252E"/>
    <w:rsid w:val="00C83273"/>
    <w:rsid w:val="00C84004"/>
    <w:rsid w:val="00C84716"/>
    <w:rsid w:val="00C848F3"/>
    <w:rsid w:val="00C8522E"/>
    <w:rsid w:val="00C855B2"/>
    <w:rsid w:val="00C91EFD"/>
    <w:rsid w:val="00C953B8"/>
    <w:rsid w:val="00C96C26"/>
    <w:rsid w:val="00C979C7"/>
    <w:rsid w:val="00CA0822"/>
    <w:rsid w:val="00CA090D"/>
    <w:rsid w:val="00CA1BE8"/>
    <w:rsid w:val="00CA65C7"/>
    <w:rsid w:val="00CB1178"/>
    <w:rsid w:val="00CB22F2"/>
    <w:rsid w:val="00CB2E32"/>
    <w:rsid w:val="00CB456A"/>
    <w:rsid w:val="00CB523C"/>
    <w:rsid w:val="00CB606F"/>
    <w:rsid w:val="00CB6567"/>
    <w:rsid w:val="00CC07A1"/>
    <w:rsid w:val="00CC1092"/>
    <w:rsid w:val="00CC36D4"/>
    <w:rsid w:val="00CC4EDA"/>
    <w:rsid w:val="00CC5D0F"/>
    <w:rsid w:val="00CD1174"/>
    <w:rsid w:val="00CD4B4F"/>
    <w:rsid w:val="00CD4E01"/>
    <w:rsid w:val="00CD54B9"/>
    <w:rsid w:val="00CD69FC"/>
    <w:rsid w:val="00CD73EB"/>
    <w:rsid w:val="00CE09EE"/>
    <w:rsid w:val="00CE236B"/>
    <w:rsid w:val="00CE50BD"/>
    <w:rsid w:val="00CE5701"/>
    <w:rsid w:val="00CE6755"/>
    <w:rsid w:val="00CE6D50"/>
    <w:rsid w:val="00CF1C2E"/>
    <w:rsid w:val="00CF1F00"/>
    <w:rsid w:val="00CF1F4E"/>
    <w:rsid w:val="00CF383B"/>
    <w:rsid w:val="00D008CE"/>
    <w:rsid w:val="00D03120"/>
    <w:rsid w:val="00D03A80"/>
    <w:rsid w:val="00D061EF"/>
    <w:rsid w:val="00D06CED"/>
    <w:rsid w:val="00D10694"/>
    <w:rsid w:val="00D12B1E"/>
    <w:rsid w:val="00D15BD9"/>
    <w:rsid w:val="00D20197"/>
    <w:rsid w:val="00D233D5"/>
    <w:rsid w:val="00D26E71"/>
    <w:rsid w:val="00D27A6B"/>
    <w:rsid w:val="00D320D1"/>
    <w:rsid w:val="00D3332C"/>
    <w:rsid w:val="00D3754E"/>
    <w:rsid w:val="00D513C8"/>
    <w:rsid w:val="00D51E3E"/>
    <w:rsid w:val="00D60FEC"/>
    <w:rsid w:val="00D61C12"/>
    <w:rsid w:val="00D70097"/>
    <w:rsid w:val="00D70DD4"/>
    <w:rsid w:val="00D71843"/>
    <w:rsid w:val="00D72A7A"/>
    <w:rsid w:val="00D7510C"/>
    <w:rsid w:val="00D755A2"/>
    <w:rsid w:val="00D762A9"/>
    <w:rsid w:val="00D803C3"/>
    <w:rsid w:val="00D81348"/>
    <w:rsid w:val="00D814B1"/>
    <w:rsid w:val="00D8165E"/>
    <w:rsid w:val="00D83C59"/>
    <w:rsid w:val="00D84958"/>
    <w:rsid w:val="00D87436"/>
    <w:rsid w:val="00D907AA"/>
    <w:rsid w:val="00D9092C"/>
    <w:rsid w:val="00D90E73"/>
    <w:rsid w:val="00D94E32"/>
    <w:rsid w:val="00DA06C7"/>
    <w:rsid w:val="00DA1C45"/>
    <w:rsid w:val="00DA312F"/>
    <w:rsid w:val="00DA491E"/>
    <w:rsid w:val="00DA4F5F"/>
    <w:rsid w:val="00DA5304"/>
    <w:rsid w:val="00DA5B86"/>
    <w:rsid w:val="00DA6A6F"/>
    <w:rsid w:val="00DB0F5B"/>
    <w:rsid w:val="00DB3533"/>
    <w:rsid w:val="00DC159A"/>
    <w:rsid w:val="00DC6C37"/>
    <w:rsid w:val="00DC7BA7"/>
    <w:rsid w:val="00DD371D"/>
    <w:rsid w:val="00DD5348"/>
    <w:rsid w:val="00DD5811"/>
    <w:rsid w:val="00DE3629"/>
    <w:rsid w:val="00DE4D14"/>
    <w:rsid w:val="00DE50A2"/>
    <w:rsid w:val="00DE6842"/>
    <w:rsid w:val="00DF0D61"/>
    <w:rsid w:val="00DF2491"/>
    <w:rsid w:val="00DF2EE5"/>
    <w:rsid w:val="00DF3B77"/>
    <w:rsid w:val="00DF6946"/>
    <w:rsid w:val="00DF6BF3"/>
    <w:rsid w:val="00E13461"/>
    <w:rsid w:val="00E14B47"/>
    <w:rsid w:val="00E1568F"/>
    <w:rsid w:val="00E17429"/>
    <w:rsid w:val="00E20631"/>
    <w:rsid w:val="00E22D9A"/>
    <w:rsid w:val="00E236E1"/>
    <w:rsid w:val="00E26A0C"/>
    <w:rsid w:val="00E30B0E"/>
    <w:rsid w:val="00E358E9"/>
    <w:rsid w:val="00E35E11"/>
    <w:rsid w:val="00E36665"/>
    <w:rsid w:val="00E40050"/>
    <w:rsid w:val="00E40AD0"/>
    <w:rsid w:val="00E4184A"/>
    <w:rsid w:val="00E424D3"/>
    <w:rsid w:val="00E42789"/>
    <w:rsid w:val="00E42B42"/>
    <w:rsid w:val="00E47B00"/>
    <w:rsid w:val="00E5039E"/>
    <w:rsid w:val="00E52331"/>
    <w:rsid w:val="00E52389"/>
    <w:rsid w:val="00E53485"/>
    <w:rsid w:val="00E55AF6"/>
    <w:rsid w:val="00E56AC6"/>
    <w:rsid w:val="00E6248D"/>
    <w:rsid w:val="00E62C48"/>
    <w:rsid w:val="00E73F85"/>
    <w:rsid w:val="00E773A6"/>
    <w:rsid w:val="00E80638"/>
    <w:rsid w:val="00E81689"/>
    <w:rsid w:val="00E87628"/>
    <w:rsid w:val="00E87665"/>
    <w:rsid w:val="00E92FA9"/>
    <w:rsid w:val="00E947EE"/>
    <w:rsid w:val="00E97E46"/>
    <w:rsid w:val="00EA4D21"/>
    <w:rsid w:val="00EB0BA6"/>
    <w:rsid w:val="00EB24D1"/>
    <w:rsid w:val="00EB4443"/>
    <w:rsid w:val="00EB4AC2"/>
    <w:rsid w:val="00EB50E0"/>
    <w:rsid w:val="00EC11EC"/>
    <w:rsid w:val="00EC2236"/>
    <w:rsid w:val="00EC2BF2"/>
    <w:rsid w:val="00EC4E93"/>
    <w:rsid w:val="00EC5127"/>
    <w:rsid w:val="00EC7749"/>
    <w:rsid w:val="00EC7760"/>
    <w:rsid w:val="00ED082D"/>
    <w:rsid w:val="00ED1DED"/>
    <w:rsid w:val="00ED5BC2"/>
    <w:rsid w:val="00ED781F"/>
    <w:rsid w:val="00ED7E39"/>
    <w:rsid w:val="00EE4CEB"/>
    <w:rsid w:val="00EE53EB"/>
    <w:rsid w:val="00EE656F"/>
    <w:rsid w:val="00EE7504"/>
    <w:rsid w:val="00EF08F1"/>
    <w:rsid w:val="00EF1FCB"/>
    <w:rsid w:val="00EF26CC"/>
    <w:rsid w:val="00F012FD"/>
    <w:rsid w:val="00F07777"/>
    <w:rsid w:val="00F07A13"/>
    <w:rsid w:val="00F12D10"/>
    <w:rsid w:val="00F140F1"/>
    <w:rsid w:val="00F151B0"/>
    <w:rsid w:val="00F15D41"/>
    <w:rsid w:val="00F227B2"/>
    <w:rsid w:val="00F23220"/>
    <w:rsid w:val="00F24825"/>
    <w:rsid w:val="00F2548D"/>
    <w:rsid w:val="00F25620"/>
    <w:rsid w:val="00F2682E"/>
    <w:rsid w:val="00F27B8D"/>
    <w:rsid w:val="00F30DAA"/>
    <w:rsid w:val="00F3205D"/>
    <w:rsid w:val="00F32F2C"/>
    <w:rsid w:val="00F33143"/>
    <w:rsid w:val="00F33AAB"/>
    <w:rsid w:val="00F36D5E"/>
    <w:rsid w:val="00F37616"/>
    <w:rsid w:val="00F401D4"/>
    <w:rsid w:val="00F435D5"/>
    <w:rsid w:val="00F527D4"/>
    <w:rsid w:val="00F549B3"/>
    <w:rsid w:val="00F54A48"/>
    <w:rsid w:val="00F54E65"/>
    <w:rsid w:val="00F562D1"/>
    <w:rsid w:val="00F5677B"/>
    <w:rsid w:val="00F57E82"/>
    <w:rsid w:val="00F6188C"/>
    <w:rsid w:val="00F62CC8"/>
    <w:rsid w:val="00F63789"/>
    <w:rsid w:val="00F66E48"/>
    <w:rsid w:val="00F67EEC"/>
    <w:rsid w:val="00F71DFC"/>
    <w:rsid w:val="00F765B7"/>
    <w:rsid w:val="00F81DA7"/>
    <w:rsid w:val="00F848BD"/>
    <w:rsid w:val="00F90629"/>
    <w:rsid w:val="00F906E4"/>
    <w:rsid w:val="00F92020"/>
    <w:rsid w:val="00F922F9"/>
    <w:rsid w:val="00F92E29"/>
    <w:rsid w:val="00F93585"/>
    <w:rsid w:val="00F949F0"/>
    <w:rsid w:val="00F950D3"/>
    <w:rsid w:val="00FA1542"/>
    <w:rsid w:val="00FA1CA1"/>
    <w:rsid w:val="00FA27E4"/>
    <w:rsid w:val="00FA3131"/>
    <w:rsid w:val="00FA4569"/>
    <w:rsid w:val="00FA4F12"/>
    <w:rsid w:val="00FA7E5D"/>
    <w:rsid w:val="00FB0597"/>
    <w:rsid w:val="00FB0C3F"/>
    <w:rsid w:val="00FB2A0D"/>
    <w:rsid w:val="00FB3F77"/>
    <w:rsid w:val="00FB4239"/>
    <w:rsid w:val="00FB6531"/>
    <w:rsid w:val="00FB686F"/>
    <w:rsid w:val="00FB6A77"/>
    <w:rsid w:val="00FC17E7"/>
    <w:rsid w:val="00FC39DB"/>
    <w:rsid w:val="00FC4A50"/>
    <w:rsid w:val="00FC573B"/>
    <w:rsid w:val="00FC7951"/>
    <w:rsid w:val="00FD2025"/>
    <w:rsid w:val="00FD2C10"/>
    <w:rsid w:val="00FD48D1"/>
    <w:rsid w:val="00FD5B75"/>
    <w:rsid w:val="00FD6BA0"/>
    <w:rsid w:val="00FE00A2"/>
    <w:rsid w:val="00FE0F5B"/>
    <w:rsid w:val="00FE3EDB"/>
    <w:rsid w:val="00FE5B0D"/>
    <w:rsid w:val="00FE5F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23513"/>
  <w15:docId w15:val="{DCCBC493-EAA3-42AA-9C75-4F5373277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uiPriority="0" w:qFormat="1"/>
    <w:lsdException w:name="heading 5" w:semiHidden="1" w:uiPriority="0" w:unhideWhenUsed="1"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2A2D"/>
    <w:pPr>
      <w:spacing w:after="200" w:line="276" w:lineRule="auto"/>
    </w:pPr>
    <w:rPr>
      <w:sz w:val="22"/>
      <w:szCs w:val="22"/>
    </w:rPr>
  </w:style>
  <w:style w:type="paragraph" w:styleId="Heading1">
    <w:name w:val="heading 1"/>
    <w:basedOn w:val="Normal"/>
    <w:next w:val="Normal"/>
    <w:link w:val="Heading1Char"/>
    <w:qFormat/>
    <w:rsid w:val="0059474A"/>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qFormat/>
    <w:rsid w:val="0059474A"/>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nhideWhenUsed/>
    <w:qFormat/>
    <w:rsid w:val="0059474A"/>
    <w:pPr>
      <w:keepNext/>
      <w:keepLines/>
      <w:spacing w:before="200" w:after="0" w:line="256" w:lineRule="auto"/>
      <w:outlineLvl w:val="2"/>
    </w:pPr>
    <w:rPr>
      <w:rFonts w:ascii="Calibri Light" w:eastAsia="Times New Roman" w:hAnsi="Calibri Light"/>
      <w:b/>
      <w:bCs/>
      <w:color w:val="5B9BD5"/>
      <w:sz w:val="20"/>
      <w:szCs w:val="20"/>
    </w:rPr>
  </w:style>
  <w:style w:type="paragraph" w:styleId="Heading4">
    <w:name w:val="heading 4"/>
    <w:basedOn w:val="Normal"/>
    <w:next w:val="Normal"/>
    <w:link w:val="Heading4Char"/>
    <w:qFormat/>
    <w:rsid w:val="00296AE2"/>
    <w:pPr>
      <w:keepNext/>
      <w:spacing w:after="0" w:line="240" w:lineRule="auto"/>
      <w:outlineLvl w:val="3"/>
    </w:pPr>
    <w:rPr>
      <w:rFonts w:ascii="AcadNusx" w:eastAsia="Times New Roman" w:hAnsi="AcadNusx"/>
      <w:b/>
      <w:sz w:val="28"/>
      <w:szCs w:val="24"/>
      <w:lang w:eastAsia="ru-RU"/>
    </w:rPr>
  </w:style>
  <w:style w:type="paragraph" w:styleId="Heading5">
    <w:name w:val="heading 5"/>
    <w:basedOn w:val="Normal"/>
    <w:next w:val="Normal"/>
    <w:link w:val="Heading5Char"/>
    <w:unhideWhenUsed/>
    <w:qFormat/>
    <w:rsid w:val="0059474A"/>
    <w:pPr>
      <w:keepNext/>
      <w:keepLines/>
      <w:spacing w:before="200" w:after="0" w:line="256" w:lineRule="auto"/>
      <w:outlineLvl w:val="4"/>
    </w:pPr>
    <w:rPr>
      <w:rFonts w:ascii="Calibri Light" w:eastAsia="Times New Roman" w:hAnsi="Calibri Light"/>
      <w:color w:val="1F4D78"/>
      <w:sz w:val="20"/>
      <w:szCs w:val="20"/>
    </w:rPr>
  </w:style>
  <w:style w:type="paragraph" w:styleId="Heading6">
    <w:name w:val="heading 6"/>
    <w:aliases w:val=" Char"/>
    <w:basedOn w:val="Normal"/>
    <w:next w:val="Normal"/>
    <w:link w:val="Heading6Char"/>
    <w:qFormat/>
    <w:rsid w:val="00296AE2"/>
    <w:pPr>
      <w:spacing w:before="240" w:after="60" w:line="240" w:lineRule="auto"/>
      <w:outlineLvl w:val="5"/>
    </w:pPr>
    <w:rPr>
      <w:rFonts w:ascii="Times New Roman" w:eastAsia="Times New Roman" w:hAnsi="Times New Roman"/>
      <w:b/>
      <w:bCs/>
      <w:lang w:val="ru-RU" w:eastAsia="ru-RU"/>
    </w:rPr>
  </w:style>
  <w:style w:type="paragraph" w:styleId="Heading7">
    <w:name w:val="heading 7"/>
    <w:basedOn w:val="Normal"/>
    <w:next w:val="Normal"/>
    <w:link w:val="Heading7Char"/>
    <w:qFormat/>
    <w:rsid w:val="0059474A"/>
    <w:pPr>
      <w:spacing w:before="240" w:after="60" w:line="240" w:lineRule="auto"/>
      <w:outlineLvl w:val="6"/>
    </w:pPr>
    <w:rPr>
      <w:rFonts w:ascii="Times New Roman" w:eastAsia="Times New Roman" w:hAnsi="Times New Roman"/>
      <w:sz w:val="24"/>
      <w:szCs w:val="24"/>
      <w:lang w:val="ru-RU" w:eastAsia="ru-RU"/>
    </w:rPr>
  </w:style>
  <w:style w:type="paragraph" w:styleId="Heading8">
    <w:name w:val="heading 8"/>
    <w:basedOn w:val="Normal"/>
    <w:next w:val="Normal"/>
    <w:link w:val="Heading8Char"/>
    <w:qFormat/>
    <w:rsid w:val="0059474A"/>
    <w:pPr>
      <w:spacing w:before="240" w:after="60" w:line="240" w:lineRule="auto"/>
      <w:outlineLvl w:val="7"/>
    </w:pPr>
    <w:rPr>
      <w:rFonts w:ascii="Times New Roman" w:eastAsia="Times New Roman" w:hAnsi="Times New Roman"/>
      <w:i/>
      <w:iCs/>
      <w:sz w:val="24"/>
      <w:szCs w:val="24"/>
      <w:lang w:val="ru-RU" w:eastAsia="ru-RU"/>
    </w:rPr>
  </w:style>
  <w:style w:type="paragraph" w:styleId="Heading9">
    <w:name w:val="heading 9"/>
    <w:basedOn w:val="Normal"/>
    <w:next w:val="Normal"/>
    <w:link w:val="Heading9Char"/>
    <w:qFormat/>
    <w:rsid w:val="0059474A"/>
    <w:pPr>
      <w:spacing w:before="240" w:after="60" w:line="240" w:lineRule="auto"/>
      <w:outlineLvl w:val="8"/>
    </w:pPr>
    <w:rPr>
      <w:rFonts w:ascii="Arial" w:eastAsia="Times New Roman" w:hAnsi="Arial" w:cs="Arial"/>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96AE2"/>
    <w:pPr>
      <w:tabs>
        <w:tab w:val="center" w:pos="4844"/>
        <w:tab w:val="right" w:pos="9689"/>
      </w:tabs>
      <w:spacing w:after="0" w:line="240" w:lineRule="auto"/>
    </w:pPr>
  </w:style>
  <w:style w:type="character" w:customStyle="1" w:styleId="FooterChar">
    <w:name w:val="Footer Char"/>
    <w:basedOn w:val="DefaultParagraphFont"/>
    <w:link w:val="Footer"/>
    <w:uiPriority w:val="99"/>
    <w:rsid w:val="00296AE2"/>
  </w:style>
  <w:style w:type="paragraph" w:styleId="Header">
    <w:name w:val="header"/>
    <w:basedOn w:val="Normal"/>
    <w:link w:val="HeaderChar"/>
    <w:uiPriority w:val="99"/>
    <w:unhideWhenUsed/>
    <w:rsid w:val="00296AE2"/>
    <w:pPr>
      <w:tabs>
        <w:tab w:val="center" w:pos="4844"/>
        <w:tab w:val="right" w:pos="9689"/>
      </w:tabs>
      <w:spacing w:after="0" w:line="240" w:lineRule="auto"/>
    </w:pPr>
  </w:style>
  <w:style w:type="character" w:customStyle="1" w:styleId="HeaderChar">
    <w:name w:val="Header Char"/>
    <w:basedOn w:val="DefaultParagraphFont"/>
    <w:link w:val="Header"/>
    <w:uiPriority w:val="99"/>
    <w:rsid w:val="00296AE2"/>
  </w:style>
  <w:style w:type="character" w:styleId="PageNumber">
    <w:name w:val="page number"/>
    <w:basedOn w:val="DefaultParagraphFont"/>
    <w:rsid w:val="00296AE2"/>
  </w:style>
  <w:style w:type="character" w:styleId="Hyperlink">
    <w:name w:val="Hyperlink"/>
    <w:unhideWhenUsed/>
    <w:rsid w:val="00296AE2"/>
    <w:rPr>
      <w:color w:val="0000FF"/>
      <w:u w:val="single"/>
    </w:rPr>
  </w:style>
  <w:style w:type="paragraph" w:styleId="BalloonText">
    <w:name w:val="Balloon Text"/>
    <w:basedOn w:val="Normal"/>
    <w:link w:val="BalloonTextChar"/>
    <w:uiPriority w:val="99"/>
    <w:unhideWhenUsed/>
    <w:rsid w:val="00296AE2"/>
    <w:pPr>
      <w:spacing w:after="0" w:line="240" w:lineRule="auto"/>
    </w:pPr>
    <w:rPr>
      <w:rFonts w:ascii="Tahoma" w:hAnsi="Tahoma"/>
      <w:sz w:val="16"/>
      <w:szCs w:val="16"/>
    </w:rPr>
  </w:style>
  <w:style w:type="character" w:customStyle="1" w:styleId="BalloonTextChar">
    <w:name w:val="Balloon Text Char"/>
    <w:link w:val="BalloonText"/>
    <w:uiPriority w:val="99"/>
    <w:rsid w:val="00296AE2"/>
    <w:rPr>
      <w:rFonts w:ascii="Tahoma" w:hAnsi="Tahoma" w:cs="Tahoma"/>
      <w:sz w:val="16"/>
      <w:szCs w:val="16"/>
    </w:rPr>
  </w:style>
  <w:style w:type="paragraph" w:styleId="ListParagraph">
    <w:name w:val="List Paragraph"/>
    <w:basedOn w:val="Normal"/>
    <w:link w:val="ListParagraphChar"/>
    <w:uiPriority w:val="34"/>
    <w:qFormat/>
    <w:rsid w:val="00296AE2"/>
    <w:pPr>
      <w:ind w:left="720"/>
      <w:contextualSpacing/>
    </w:pPr>
  </w:style>
  <w:style w:type="character" w:customStyle="1" w:styleId="Heading4Char">
    <w:name w:val="Heading 4 Char"/>
    <w:link w:val="Heading4"/>
    <w:rsid w:val="00296AE2"/>
    <w:rPr>
      <w:rFonts w:ascii="AcadNusx" w:eastAsia="Times New Roman" w:hAnsi="AcadNusx"/>
      <w:b/>
      <w:sz w:val="28"/>
      <w:szCs w:val="24"/>
      <w:lang w:eastAsia="ru-RU"/>
    </w:rPr>
  </w:style>
  <w:style w:type="character" w:customStyle="1" w:styleId="Heading6Char">
    <w:name w:val="Heading 6 Char"/>
    <w:aliases w:val=" Char Char"/>
    <w:link w:val="Heading6"/>
    <w:rsid w:val="00296AE2"/>
    <w:rPr>
      <w:rFonts w:ascii="Times New Roman" w:eastAsia="Times New Roman" w:hAnsi="Times New Roman"/>
      <w:b/>
      <w:bCs/>
      <w:sz w:val="22"/>
      <w:szCs w:val="22"/>
      <w:lang w:val="ru-RU" w:eastAsia="ru-RU"/>
    </w:rPr>
  </w:style>
  <w:style w:type="paragraph" w:styleId="CommentText">
    <w:name w:val="annotation text"/>
    <w:basedOn w:val="Normal"/>
    <w:link w:val="CommentTextChar"/>
    <w:uiPriority w:val="99"/>
    <w:unhideWhenUsed/>
    <w:rsid w:val="00296AE2"/>
    <w:rPr>
      <w:rFonts w:eastAsia="Times New Roman"/>
      <w:sz w:val="20"/>
      <w:szCs w:val="20"/>
    </w:rPr>
  </w:style>
  <w:style w:type="paragraph" w:customStyle="1" w:styleId="Normal0">
    <w:name w:val="[Normal]"/>
    <w:rsid w:val="00296AE2"/>
    <w:pPr>
      <w:widowControl w:val="0"/>
    </w:pPr>
    <w:rPr>
      <w:rFonts w:ascii="Arial" w:eastAsia="Arial" w:hAnsi="Arial" w:cs="Arial"/>
      <w:sz w:val="24"/>
    </w:rPr>
  </w:style>
  <w:style w:type="character" w:styleId="Emphasis">
    <w:name w:val="Emphasis"/>
    <w:uiPriority w:val="20"/>
    <w:qFormat/>
    <w:rsid w:val="00296AE2"/>
    <w:rPr>
      <w:i/>
    </w:rPr>
  </w:style>
  <w:style w:type="character" w:styleId="CommentReference">
    <w:name w:val="annotation reference"/>
    <w:basedOn w:val="DefaultParagraphFont"/>
    <w:uiPriority w:val="99"/>
    <w:semiHidden/>
    <w:unhideWhenUsed/>
    <w:rsid w:val="002313EA"/>
    <w:rPr>
      <w:sz w:val="16"/>
      <w:szCs w:val="16"/>
    </w:rPr>
  </w:style>
  <w:style w:type="paragraph" w:styleId="CommentSubject">
    <w:name w:val="annotation subject"/>
    <w:basedOn w:val="CommentText"/>
    <w:next w:val="CommentText"/>
    <w:link w:val="CommentSubjectChar"/>
    <w:uiPriority w:val="99"/>
    <w:semiHidden/>
    <w:unhideWhenUsed/>
    <w:rsid w:val="002313EA"/>
    <w:pPr>
      <w:spacing w:line="240" w:lineRule="auto"/>
    </w:pPr>
    <w:rPr>
      <w:rFonts w:eastAsia="Calibri"/>
      <w:b/>
      <w:bCs/>
    </w:rPr>
  </w:style>
  <w:style w:type="character" w:customStyle="1" w:styleId="CommentTextChar">
    <w:name w:val="Comment Text Char"/>
    <w:basedOn w:val="DefaultParagraphFont"/>
    <w:link w:val="CommentText"/>
    <w:uiPriority w:val="99"/>
    <w:rsid w:val="002313EA"/>
    <w:rPr>
      <w:rFonts w:eastAsia="Times New Roman"/>
    </w:rPr>
  </w:style>
  <w:style w:type="character" w:customStyle="1" w:styleId="CommentSubjectChar">
    <w:name w:val="Comment Subject Char"/>
    <w:basedOn w:val="CommentTextChar"/>
    <w:link w:val="CommentSubject"/>
    <w:uiPriority w:val="99"/>
    <w:semiHidden/>
    <w:rsid w:val="002313EA"/>
    <w:rPr>
      <w:rFonts w:eastAsia="Times New Roman"/>
      <w:b/>
      <w:bCs/>
    </w:rPr>
  </w:style>
  <w:style w:type="paragraph" w:customStyle="1" w:styleId="Default">
    <w:name w:val="Default"/>
    <w:rsid w:val="0023685B"/>
    <w:pPr>
      <w:autoSpaceDE w:val="0"/>
      <w:autoSpaceDN w:val="0"/>
      <w:adjustRightInd w:val="0"/>
    </w:pPr>
    <w:rPr>
      <w:rFonts w:ascii="Sylfaen" w:hAnsi="Sylfaen" w:cs="Sylfaen"/>
      <w:color w:val="000000"/>
      <w:sz w:val="24"/>
      <w:szCs w:val="24"/>
    </w:rPr>
  </w:style>
  <w:style w:type="paragraph" w:styleId="NormalWeb">
    <w:name w:val="Normal (Web)"/>
    <w:basedOn w:val="Normal"/>
    <w:unhideWhenUsed/>
    <w:rsid w:val="00D907AA"/>
    <w:pPr>
      <w:spacing w:before="100" w:beforeAutospacing="1" w:after="100" w:afterAutospacing="1" w:line="240" w:lineRule="auto"/>
    </w:pPr>
    <w:rPr>
      <w:rFonts w:ascii="Times New Roman" w:eastAsia="Times New Roman" w:hAnsi="Times New Roman"/>
      <w:sz w:val="24"/>
      <w:szCs w:val="24"/>
    </w:rPr>
  </w:style>
  <w:style w:type="character" w:styleId="HTMLCite">
    <w:name w:val="HTML Cite"/>
    <w:basedOn w:val="DefaultParagraphFont"/>
    <w:uiPriority w:val="99"/>
    <w:semiHidden/>
    <w:unhideWhenUsed/>
    <w:rsid w:val="00EE53EB"/>
    <w:rPr>
      <w:i/>
      <w:iCs/>
    </w:rPr>
  </w:style>
  <w:style w:type="character" w:styleId="FollowedHyperlink">
    <w:name w:val="FollowedHyperlink"/>
    <w:basedOn w:val="DefaultParagraphFont"/>
    <w:uiPriority w:val="99"/>
    <w:unhideWhenUsed/>
    <w:rsid w:val="00EE53EB"/>
    <w:rPr>
      <w:color w:val="800080" w:themeColor="followedHyperlink"/>
      <w:u w:val="single"/>
    </w:rPr>
  </w:style>
  <w:style w:type="character" w:customStyle="1" w:styleId="UnresolvedMention1">
    <w:name w:val="Unresolved Mention1"/>
    <w:basedOn w:val="DefaultParagraphFont"/>
    <w:uiPriority w:val="99"/>
    <w:semiHidden/>
    <w:unhideWhenUsed/>
    <w:rsid w:val="00EE53EB"/>
    <w:rPr>
      <w:color w:val="605E5C"/>
      <w:shd w:val="clear" w:color="auto" w:fill="E1DFDD"/>
    </w:rPr>
  </w:style>
  <w:style w:type="character" w:customStyle="1" w:styleId="Heading1Char">
    <w:name w:val="Heading 1 Char"/>
    <w:basedOn w:val="DefaultParagraphFont"/>
    <w:link w:val="Heading1"/>
    <w:rsid w:val="0059474A"/>
    <w:rPr>
      <w:rFonts w:ascii="Cambria" w:eastAsia="Times New Roman" w:hAnsi="Cambria"/>
      <w:b/>
      <w:bCs/>
      <w:color w:val="365F91"/>
      <w:sz w:val="28"/>
      <w:szCs w:val="28"/>
    </w:rPr>
  </w:style>
  <w:style w:type="character" w:customStyle="1" w:styleId="Heading2Char">
    <w:name w:val="Heading 2 Char"/>
    <w:basedOn w:val="DefaultParagraphFont"/>
    <w:link w:val="Heading2"/>
    <w:rsid w:val="0059474A"/>
    <w:rPr>
      <w:rFonts w:ascii="Cambria" w:eastAsia="Times New Roman" w:hAnsi="Cambria"/>
      <w:b/>
      <w:bCs/>
      <w:color w:val="4F81BD"/>
      <w:sz w:val="26"/>
      <w:szCs w:val="26"/>
    </w:rPr>
  </w:style>
  <w:style w:type="character" w:customStyle="1" w:styleId="Heading3Char">
    <w:name w:val="Heading 3 Char"/>
    <w:basedOn w:val="DefaultParagraphFont"/>
    <w:link w:val="Heading3"/>
    <w:rsid w:val="0059474A"/>
    <w:rPr>
      <w:rFonts w:ascii="Calibri Light" w:eastAsia="Times New Roman" w:hAnsi="Calibri Light"/>
      <w:b/>
      <w:bCs/>
      <w:color w:val="5B9BD5"/>
    </w:rPr>
  </w:style>
  <w:style w:type="character" w:customStyle="1" w:styleId="Heading5Char">
    <w:name w:val="Heading 5 Char"/>
    <w:basedOn w:val="DefaultParagraphFont"/>
    <w:link w:val="Heading5"/>
    <w:rsid w:val="0059474A"/>
    <w:rPr>
      <w:rFonts w:ascii="Calibri Light" w:eastAsia="Times New Roman" w:hAnsi="Calibri Light"/>
      <w:color w:val="1F4D78"/>
    </w:rPr>
  </w:style>
  <w:style w:type="character" w:customStyle="1" w:styleId="Heading7Char">
    <w:name w:val="Heading 7 Char"/>
    <w:basedOn w:val="DefaultParagraphFont"/>
    <w:link w:val="Heading7"/>
    <w:rsid w:val="0059474A"/>
    <w:rPr>
      <w:rFonts w:ascii="Times New Roman" w:eastAsia="Times New Roman" w:hAnsi="Times New Roman"/>
      <w:sz w:val="24"/>
      <w:szCs w:val="24"/>
      <w:lang w:val="ru-RU" w:eastAsia="ru-RU"/>
    </w:rPr>
  </w:style>
  <w:style w:type="character" w:customStyle="1" w:styleId="Heading8Char">
    <w:name w:val="Heading 8 Char"/>
    <w:basedOn w:val="DefaultParagraphFont"/>
    <w:link w:val="Heading8"/>
    <w:rsid w:val="0059474A"/>
    <w:rPr>
      <w:rFonts w:ascii="Times New Roman" w:eastAsia="Times New Roman" w:hAnsi="Times New Roman"/>
      <w:i/>
      <w:iCs/>
      <w:sz w:val="24"/>
      <w:szCs w:val="24"/>
      <w:lang w:val="ru-RU" w:eastAsia="ru-RU"/>
    </w:rPr>
  </w:style>
  <w:style w:type="character" w:customStyle="1" w:styleId="Heading9Char">
    <w:name w:val="Heading 9 Char"/>
    <w:basedOn w:val="DefaultParagraphFont"/>
    <w:link w:val="Heading9"/>
    <w:rsid w:val="0059474A"/>
    <w:rPr>
      <w:rFonts w:ascii="Arial" w:eastAsia="Times New Roman" w:hAnsi="Arial" w:cs="Arial"/>
      <w:sz w:val="22"/>
      <w:szCs w:val="22"/>
      <w:lang w:val="ru-RU" w:eastAsia="ru-RU"/>
    </w:rPr>
  </w:style>
  <w:style w:type="paragraph" w:customStyle="1" w:styleId="CM1">
    <w:name w:val="CM1"/>
    <w:basedOn w:val="Default"/>
    <w:next w:val="Default"/>
    <w:rsid w:val="0059474A"/>
    <w:pPr>
      <w:widowControl w:val="0"/>
    </w:pPr>
    <w:rPr>
      <w:rFonts w:eastAsia="Times New Roman"/>
      <w:lang w:val="ru-RU" w:eastAsia="ru-RU"/>
    </w:rPr>
  </w:style>
  <w:style w:type="paragraph" w:customStyle="1" w:styleId="CM5">
    <w:name w:val="CM5"/>
    <w:basedOn w:val="Default"/>
    <w:next w:val="Default"/>
    <w:rsid w:val="0059474A"/>
    <w:pPr>
      <w:widowControl w:val="0"/>
    </w:pPr>
    <w:rPr>
      <w:rFonts w:eastAsia="Times New Roman"/>
      <w:lang w:val="ru-RU" w:eastAsia="ru-RU"/>
    </w:rPr>
  </w:style>
  <w:style w:type="paragraph" w:customStyle="1" w:styleId="CM3">
    <w:name w:val="CM3"/>
    <w:basedOn w:val="Default"/>
    <w:next w:val="Default"/>
    <w:rsid w:val="0059474A"/>
    <w:pPr>
      <w:widowControl w:val="0"/>
    </w:pPr>
    <w:rPr>
      <w:rFonts w:eastAsia="Times New Roman"/>
      <w:color w:val="auto"/>
      <w:lang w:val="ru-RU" w:eastAsia="ru-RU"/>
    </w:rPr>
  </w:style>
  <w:style w:type="character" w:customStyle="1" w:styleId="hps">
    <w:name w:val="hps"/>
    <w:basedOn w:val="DefaultParagraphFont"/>
    <w:rsid w:val="0059474A"/>
  </w:style>
  <w:style w:type="paragraph" w:customStyle="1" w:styleId="listparagraphcxspmiddle">
    <w:name w:val="listparagraphcxspmiddle"/>
    <w:basedOn w:val="Normal"/>
    <w:rsid w:val="0059474A"/>
    <w:pPr>
      <w:spacing w:after="100" w:afterAutospacing="1" w:line="240" w:lineRule="auto"/>
    </w:pPr>
    <w:rPr>
      <w:rFonts w:ascii="Times New Roman" w:eastAsia="Times New Roman" w:hAnsi="Times New Roman"/>
      <w:sz w:val="24"/>
      <w:szCs w:val="24"/>
    </w:rPr>
  </w:style>
  <w:style w:type="paragraph" w:customStyle="1" w:styleId="CM2">
    <w:name w:val="CM2"/>
    <w:basedOn w:val="Default"/>
    <w:next w:val="Default"/>
    <w:rsid w:val="0059474A"/>
    <w:pPr>
      <w:widowControl w:val="0"/>
    </w:pPr>
    <w:rPr>
      <w:rFonts w:eastAsia="Times New Roman"/>
      <w:color w:val="auto"/>
      <w:lang w:val="ru-RU" w:eastAsia="ru-RU"/>
    </w:rPr>
  </w:style>
  <w:style w:type="paragraph" w:styleId="BodyTextIndent3">
    <w:name w:val="Body Text Indent 3"/>
    <w:basedOn w:val="Normal"/>
    <w:link w:val="BodyTextIndent3Char"/>
    <w:rsid w:val="0059474A"/>
    <w:pPr>
      <w:spacing w:after="120" w:line="240" w:lineRule="auto"/>
      <w:ind w:left="283"/>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rsid w:val="0059474A"/>
    <w:rPr>
      <w:rFonts w:ascii="Times New Roman" w:eastAsia="Times New Roman" w:hAnsi="Times New Roman"/>
      <w:sz w:val="16"/>
      <w:szCs w:val="16"/>
    </w:rPr>
  </w:style>
  <w:style w:type="paragraph" w:styleId="FootnoteText">
    <w:name w:val="footnote text"/>
    <w:basedOn w:val="Normal"/>
    <w:link w:val="FootnoteTextChar"/>
    <w:uiPriority w:val="99"/>
    <w:rsid w:val="0059474A"/>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rsid w:val="0059474A"/>
    <w:rPr>
      <w:rFonts w:ascii="Times New Roman" w:eastAsia="Times New Roman" w:hAnsi="Times New Roman"/>
    </w:rPr>
  </w:style>
  <w:style w:type="character" w:styleId="FootnoteReference">
    <w:name w:val="footnote reference"/>
    <w:rsid w:val="0059474A"/>
    <w:rPr>
      <w:vertAlign w:val="superscript"/>
    </w:rPr>
  </w:style>
  <w:style w:type="character" w:customStyle="1" w:styleId="EndnoteTextChar">
    <w:name w:val="Endnote Text Char"/>
    <w:basedOn w:val="DefaultParagraphFont"/>
    <w:link w:val="EndnoteText"/>
    <w:uiPriority w:val="99"/>
    <w:semiHidden/>
    <w:rsid w:val="0059474A"/>
  </w:style>
  <w:style w:type="paragraph" w:styleId="EndnoteText">
    <w:name w:val="endnote text"/>
    <w:basedOn w:val="Normal"/>
    <w:link w:val="EndnoteTextChar"/>
    <w:uiPriority w:val="99"/>
    <w:semiHidden/>
    <w:unhideWhenUsed/>
    <w:rsid w:val="0059474A"/>
    <w:pPr>
      <w:spacing w:after="0" w:line="240" w:lineRule="auto"/>
    </w:pPr>
    <w:rPr>
      <w:sz w:val="20"/>
      <w:szCs w:val="20"/>
    </w:rPr>
  </w:style>
  <w:style w:type="character" w:customStyle="1" w:styleId="EndnoteTextChar1">
    <w:name w:val="Endnote Text Char1"/>
    <w:basedOn w:val="DefaultParagraphFont"/>
    <w:uiPriority w:val="99"/>
    <w:semiHidden/>
    <w:rsid w:val="0059474A"/>
  </w:style>
  <w:style w:type="paragraph" w:customStyle="1" w:styleId="Elizbari">
    <w:name w:val="Elizbari"/>
    <w:basedOn w:val="Normal"/>
    <w:rsid w:val="0059474A"/>
    <w:pPr>
      <w:spacing w:after="0" w:line="300" w:lineRule="exact"/>
    </w:pPr>
    <w:rPr>
      <w:rFonts w:ascii="Geo_Times" w:eastAsia="Times New Roman" w:hAnsi="Geo_Times"/>
      <w:lang w:val="ru-RU" w:eastAsia="zh-CN"/>
    </w:rPr>
  </w:style>
  <w:style w:type="character" w:styleId="EndnoteReference">
    <w:name w:val="endnote reference"/>
    <w:basedOn w:val="DefaultParagraphFont"/>
    <w:uiPriority w:val="99"/>
    <w:semiHidden/>
    <w:unhideWhenUsed/>
    <w:rsid w:val="0059474A"/>
    <w:rPr>
      <w:vertAlign w:val="superscript"/>
    </w:rPr>
  </w:style>
  <w:style w:type="table" w:styleId="TableGrid">
    <w:name w:val="Table Grid"/>
    <w:basedOn w:val="TableNormal"/>
    <w:rsid w:val="005947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59474A"/>
    <w:rPr>
      <w:b/>
      <w:bCs/>
    </w:rPr>
  </w:style>
  <w:style w:type="paragraph" w:customStyle="1" w:styleId="style21">
    <w:name w:val="style21"/>
    <w:basedOn w:val="Normal"/>
    <w:rsid w:val="0059474A"/>
    <w:pPr>
      <w:spacing w:before="100" w:beforeAutospacing="1" w:after="100" w:afterAutospacing="1" w:line="240" w:lineRule="auto"/>
    </w:pPr>
    <w:rPr>
      <w:rFonts w:ascii="Times New Roman" w:eastAsia="Times New Roman" w:hAnsi="Times New Roman"/>
      <w:sz w:val="24"/>
      <w:szCs w:val="24"/>
      <w:lang w:bidi="gu-IN"/>
    </w:rPr>
  </w:style>
  <w:style w:type="character" w:customStyle="1" w:styleId="style2">
    <w:name w:val="style2"/>
    <w:basedOn w:val="DefaultParagraphFont"/>
    <w:rsid w:val="0059474A"/>
  </w:style>
  <w:style w:type="paragraph" w:customStyle="1" w:styleId="xl65">
    <w:name w:val="xl65"/>
    <w:basedOn w:val="Normal"/>
    <w:rsid w:val="0059474A"/>
    <w:pPr>
      <w:spacing w:before="100" w:beforeAutospacing="1" w:after="100" w:afterAutospacing="1" w:line="240" w:lineRule="auto"/>
    </w:pPr>
    <w:rPr>
      <w:rFonts w:ascii="Sylfaen" w:eastAsia="Times New Roman" w:hAnsi="Sylfaen"/>
      <w:sz w:val="24"/>
      <w:szCs w:val="24"/>
      <w:lang w:bidi="gu-IN"/>
    </w:rPr>
  </w:style>
  <w:style w:type="paragraph" w:customStyle="1" w:styleId="xl66">
    <w:name w:val="xl66"/>
    <w:basedOn w:val="Normal"/>
    <w:rsid w:val="0059474A"/>
    <w:pPr>
      <w:spacing w:before="100" w:beforeAutospacing="1" w:after="100" w:afterAutospacing="1" w:line="240" w:lineRule="auto"/>
      <w:jc w:val="center"/>
    </w:pPr>
    <w:rPr>
      <w:rFonts w:ascii="Sylfaen" w:eastAsia="Times New Roman" w:hAnsi="Sylfaen"/>
      <w:sz w:val="24"/>
      <w:szCs w:val="24"/>
      <w:lang w:bidi="gu-IN"/>
    </w:rPr>
  </w:style>
  <w:style w:type="paragraph" w:customStyle="1" w:styleId="xl67">
    <w:name w:val="xl67"/>
    <w:basedOn w:val="Normal"/>
    <w:rsid w:val="0059474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Sylfaen" w:eastAsia="Times New Roman" w:hAnsi="Sylfaen"/>
      <w:b/>
      <w:bCs/>
      <w:sz w:val="24"/>
      <w:szCs w:val="24"/>
      <w:lang w:bidi="gu-IN"/>
    </w:rPr>
  </w:style>
  <w:style w:type="paragraph" w:customStyle="1" w:styleId="xl68">
    <w:name w:val="xl68"/>
    <w:basedOn w:val="Normal"/>
    <w:rsid w:val="0059474A"/>
    <w:pPr>
      <w:pBdr>
        <w:top w:val="single" w:sz="4" w:space="0" w:color="auto"/>
        <w:left w:val="single" w:sz="4" w:space="0" w:color="auto"/>
        <w:bottom w:val="single" w:sz="4" w:space="0" w:color="auto"/>
      </w:pBdr>
      <w:spacing w:before="100" w:beforeAutospacing="1" w:after="100" w:afterAutospacing="1" w:line="240" w:lineRule="auto"/>
    </w:pPr>
    <w:rPr>
      <w:rFonts w:ascii="Sylfaen" w:eastAsia="Times New Roman" w:hAnsi="Sylfaen"/>
      <w:b/>
      <w:bCs/>
      <w:sz w:val="24"/>
      <w:szCs w:val="24"/>
      <w:lang w:bidi="gu-IN"/>
    </w:rPr>
  </w:style>
  <w:style w:type="paragraph" w:customStyle="1" w:styleId="xl69">
    <w:name w:val="xl69"/>
    <w:basedOn w:val="Normal"/>
    <w:rsid w:val="0059474A"/>
    <w:pPr>
      <w:pBdr>
        <w:bottom w:val="single" w:sz="4" w:space="0" w:color="auto"/>
      </w:pBdr>
      <w:spacing w:before="100" w:beforeAutospacing="1" w:after="100" w:afterAutospacing="1" w:line="240" w:lineRule="auto"/>
    </w:pPr>
    <w:rPr>
      <w:rFonts w:ascii="Sylfaen" w:eastAsia="Times New Roman" w:hAnsi="Sylfaen"/>
      <w:b/>
      <w:bCs/>
      <w:sz w:val="24"/>
      <w:szCs w:val="24"/>
      <w:lang w:bidi="gu-IN"/>
    </w:rPr>
  </w:style>
  <w:style w:type="paragraph" w:customStyle="1" w:styleId="xl70">
    <w:name w:val="xl70"/>
    <w:basedOn w:val="Normal"/>
    <w:rsid w:val="0059474A"/>
    <w:pPr>
      <w:pBdr>
        <w:top w:val="single" w:sz="8" w:space="0" w:color="auto"/>
        <w:left w:val="single" w:sz="8" w:space="0" w:color="auto"/>
      </w:pBdr>
      <w:spacing w:before="100" w:beforeAutospacing="1" w:after="100" w:afterAutospacing="1" w:line="240" w:lineRule="auto"/>
    </w:pPr>
    <w:rPr>
      <w:rFonts w:ascii="Sylfaen" w:eastAsia="Times New Roman" w:hAnsi="Sylfaen"/>
      <w:sz w:val="24"/>
      <w:szCs w:val="24"/>
      <w:lang w:bidi="gu-IN"/>
    </w:rPr>
  </w:style>
  <w:style w:type="paragraph" w:customStyle="1" w:styleId="xl71">
    <w:name w:val="xl71"/>
    <w:basedOn w:val="Normal"/>
    <w:rsid w:val="0059474A"/>
    <w:pPr>
      <w:pBdr>
        <w:top w:val="single" w:sz="8" w:space="0" w:color="auto"/>
      </w:pBdr>
      <w:spacing w:before="100" w:beforeAutospacing="1" w:after="100" w:afterAutospacing="1" w:line="240" w:lineRule="auto"/>
    </w:pPr>
    <w:rPr>
      <w:rFonts w:ascii="Sylfaen" w:eastAsia="Times New Roman" w:hAnsi="Sylfaen"/>
      <w:sz w:val="24"/>
      <w:szCs w:val="24"/>
      <w:lang w:bidi="gu-IN"/>
    </w:rPr>
  </w:style>
  <w:style w:type="paragraph" w:customStyle="1" w:styleId="xl72">
    <w:name w:val="xl72"/>
    <w:basedOn w:val="Normal"/>
    <w:rsid w:val="0059474A"/>
    <w:pPr>
      <w:pBdr>
        <w:top w:val="single" w:sz="8" w:space="0" w:color="auto"/>
      </w:pBdr>
      <w:spacing w:before="100" w:beforeAutospacing="1" w:after="100" w:afterAutospacing="1" w:line="240" w:lineRule="auto"/>
      <w:jc w:val="center"/>
    </w:pPr>
    <w:rPr>
      <w:rFonts w:ascii="Sylfaen" w:eastAsia="Times New Roman" w:hAnsi="Sylfaen"/>
      <w:sz w:val="24"/>
      <w:szCs w:val="24"/>
      <w:lang w:bidi="gu-IN"/>
    </w:rPr>
  </w:style>
  <w:style w:type="paragraph" w:customStyle="1" w:styleId="xl73">
    <w:name w:val="xl73"/>
    <w:basedOn w:val="Normal"/>
    <w:rsid w:val="0059474A"/>
    <w:pPr>
      <w:pBdr>
        <w:top w:val="single" w:sz="8" w:space="0" w:color="auto"/>
      </w:pBdr>
      <w:spacing w:before="100" w:beforeAutospacing="1" w:after="100" w:afterAutospacing="1" w:line="240" w:lineRule="auto"/>
      <w:jc w:val="center"/>
    </w:pPr>
    <w:rPr>
      <w:rFonts w:ascii="Sylfaen" w:eastAsia="Times New Roman" w:hAnsi="Sylfaen"/>
      <w:b/>
      <w:bCs/>
      <w:lang w:bidi="gu-IN"/>
    </w:rPr>
  </w:style>
  <w:style w:type="paragraph" w:customStyle="1" w:styleId="xl74">
    <w:name w:val="xl74"/>
    <w:basedOn w:val="Normal"/>
    <w:rsid w:val="0059474A"/>
    <w:pPr>
      <w:pBdr>
        <w:top w:val="single" w:sz="8" w:space="0" w:color="auto"/>
        <w:right w:val="single" w:sz="8" w:space="0" w:color="auto"/>
      </w:pBdr>
      <w:spacing w:before="100" w:beforeAutospacing="1" w:after="100" w:afterAutospacing="1" w:line="240" w:lineRule="auto"/>
    </w:pPr>
    <w:rPr>
      <w:rFonts w:ascii="Sylfaen" w:eastAsia="Times New Roman" w:hAnsi="Sylfaen"/>
      <w:sz w:val="24"/>
      <w:szCs w:val="24"/>
      <w:lang w:bidi="gu-IN"/>
    </w:rPr>
  </w:style>
  <w:style w:type="paragraph" w:customStyle="1" w:styleId="xl75">
    <w:name w:val="xl75"/>
    <w:basedOn w:val="Normal"/>
    <w:rsid w:val="0059474A"/>
    <w:pPr>
      <w:pBdr>
        <w:left w:val="single" w:sz="8" w:space="0" w:color="auto"/>
        <w:bottom w:val="single" w:sz="8" w:space="0" w:color="auto"/>
      </w:pBdr>
      <w:spacing w:before="100" w:beforeAutospacing="1" w:after="100" w:afterAutospacing="1" w:line="240" w:lineRule="auto"/>
    </w:pPr>
    <w:rPr>
      <w:rFonts w:ascii="Sylfaen" w:eastAsia="Times New Roman" w:hAnsi="Sylfaen"/>
      <w:sz w:val="24"/>
      <w:szCs w:val="24"/>
      <w:lang w:bidi="gu-IN"/>
    </w:rPr>
  </w:style>
  <w:style w:type="paragraph" w:customStyle="1" w:styleId="xl76">
    <w:name w:val="xl76"/>
    <w:basedOn w:val="Normal"/>
    <w:rsid w:val="0059474A"/>
    <w:pPr>
      <w:pBdr>
        <w:bottom w:val="single" w:sz="8" w:space="0" w:color="auto"/>
      </w:pBdr>
      <w:spacing w:before="100" w:beforeAutospacing="1" w:after="100" w:afterAutospacing="1" w:line="240" w:lineRule="auto"/>
    </w:pPr>
    <w:rPr>
      <w:rFonts w:ascii="Sylfaen" w:eastAsia="Times New Roman" w:hAnsi="Sylfaen"/>
      <w:sz w:val="24"/>
      <w:szCs w:val="24"/>
      <w:lang w:bidi="gu-IN"/>
    </w:rPr>
  </w:style>
  <w:style w:type="paragraph" w:customStyle="1" w:styleId="xl77">
    <w:name w:val="xl77"/>
    <w:basedOn w:val="Normal"/>
    <w:rsid w:val="0059474A"/>
    <w:pPr>
      <w:pBdr>
        <w:bottom w:val="single" w:sz="8" w:space="0" w:color="auto"/>
      </w:pBdr>
      <w:spacing w:before="100" w:beforeAutospacing="1" w:after="100" w:afterAutospacing="1" w:line="240" w:lineRule="auto"/>
      <w:jc w:val="center"/>
    </w:pPr>
    <w:rPr>
      <w:rFonts w:ascii="Sylfaen" w:eastAsia="Times New Roman" w:hAnsi="Sylfaen"/>
      <w:sz w:val="24"/>
      <w:szCs w:val="24"/>
      <w:lang w:bidi="gu-IN"/>
    </w:rPr>
  </w:style>
  <w:style w:type="paragraph" w:customStyle="1" w:styleId="xl78">
    <w:name w:val="xl78"/>
    <w:basedOn w:val="Normal"/>
    <w:rsid w:val="0059474A"/>
    <w:pPr>
      <w:pBdr>
        <w:bottom w:val="single" w:sz="8" w:space="0" w:color="auto"/>
      </w:pBdr>
      <w:spacing w:before="100" w:beforeAutospacing="1" w:after="100" w:afterAutospacing="1" w:line="240" w:lineRule="auto"/>
      <w:jc w:val="center"/>
    </w:pPr>
    <w:rPr>
      <w:rFonts w:ascii="Sylfaen" w:eastAsia="Times New Roman" w:hAnsi="Sylfaen"/>
      <w:b/>
      <w:bCs/>
      <w:lang w:bidi="gu-IN"/>
    </w:rPr>
  </w:style>
  <w:style w:type="paragraph" w:customStyle="1" w:styleId="xl79">
    <w:name w:val="xl79"/>
    <w:basedOn w:val="Normal"/>
    <w:rsid w:val="0059474A"/>
    <w:pPr>
      <w:pBdr>
        <w:bottom w:val="single" w:sz="8" w:space="0" w:color="auto"/>
        <w:right w:val="single" w:sz="8" w:space="0" w:color="auto"/>
      </w:pBdr>
      <w:spacing w:before="100" w:beforeAutospacing="1" w:after="100" w:afterAutospacing="1" w:line="240" w:lineRule="auto"/>
    </w:pPr>
    <w:rPr>
      <w:rFonts w:ascii="Sylfaen" w:eastAsia="Times New Roman" w:hAnsi="Sylfaen"/>
      <w:sz w:val="24"/>
      <w:szCs w:val="24"/>
      <w:lang w:bidi="gu-IN"/>
    </w:rPr>
  </w:style>
  <w:style w:type="paragraph" w:customStyle="1" w:styleId="xl80">
    <w:name w:val="xl80"/>
    <w:basedOn w:val="Normal"/>
    <w:rsid w:val="0059474A"/>
    <w:pPr>
      <w:pBdr>
        <w:top w:val="single" w:sz="8" w:space="0" w:color="auto"/>
        <w:left w:val="single" w:sz="8" w:space="0" w:color="auto"/>
        <w:bottom w:val="single" w:sz="4" w:space="0" w:color="auto"/>
      </w:pBdr>
      <w:spacing w:before="100" w:beforeAutospacing="1" w:after="100" w:afterAutospacing="1" w:line="240" w:lineRule="auto"/>
      <w:jc w:val="center"/>
    </w:pPr>
    <w:rPr>
      <w:rFonts w:ascii="Sylfaen" w:eastAsia="Times New Roman" w:hAnsi="Sylfaen"/>
      <w:b/>
      <w:bCs/>
      <w:sz w:val="24"/>
      <w:szCs w:val="24"/>
      <w:lang w:bidi="gu-IN"/>
    </w:rPr>
  </w:style>
  <w:style w:type="paragraph" w:customStyle="1" w:styleId="xl81">
    <w:name w:val="xl81"/>
    <w:basedOn w:val="Normal"/>
    <w:rsid w:val="0059474A"/>
    <w:pPr>
      <w:pBdr>
        <w:top w:val="single" w:sz="8" w:space="0" w:color="auto"/>
        <w:bottom w:val="single" w:sz="4" w:space="0" w:color="auto"/>
      </w:pBdr>
      <w:spacing w:before="100" w:beforeAutospacing="1" w:after="100" w:afterAutospacing="1" w:line="240" w:lineRule="auto"/>
      <w:jc w:val="center"/>
    </w:pPr>
    <w:rPr>
      <w:rFonts w:ascii="Sylfaen" w:eastAsia="Times New Roman" w:hAnsi="Sylfaen"/>
      <w:b/>
      <w:bCs/>
      <w:sz w:val="24"/>
      <w:szCs w:val="24"/>
      <w:lang w:bidi="gu-IN"/>
    </w:rPr>
  </w:style>
  <w:style w:type="paragraph" w:customStyle="1" w:styleId="xl82">
    <w:name w:val="xl82"/>
    <w:basedOn w:val="Normal"/>
    <w:rsid w:val="0059474A"/>
    <w:pPr>
      <w:pBdr>
        <w:top w:val="single" w:sz="8" w:space="0" w:color="auto"/>
        <w:bottom w:val="single" w:sz="4" w:space="0" w:color="auto"/>
      </w:pBdr>
      <w:spacing w:before="100" w:beforeAutospacing="1" w:after="100" w:afterAutospacing="1" w:line="240" w:lineRule="auto"/>
    </w:pPr>
    <w:rPr>
      <w:rFonts w:ascii="Sylfaen" w:eastAsia="Times New Roman" w:hAnsi="Sylfaen"/>
      <w:b/>
      <w:bCs/>
      <w:sz w:val="24"/>
      <w:szCs w:val="24"/>
      <w:lang w:bidi="gu-IN"/>
    </w:rPr>
  </w:style>
  <w:style w:type="paragraph" w:customStyle="1" w:styleId="xl83">
    <w:name w:val="xl83"/>
    <w:basedOn w:val="Normal"/>
    <w:rsid w:val="0059474A"/>
    <w:pPr>
      <w:pBdr>
        <w:top w:val="single" w:sz="8" w:space="0" w:color="auto"/>
        <w:bottom w:val="single" w:sz="4" w:space="0" w:color="auto"/>
        <w:right w:val="single" w:sz="8" w:space="0" w:color="auto"/>
      </w:pBdr>
      <w:spacing w:before="100" w:beforeAutospacing="1" w:after="100" w:afterAutospacing="1" w:line="240" w:lineRule="auto"/>
    </w:pPr>
    <w:rPr>
      <w:rFonts w:ascii="Sylfaen" w:eastAsia="Times New Roman" w:hAnsi="Sylfaen"/>
      <w:b/>
      <w:bCs/>
      <w:sz w:val="24"/>
      <w:szCs w:val="24"/>
      <w:lang w:bidi="gu-IN"/>
    </w:rPr>
  </w:style>
  <w:style w:type="paragraph" w:customStyle="1" w:styleId="xl84">
    <w:name w:val="xl84"/>
    <w:basedOn w:val="Normal"/>
    <w:rsid w:val="0059474A"/>
    <w:pPr>
      <w:pBdr>
        <w:bottom w:val="single" w:sz="4" w:space="0" w:color="auto"/>
      </w:pBdr>
      <w:spacing w:before="100" w:beforeAutospacing="1" w:after="100" w:afterAutospacing="1" w:line="240" w:lineRule="auto"/>
      <w:jc w:val="center"/>
    </w:pPr>
    <w:rPr>
      <w:rFonts w:ascii="Sylfaen" w:eastAsia="Times New Roman" w:hAnsi="Sylfaen"/>
      <w:b/>
      <w:bCs/>
      <w:sz w:val="24"/>
      <w:szCs w:val="24"/>
      <w:lang w:bidi="gu-IN"/>
    </w:rPr>
  </w:style>
  <w:style w:type="paragraph" w:customStyle="1" w:styleId="xl85">
    <w:name w:val="xl85"/>
    <w:basedOn w:val="Normal"/>
    <w:rsid w:val="0059474A"/>
    <w:pPr>
      <w:pBdr>
        <w:bottom w:val="single" w:sz="4" w:space="0" w:color="auto"/>
        <w:right w:val="single" w:sz="8" w:space="0" w:color="auto"/>
      </w:pBdr>
      <w:spacing w:before="100" w:beforeAutospacing="1" w:after="100" w:afterAutospacing="1" w:line="240" w:lineRule="auto"/>
    </w:pPr>
    <w:rPr>
      <w:rFonts w:ascii="Sylfaen" w:eastAsia="Times New Roman" w:hAnsi="Sylfaen"/>
      <w:b/>
      <w:bCs/>
      <w:sz w:val="24"/>
      <w:szCs w:val="24"/>
      <w:lang w:bidi="gu-IN"/>
    </w:rPr>
  </w:style>
  <w:style w:type="paragraph" w:customStyle="1" w:styleId="xl86">
    <w:name w:val="xl86"/>
    <w:basedOn w:val="Normal"/>
    <w:rsid w:val="0059474A"/>
    <w:pPr>
      <w:pBdr>
        <w:left w:val="single" w:sz="8" w:space="0" w:color="auto"/>
        <w:bottom w:val="single" w:sz="4" w:space="0" w:color="auto"/>
      </w:pBdr>
      <w:spacing w:before="100" w:beforeAutospacing="1" w:after="100" w:afterAutospacing="1" w:line="240" w:lineRule="auto"/>
      <w:jc w:val="center"/>
    </w:pPr>
    <w:rPr>
      <w:rFonts w:ascii="Sylfaen" w:eastAsia="Times New Roman" w:hAnsi="Sylfaen"/>
      <w:b/>
      <w:bCs/>
      <w:sz w:val="24"/>
      <w:szCs w:val="24"/>
      <w:lang w:bidi="gu-IN"/>
    </w:rPr>
  </w:style>
  <w:style w:type="paragraph" w:customStyle="1" w:styleId="xl87">
    <w:name w:val="xl87"/>
    <w:basedOn w:val="Normal"/>
    <w:rsid w:val="0059474A"/>
    <w:pPr>
      <w:pBdr>
        <w:left w:val="single" w:sz="8" w:space="0" w:color="auto"/>
        <w:bottom w:val="single" w:sz="4" w:space="0" w:color="auto"/>
      </w:pBdr>
      <w:spacing w:before="100" w:beforeAutospacing="1" w:after="100" w:afterAutospacing="1" w:line="240" w:lineRule="auto"/>
      <w:jc w:val="center"/>
    </w:pPr>
    <w:rPr>
      <w:rFonts w:ascii="Sylfaen" w:eastAsia="Times New Roman" w:hAnsi="Sylfaen"/>
      <w:sz w:val="18"/>
      <w:szCs w:val="18"/>
      <w:lang w:bidi="gu-IN"/>
    </w:rPr>
  </w:style>
  <w:style w:type="paragraph" w:customStyle="1" w:styleId="xl88">
    <w:name w:val="xl88"/>
    <w:basedOn w:val="Normal"/>
    <w:rsid w:val="0059474A"/>
    <w:pPr>
      <w:pBdr>
        <w:top w:val="single" w:sz="4" w:space="0" w:color="auto"/>
        <w:bottom w:val="single" w:sz="4" w:space="0" w:color="auto"/>
        <w:right w:val="single" w:sz="4" w:space="0" w:color="auto"/>
      </w:pBdr>
      <w:spacing w:before="100" w:beforeAutospacing="1" w:after="100" w:afterAutospacing="1" w:line="240" w:lineRule="auto"/>
      <w:jc w:val="center"/>
    </w:pPr>
    <w:rPr>
      <w:rFonts w:ascii="Sylfaen" w:eastAsia="Times New Roman" w:hAnsi="Sylfaen"/>
      <w:sz w:val="18"/>
      <w:szCs w:val="18"/>
      <w:lang w:bidi="gu-IN"/>
    </w:rPr>
  </w:style>
  <w:style w:type="paragraph" w:customStyle="1" w:styleId="xl89">
    <w:name w:val="xl89"/>
    <w:basedOn w:val="Normal"/>
    <w:rsid w:val="0059474A"/>
    <w:pPr>
      <w:pBdr>
        <w:top w:val="single" w:sz="4" w:space="0" w:color="auto"/>
        <w:left w:val="single" w:sz="4" w:space="0" w:color="auto"/>
        <w:bottom w:val="single" w:sz="4" w:space="0" w:color="auto"/>
      </w:pBdr>
      <w:spacing w:before="100" w:beforeAutospacing="1" w:after="100" w:afterAutospacing="1" w:line="240" w:lineRule="auto"/>
      <w:jc w:val="center"/>
    </w:pPr>
    <w:rPr>
      <w:rFonts w:ascii="Sylfaen" w:eastAsia="Times New Roman" w:hAnsi="Sylfaen"/>
      <w:sz w:val="18"/>
      <w:szCs w:val="18"/>
      <w:lang w:bidi="gu-IN"/>
    </w:rPr>
  </w:style>
  <w:style w:type="paragraph" w:customStyle="1" w:styleId="xl90">
    <w:name w:val="xl90"/>
    <w:basedOn w:val="Normal"/>
    <w:rsid w:val="0059474A"/>
    <w:pPr>
      <w:pBdr>
        <w:top w:val="single" w:sz="4" w:space="0" w:color="auto"/>
        <w:bottom w:val="single" w:sz="4" w:space="0" w:color="auto"/>
        <w:right w:val="single" w:sz="8" w:space="0" w:color="auto"/>
      </w:pBdr>
      <w:spacing w:before="100" w:beforeAutospacing="1" w:after="100" w:afterAutospacing="1" w:line="240" w:lineRule="auto"/>
      <w:jc w:val="center"/>
    </w:pPr>
    <w:rPr>
      <w:rFonts w:ascii="Sylfaen" w:eastAsia="Times New Roman" w:hAnsi="Sylfaen"/>
      <w:sz w:val="18"/>
      <w:szCs w:val="18"/>
      <w:lang w:bidi="gu-IN"/>
    </w:rPr>
  </w:style>
  <w:style w:type="paragraph" w:customStyle="1" w:styleId="xl91">
    <w:name w:val="xl91"/>
    <w:basedOn w:val="Normal"/>
    <w:rsid w:val="0059474A"/>
    <w:pPr>
      <w:pBdr>
        <w:top w:val="single" w:sz="4" w:space="0" w:color="auto"/>
        <w:bottom w:val="single" w:sz="4" w:space="0" w:color="auto"/>
      </w:pBdr>
      <w:spacing w:before="100" w:beforeAutospacing="1" w:after="100" w:afterAutospacing="1" w:line="240" w:lineRule="auto"/>
      <w:jc w:val="center"/>
    </w:pPr>
    <w:rPr>
      <w:rFonts w:ascii="Sylfaen" w:eastAsia="Times New Roman" w:hAnsi="Sylfaen"/>
      <w:sz w:val="18"/>
      <w:szCs w:val="18"/>
      <w:lang w:bidi="gu-IN"/>
    </w:rPr>
  </w:style>
  <w:style w:type="paragraph" w:customStyle="1" w:styleId="xl92">
    <w:name w:val="xl92"/>
    <w:basedOn w:val="Normal"/>
    <w:rsid w:val="005947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ylfaen" w:eastAsia="Times New Roman" w:hAnsi="Sylfaen"/>
      <w:sz w:val="18"/>
      <w:szCs w:val="18"/>
      <w:lang w:bidi="gu-IN"/>
    </w:rPr>
  </w:style>
  <w:style w:type="paragraph" w:customStyle="1" w:styleId="xl93">
    <w:name w:val="xl93"/>
    <w:basedOn w:val="Normal"/>
    <w:rsid w:val="0059474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sz w:val="18"/>
      <w:szCs w:val="18"/>
      <w:lang w:bidi="gu-IN"/>
    </w:rPr>
  </w:style>
  <w:style w:type="paragraph" w:customStyle="1" w:styleId="xl94">
    <w:name w:val="xl94"/>
    <w:basedOn w:val="Normal"/>
    <w:rsid w:val="005947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sz w:val="18"/>
      <w:szCs w:val="18"/>
      <w:lang w:bidi="gu-IN"/>
    </w:rPr>
  </w:style>
  <w:style w:type="paragraph" w:customStyle="1" w:styleId="xl95">
    <w:name w:val="xl95"/>
    <w:basedOn w:val="Normal"/>
    <w:rsid w:val="0059474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sz w:val="18"/>
      <w:szCs w:val="18"/>
      <w:lang w:bidi="gu-IN"/>
    </w:rPr>
  </w:style>
  <w:style w:type="paragraph" w:customStyle="1" w:styleId="xl96">
    <w:name w:val="xl96"/>
    <w:basedOn w:val="Normal"/>
    <w:rsid w:val="0059474A"/>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sz w:val="18"/>
      <w:szCs w:val="18"/>
      <w:lang w:bidi="gu-IN"/>
    </w:rPr>
  </w:style>
  <w:style w:type="paragraph" w:customStyle="1" w:styleId="xl97">
    <w:name w:val="xl97"/>
    <w:basedOn w:val="Normal"/>
    <w:rsid w:val="0059474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i/>
      <w:iCs/>
      <w:sz w:val="12"/>
      <w:szCs w:val="12"/>
      <w:lang w:bidi="gu-IN"/>
    </w:rPr>
  </w:style>
  <w:style w:type="paragraph" w:customStyle="1" w:styleId="xl98">
    <w:name w:val="xl98"/>
    <w:basedOn w:val="Normal"/>
    <w:rsid w:val="0059474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i/>
      <w:iCs/>
      <w:sz w:val="12"/>
      <w:szCs w:val="12"/>
      <w:lang w:bidi="gu-IN"/>
    </w:rPr>
  </w:style>
  <w:style w:type="paragraph" w:customStyle="1" w:styleId="xl99">
    <w:name w:val="xl99"/>
    <w:basedOn w:val="Normal"/>
    <w:rsid w:val="0059474A"/>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i/>
      <w:iCs/>
      <w:sz w:val="12"/>
      <w:szCs w:val="12"/>
      <w:lang w:bidi="gu-IN"/>
    </w:rPr>
  </w:style>
  <w:style w:type="paragraph" w:customStyle="1" w:styleId="xl100">
    <w:name w:val="xl100"/>
    <w:basedOn w:val="Normal"/>
    <w:rsid w:val="0059474A"/>
    <w:pPr>
      <w:pBdr>
        <w:top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i/>
      <w:iCs/>
      <w:sz w:val="12"/>
      <w:szCs w:val="12"/>
      <w:lang w:bidi="gu-IN"/>
    </w:rPr>
  </w:style>
  <w:style w:type="paragraph" w:customStyle="1" w:styleId="xl101">
    <w:name w:val="xl101"/>
    <w:basedOn w:val="Normal"/>
    <w:rsid w:val="005947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i/>
      <w:iCs/>
      <w:sz w:val="12"/>
      <w:szCs w:val="12"/>
      <w:lang w:bidi="gu-IN"/>
    </w:rPr>
  </w:style>
  <w:style w:type="paragraph" w:customStyle="1" w:styleId="xl102">
    <w:name w:val="xl102"/>
    <w:basedOn w:val="Normal"/>
    <w:rsid w:val="0059474A"/>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i/>
      <w:iCs/>
      <w:sz w:val="12"/>
      <w:szCs w:val="12"/>
      <w:lang w:bidi="gu-IN"/>
    </w:rPr>
  </w:style>
  <w:style w:type="paragraph" w:customStyle="1" w:styleId="xl103">
    <w:name w:val="xl103"/>
    <w:basedOn w:val="Normal"/>
    <w:rsid w:val="0059474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i/>
      <w:iCs/>
      <w:sz w:val="12"/>
      <w:szCs w:val="12"/>
      <w:lang w:bidi="gu-IN"/>
    </w:rPr>
  </w:style>
  <w:style w:type="paragraph" w:customStyle="1" w:styleId="xl104">
    <w:name w:val="xl104"/>
    <w:basedOn w:val="Normal"/>
    <w:rsid w:val="0059474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i/>
      <w:iCs/>
      <w:sz w:val="12"/>
      <w:szCs w:val="12"/>
      <w:lang w:bidi="gu-IN"/>
    </w:rPr>
  </w:style>
  <w:style w:type="paragraph" w:customStyle="1" w:styleId="xl105">
    <w:name w:val="xl105"/>
    <w:basedOn w:val="Normal"/>
    <w:rsid w:val="0059474A"/>
    <w:pPr>
      <w:spacing w:before="100" w:beforeAutospacing="1" w:after="100" w:afterAutospacing="1" w:line="240" w:lineRule="auto"/>
    </w:pPr>
    <w:rPr>
      <w:rFonts w:ascii="Sylfaen" w:eastAsia="Times New Roman" w:hAnsi="Sylfaen"/>
      <w:sz w:val="12"/>
      <w:szCs w:val="12"/>
      <w:lang w:bidi="gu-IN"/>
    </w:rPr>
  </w:style>
  <w:style w:type="paragraph" w:customStyle="1" w:styleId="xl106">
    <w:name w:val="xl106"/>
    <w:basedOn w:val="Normal"/>
    <w:rsid w:val="0059474A"/>
    <w:pPr>
      <w:pBdr>
        <w:top w:val="single" w:sz="4" w:space="0" w:color="auto"/>
        <w:bottom w:val="single" w:sz="4" w:space="0" w:color="auto"/>
      </w:pBdr>
      <w:spacing w:before="100" w:beforeAutospacing="1" w:after="100" w:afterAutospacing="1" w:line="240" w:lineRule="auto"/>
    </w:pPr>
    <w:rPr>
      <w:rFonts w:ascii="Sylfaen" w:eastAsia="Times New Roman" w:hAnsi="Sylfaen"/>
      <w:b/>
      <w:bCs/>
      <w:sz w:val="24"/>
      <w:szCs w:val="24"/>
      <w:lang w:bidi="gu-IN"/>
    </w:rPr>
  </w:style>
  <w:style w:type="paragraph" w:customStyle="1" w:styleId="xl107">
    <w:name w:val="xl107"/>
    <w:basedOn w:val="Normal"/>
    <w:rsid w:val="0059474A"/>
    <w:pPr>
      <w:pBdr>
        <w:top w:val="single" w:sz="4" w:space="0" w:color="auto"/>
        <w:bottom w:val="single" w:sz="4" w:space="0" w:color="auto"/>
      </w:pBdr>
      <w:spacing w:before="100" w:beforeAutospacing="1" w:after="100" w:afterAutospacing="1" w:line="240" w:lineRule="auto"/>
      <w:jc w:val="center"/>
    </w:pPr>
    <w:rPr>
      <w:rFonts w:ascii="Sylfaen" w:eastAsia="Times New Roman" w:hAnsi="Sylfaen"/>
      <w:b/>
      <w:bCs/>
      <w:sz w:val="24"/>
      <w:szCs w:val="24"/>
      <w:lang w:bidi="gu-IN"/>
    </w:rPr>
  </w:style>
  <w:style w:type="paragraph" w:customStyle="1" w:styleId="xl108">
    <w:name w:val="xl108"/>
    <w:basedOn w:val="Normal"/>
    <w:rsid w:val="0059474A"/>
    <w:pPr>
      <w:pBdr>
        <w:top w:val="single" w:sz="4" w:space="0" w:color="auto"/>
        <w:bottom w:val="single" w:sz="4" w:space="0" w:color="auto"/>
        <w:right w:val="single" w:sz="8" w:space="0" w:color="auto"/>
      </w:pBdr>
      <w:spacing w:before="100" w:beforeAutospacing="1" w:after="100" w:afterAutospacing="1" w:line="240" w:lineRule="auto"/>
      <w:jc w:val="center"/>
    </w:pPr>
    <w:rPr>
      <w:rFonts w:ascii="Sylfaen" w:eastAsia="Times New Roman" w:hAnsi="Sylfaen"/>
      <w:b/>
      <w:bCs/>
      <w:sz w:val="24"/>
      <w:szCs w:val="24"/>
      <w:lang w:bidi="gu-IN"/>
    </w:rPr>
  </w:style>
  <w:style w:type="paragraph" w:customStyle="1" w:styleId="xl109">
    <w:name w:val="xl109"/>
    <w:basedOn w:val="Normal"/>
    <w:rsid w:val="0059474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pPr>
    <w:rPr>
      <w:rFonts w:ascii="Sylfaen" w:eastAsia="Times New Roman" w:hAnsi="Sylfaen"/>
      <w:sz w:val="24"/>
      <w:szCs w:val="24"/>
      <w:lang w:bidi="gu-IN"/>
    </w:rPr>
  </w:style>
  <w:style w:type="paragraph" w:customStyle="1" w:styleId="xl110">
    <w:name w:val="xl110"/>
    <w:basedOn w:val="Normal"/>
    <w:rsid w:val="0059474A"/>
    <w:pPr>
      <w:pBdr>
        <w:top w:val="single" w:sz="4" w:space="0" w:color="auto"/>
        <w:left w:val="single" w:sz="4" w:space="0" w:color="auto"/>
        <w:bottom w:val="single" w:sz="4" w:space="0" w:color="auto"/>
      </w:pBdr>
      <w:spacing w:before="100" w:beforeAutospacing="1" w:after="100" w:afterAutospacing="1" w:line="240" w:lineRule="auto"/>
    </w:pPr>
    <w:rPr>
      <w:rFonts w:ascii="Sylfaen" w:eastAsia="Times New Roman" w:hAnsi="Sylfaen"/>
      <w:sz w:val="24"/>
      <w:szCs w:val="24"/>
      <w:lang w:bidi="gu-IN"/>
    </w:rPr>
  </w:style>
  <w:style w:type="paragraph" w:customStyle="1" w:styleId="xl111">
    <w:name w:val="xl111"/>
    <w:basedOn w:val="Normal"/>
    <w:rsid w:val="0059474A"/>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pPr>
    <w:rPr>
      <w:rFonts w:ascii="Sylfaen" w:eastAsia="Times New Roman" w:hAnsi="Sylfaen"/>
      <w:sz w:val="24"/>
      <w:szCs w:val="24"/>
      <w:lang w:bidi="gu-IN"/>
    </w:rPr>
  </w:style>
  <w:style w:type="paragraph" w:customStyle="1" w:styleId="xl112">
    <w:name w:val="xl112"/>
    <w:basedOn w:val="Normal"/>
    <w:rsid w:val="0059474A"/>
    <w:pPr>
      <w:pBdr>
        <w:top w:val="single" w:sz="4" w:space="0" w:color="auto"/>
        <w:bottom w:val="single" w:sz="4" w:space="0" w:color="auto"/>
        <w:right w:val="single" w:sz="8" w:space="0" w:color="auto"/>
      </w:pBdr>
      <w:spacing w:before="100" w:beforeAutospacing="1" w:after="100" w:afterAutospacing="1" w:line="240" w:lineRule="auto"/>
    </w:pPr>
    <w:rPr>
      <w:rFonts w:ascii="Sylfaen" w:eastAsia="Times New Roman" w:hAnsi="Sylfaen"/>
      <w:sz w:val="24"/>
      <w:szCs w:val="24"/>
      <w:lang w:bidi="gu-IN"/>
    </w:rPr>
  </w:style>
  <w:style w:type="paragraph" w:customStyle="1" w:styleId="xl113">
    <w:name w:val="xl113"/>
    <w:basedOn w:val="Normal"/>
    <w:rsid w:val="0059474A"/>
    <w:pPr>
      <w:pBdr>
        <w:top w:val="single" w:sz="4" w:space="0" w:color="auto"/>
        <w:left w:val="single" w:sz="8" w:space="0" w:color="auto"/>
        <w:bottom w:val="double" w:sz="6" w:space="0" w:color="auto"/>
        <w:right w:val="single" w:sz="8" w:space="0" w:color="auto"/>
      </w:pBdr>
      <w:spacing w:before="100" w:beforeAutospacing="1" w:after="100" w:afterAutospacing="1" w:line="240" w:lineRule="auto"/>
      <w:jc w:val="right"/>
    </w:pPr>
    <w:rPr>
      <w:rFonts w:ascii="Sylfaen" w:eastAsia="Times New Roman" w:hAnsi="Sylfaen"/>
      <w:sz w:val="24"/>
      <w:szCs w:val="24"/>
      <w:lang w:bidi="gu-IN"/>
    </w:rPr>
  </w:style>
  <w:style w:type="paragraph" w:customStyle="1" w:styleId="xl114">
    <w:name w:val="xl114"/>
    <w:basedOn w:val="Normal"/>
    <w:rsid w:val="0059474A"/>
    <w:pPr>
      <w:pBdr>
        <w:left w:val="single" w:sz="8" w:space="0" w:color="auto"/>
        <w:bottom w:val="single" w:sz="4" w:space="0" w:color="auto"/>
        <w:right w:val="single" w:sz="4" w:space="0" w:color="auto"/>
      </w:pBdr>
      <w:spacing w:before="100" w:beforeAutospacing="1" w:after="100" w:afterAutospacing="1" w:line="240" w:lineRule="auto"/>
      <w:jc w:val="center"/>
    </w:pPr>
    <w:rPr>
      <w:rFonts w:ascii="Sylfaen" w:eastAsia="Times New Roman" w:hAnsi="Sylfaen"/>
      <w:b/>
      <w:bCs/>
      <w:sz w:val="24"/>
      <w:szCs w:val="24"/>
      <w:lang w:bidi="gu-IN"/>
    </w:rPr>
  </w:style>
  <w:style w:type="paragraph" w:customStyle="1" w:styleId="xl115">
    <w:name w:val="xl115"/>
    <w:basedOn w:val="Normal"/>
    <w:rsid w:val="0059474A"/>
    <w:pPr>
      <w:pBdr>
        <w:top w:val="single" w:sz="4" w:space="0" w:color="auto"/>
        <w:bottom w:val="single" w:sz="4" w:space="0" w:color="auto"/>
      </w:pBdr>
      <w:spacing w:before="100" w:beforeAutospacing="1" w:after="100" w:afterAutospacing="1" w:line="240" w:lineRule="auto"/>
      <w:jc w:val="right"/>
    </w:pPr>
    <w:rPr>
      <w:rFonts w:ascii="Sylfaen" w:eastAsia="Times New Roman" w:hAnsi="Sylfaen"/>
      <w:b/>
      <w:bCs/>
      <w:sz w:val="24"/>
      <w:szCs w:val="24"/>
      <w:lang w:bidi="gu-IN"/>
    </w:rPr>
  </w:style>
  <w:style w:type="paragraph" w:customStyle="1" w:styleId="xl116">
    <w:name w:val="xl116"/>
    <w:basedOn w:val="Normal"/>
    <w:rsid w:val="0059474A"/>
    <w:pPr>
      <w:pBdr>
        <w:top w:val="single" w:sz="4" w:space="0" w:color="auto"/>
        <w:bottom w:val="single" w:sz="4" w:space="0" w:color="auto"/>
        <w:right w:val="single" w:sz="8" w:space="0" w:color="auto"/>
      </w:pBdr>
      <w:spacing w:before="100" w:beforeAutospacing="1" w:after="100" w:afterAutospacing="1" w:line="240" w:lineRule="auto"/>
    </w:pPr>
    <w:rPr>
      <w:rFonts w:ascii="Sylfaen" w:eastAsia="Times New Roman" w:hAnsi="Sylfaen"/>
      <w:b/>
      <w:bCs/>
      <w:sz w:val="24"/>
      <w:szCs w:val="24"/>
      <w:lang w:bidi="gu-IN"/>
    </w:rPr>
  </w:style>
  <w:style w:type="paragraph" w:customStyle="1" w:styleId="xl117">
    <w:name w:val="xl117"/>
    <w:basedOn w:val="Normal"/>
    <w:rsid w:val="0059474A"/>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Sylfaen" w:eastAsia="Times New Roman" w:hAnsi="Sylfaen"/>
      <w:sz w:val="24"/>
      <w:szCs w:val="24"/>
      <w:lang w:bidi="gu-IN"/>
    </w:rPr>
  </w:style>
  <w:style w:type="paragraph" w:customStyle="1" w:styleId="xl118">
    <w:name w:val="xl118"/>
    <w:basedOn w:val="Normal"/>
    <w:rsid w:val="0059474A"/>
    <w:pPr>
      <w:pBdr>
        <w:top w:val="single" w:sz="4" w:space="0" w:color="auto"/>
        <w:bottom w:val="single" w:sz="4" w:space="0" w:color="auto"/>
      </w:pBdr>
      <w:spacing w:before="100" w:beforeAutospacing="1" w:after="100" w:afterAutospacing="1" w:line="240" w:lineRule="auto"/>
    </w:pPr>
    <w:rPr>
      <w:rFonts w:ascii="Sylfaen" w:eastAsia="Times New Roman" w:hAnsi="Sylfaen"/>
      <w:sz w:val="24"/>
      <w:szCs w:val="24"/>
      <w:lang w:bidi="gu-IN"/>
    </w:rPr>
  </w:style>
  <w:style w:type="paragraph" w:customStyle="1" w:styleId="xl119">
    <w:name w:val="xl119"/>
    <w:basedOn w:val="Normal"/>
    <w:rsid w:val="0059474A"/>
    <w:pPr>
      <w:pBdr>
        <w:top w:val="single" w:sz="4" w:space="0" w:color="auto"/>
        <w:bottom w:val="single" w:sz="4" w:space="0" w:color="auto"/>
        <w:right w:val="single" w:sz="4" w:space="0" w:color="auto"/>
      </w:pBdr>
      <w:spacing w:before="100" w:beforeAutospacing="1" w:after="100" w:afterAutospacing="1" w:line="240" w:lineRule="auto"/>
    </w:pPr>
    <w:rPr>
      <w:rFonts w:ascii="Sylfaen" w:eastAsia="Times New Roman" w:hAnsi="Sylfaen"/>
      <w:sz w:val="24"/>
      <w:szCs w:val="24"/>
      <w:lang w:bidi="gu-IN"/>
    </w:rPr>
  </w:style>
  <w:style w:type="paragraph" w:customStyle="1" w:styleId="xl120">
    <w:name w:val="xl120"/>
    <w:basedOn w:val="Normal"/>
    <w:rsid w:val="0059474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Sylfaen" w:eastAsia="Times New Roman" w:hAnsi="Sylfaen"/>
      <w:sz w:val="24"/>
      <w:szCs w:val="24"/>
      <w:lang w:bidi="gu-IN"/>
    </w:rPr>
  </w:style>
  <w:style w:type="paragraph" w:customStyle="1" w:styleId="xl121">
    <w:name w:val="xl121"/>
    <w:basedOn w:val="Normal"/>
    <w:rsid w:val="0059474A"/>
    <w:pPr>
      <w:pBdr>
        <w:top w:val="single" w:sz="4" w:space="0" w:color="auto"/>
        <w:left w:val="single" w:sz="4" w:space="0" w:color="auto"/>
        <w:bottom w:val="single" w:sz="4" w:space="0" w:color="auto"/>
      </w:pBdr>
      <w:spacing w:before="100" w:beforeAutospacing="1" w:after="100" w:afterAutospacing="1" w:line="240" w:lineRule="auto"/>
    </w:pPr>
    <w:rPr>
      <w:rFonts w:ascii="Sylfaen" w:eastAsia="Times New Roman" w:hAnsi="Sylfaen"/>
      <w:sz w:val="24"/>
      <w:szCs w:val="24"/>
      <w:lang w:bidi="gu-IN"/>
    </w:rPr>
  </w:style>
  <w:style w:type="paragraph" w:customStyle="1" w:styleId="xl122">
    <w:name w:val="xl122"/>
    <w:basedOn w:val="Normal"/>
    <w:rsid w:val="0059474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Sylfaen" w:eastAsia="Times New Roman" w:hAnsi="Sylfaen"/>
      <w:sz w:val="24"/>
      <w:szCs w:val="24"/>
      <w:lang w:bidi="gu-IN"/>
    </w:rPr>
  </w:style>
  <w:style w:type="paragraph" w:customStyle="1" w:styleId="xl123">
    <w:name w:val="xl123"/>
    <w:basedOn w:val="Normal"/>
    <w:rsid w:val="0059474A"/>
    <w:pPr>
      <w:pBdr>
        <w:left w:val="single" w:sz="4" w:space="0" w:color="auto"/>
        <w:bottom w:val="single" w:sz="8" w:space="0" w:color="auto"/>
      </w:pBdr>
      <w:spacing w:before="100" w:beforeAutospacing="1" w:after="100" w:afterAutospacing="1" w:line="240" w:lineRule="auto"/>
    </w:pPr>
    <w:rPr>
      <w:rFonts w:ascii="Sylfaen" w:eastAsia="Times New Roman" w:hAnsi="Sylfaen"/>
      <w:b/>
      <w:bCs/>
      <w:lang w:bidi="gu-IN"/>
    </w:rPr>
  </w:style>
  <w:style w:type="paragraph" w:customStyle="1" w:styleId="xl124">
    <w:name w:val="xl124"/>
    <w:basedOn w:val="Normal"/>
    <w:rsid w:val="0059474A"/>
    <w:pPr>
      <w:pBdr>
        <w:left w:val="single" w:sz="8" w:space="0" w:color="auto"/>
        <w:bottom w:val="single" w:sz="8" w:space="0" w:color="auto"/>
        <w:right w:val="single" w:sz="8" w:space="0" w:color="auto"/>
      </w:pBdr>
      <w:spacing w:before="100" w:beforeAutospacing="1" w:after="100" w:afterAutospacing="1" w:line="240" w:lineRule="auto"/>
      <w:jc w:val="right"/>
    </w:pPr>
    <w:rPr>
      <w:rFonts w:ascii="Sylfaen" w:eastAsia="Times New Roman" w:hAnsi="Sylfaen"/>
      <w:b/>
      <w:bCs/>
      <w:lang w:bidi="gu-IN"/>
    </w:rPr>
  </w:style>
  <w:style w:type="paragraph" w:customStyle="1" w:styleId="xl125">
    <w:name w:val="xl125"/>
    <w:basedOn w:val="Normal"/>
    <w:rsid w:val="0059474A"/>
    <w:pPr>
      <w:spacing w:before="100" w:beforeAutospacing="1" w:after="100" w:afterAutospacing="1" w:line="240" w:lineRule="auto"/>
    </w:pPr>
    <w:rPr>
      <w:rFonts w:ascii="Sylfaen" w:eastAsia="Times New Roman" w:hAnsi="Sylfaen"/>
      <w:i/>
      <w:iCs/>
      <w:sz w:val="18"/>
      <w:szCs w:val="18"/>
      <w:lang w:bidi="gu-IN"/>
    </w:rPr>
  </w:style>
  <w:style w:type="paragraph" w:customStyle="1" w:styleId="xl126">
    <w:name w:val="xl126"/>
    <w:basedOn w:val="Normal"/>
    <w:rsid w:val="0059474A"/>
    <w:pPr>
      <w:pBdr>
        <w:top w:val="single" w:sz="4" w:space="0" w:color="auto"/>
        <w:left w:val="single" w:sz="8" w:space="0" w:color="auto"/>
        <w:bottom w:val="single" w:sz="4" w:space="0" w:color="auto"/>
      </w:pBdr>
      <w:spacing w:before="100" w:beforeAutospacing="1" w:after="100" w:afterAutospacing="1" w:line="240" w:lineRule="auto"/>
      <w:jc w:val="right"/>
    </w:pPr>
    <w:rPr>
      <w:rFonts w:ascii="Sylfaen" w:eastAsia="Times New Roman" w:hAnsi="Sylfaen"/>
      <w:sz w:val="24"/>
      <w:szCs w:val="24"/>
      <w:lang w:bidi="gu-IN"/>
    </w:rPr>
  </w:style>
  <w:style w:type="paragraph" w:customStyle="1" w:styleId="xl127">
    <w:name w:val="xl127"/>
    <w:basedOn w:val="Normal"/>
    <w:rsid w:val="0059474A"/>
    <w:pPr>
      <w:pBdr>
        <w:top w:val="single" w:sz="4" w:space="0" w:color="auto"/>
        <w:left w:val="single" w:sz="4" w:space="0" w:color="auto"/>
      </w:pBdr>
      <w:spacing w:before="100" w:beforeAutospacing="1" w:after="100" w:afterAutospacing="1" w:line="240" w:lineRule="auto"/>
    </w:pPr>
    <w:rPr>
      <w:rFonts w:ascii="Sylfaen" w:eastAsia="Times New Roman" w:hAnsi="Sylfaen"/>
      <w:b/>
      <w:bCs/>
      <w:sz w:val="24"/>
      <w:szCs w:val="24"/>
      <w:lang w:bidi="gu-IN"/>
    </w:rPr>
  </w:style>
  <w:style w:type="paragraph" w:customStyle="1" w:styleId="xl128">
    <w:name w:val="xl128"/>
    <w:basedOn w:val="Normal"/>
    <w:rsid w:val="0059474A"/>
    <w:pPr>
      <w:pBdr>
        <w:top w:val="single" w:sz="4" w:space="0" w:color="auto"/>
        <w:bottom w:val="single" w:sz="4" w:space="0" w:color="auto"/>
      </w:pBdr>
      <w:spacing w:before="100" w:beforeAutospacing="1" w:after="100" w:afterAutospacing="1" w:line="240" w:lineRule="auto"/>
      <w:jc w:val="right"/>
    </w:pPr>
    <w:rPr>
      <w:rFonts w:ascii="Sylfaen" w:eastAsia="Times New Roman" w:hAnsi="Sylfaen"/>
      <w:sz w:val="24"/>
      <w:szCs w:val="24"/>
      <w:lang w:bidi="gu-IN"/>
    </w:rPr>
  </w:style>
  <w:style w:type="paragraph" w:customStyle="1" w:styleId="xl129">
    <w:name w:val="xl129"/>
    <w:basedOn w:val="Normal"/>
    <w:rsid w:val="0059474A"/>
    <w:pPr>
      <w:pBdr>
        <w:top w:val="single" w:sz="4" w:space="0" w:color="auto"/>
        <w:left w:val="single" w:sz="8" w:space="0" w:color="auto"/>
        <w:bottom w:val="double" w:sz="6" w:space="0" w:color="auto"/>
        <w:right w:val="single" w:sz="4" w:space="0" w:color="auto"/>
      </w:pBdr>
      <w:spacing w:before="100" w:beforeAutospacing="1" w:after="100" w:afterAutospacing="1" w:line="240" w:lineRule="auto"/>
      <w:jc w:val="right"/>
    </w:pPr>
    <w:rPr>
      <w:rFonts w:ascii="Sylfaen" w:eastAsia="Times New Roman" w:hAnsi="Sylfaen"/>
      <w:sz w:val="24"/>
      <w:szCs w:val="24"/>
      <w:lang w:bidi="gu-IN"/>
    </w:rPr>
  </w:style>
  <w:style w:type="paragraph" w:customStyle="1" w:styleId="xl130">
    <w:name w:val="xl130"/>
    <w:basedOn w:val="Normal"/>
    <w:rsid w:val="0059474A"/>
    <w:pPr>
      <w:pBdr>
        <w:top w:val="single" w:sz="4" w:space="0" w:color="auto"/>
        <w:bottom w:val="double" w:sz="6" w:space="0" w:color="auto"/>
        <w:right w:val="single" w:sz="8" w:space="0" w:color="auto"/>
      </w:pBdr>
      <w:spacing w:before="100" w:beforeAutospacing="1" w:after="100" w:afterAutospacing="1" w:line="240" w:lineRule="auto"/>
    </w:pPr>
    <w:rPr>
      <w:rFonts w:ascii="Sylfaen" w:eastAsia="Times New Roman" w:hAnsi="Sylfaen"/>
      <w:sz w:val="24"/>
      <w:szCs w:val="24"/>
      <w:lang w:bidi="gu-IN"/>
    </w:rPr>
  </w:style>
  <w:style w:type="paragraph" w:customStyle="1" w:styleId="xl131">
    <w:name w:val="xl131"/>
    <w:basedOn w:val="Normal"/>
    <w:rsid w:val="0059474A"/>
    <w:pPr>
      <w:pBdr>
        <w:top w:val="single" w:sz="4" w:space="0" w:color="auto"/>
        <w:left w:val="single" w:sz="8" w:space="0" w:color="auto"/>
        <w:bottom w:val="double" w:sz="6" w:space="0" w:color="auto"/>
        <w:right w:val="single" w:sz="4" w:space="0" w:color="auto"/>
      </w:pBdr>
      <w:spacing w:before="100" w:beforeAutospacing="1" w:after="100" w:afterAutospacing="1" w:line="240" w:lineRule="auto"/>
    </w:pPr>
    <w:rPr>
      <w:rFonts w:ascii="Sylfaen" w:eastAsia="Times New Roman" w:hAnsi="Sylfaen"/>
      <w:sz w:val="24"/>
      <w:szCs w:val="24"/>
      <w:lang w:bidi="gu-IN"/>
    </w:rPr>
  </w:style>
  <w:style w:type="paragraph" w:customStyle="1" w:styleId="xl132">
    <w:name w:val="xl132"/>
    <w:basedOn w:val="Normal"/>
    <w:rsid w:val="0059474A"/>
    <w:pPr>
      <w:pBdr>
        <w:top w:val="single" w:sz="4" w:space="0" w:color="auto"/>
        <w:bottom w:val="double" w:sz="6" w:space="0" w:color="auto"/>
      </w:pBdr>
      <w:spacing w:before="100" w:beforeAutospacing="1" w:after="100" w:afterAutospacing="1" w:line="240" w:lineRule="auto"/>
    </w:pPr>
    <w:rPr>
      <w:rFonts w:ascii="Sylfaen" w:eastAsia="Times New Roman" w:hAnsi="Sylfaen"/>
      <w:sz w:val="24"/>
      <w:szCs w:val="24"/>
      <w:lang w:bidi="gu-IN"/>
    </w:rPr>
  </w:style>
  <w:style w:type="paragraph" w:customStyle="1" w:styleId="xl133">
    <w:name w:val="xl133"/>
    <w:basedOn w:val="Normal"/>
    <w:rsid w:val="0059474A"/>
    <w:pPr>
      <w:pBdr>
        <w:top w:val="single" w:sz="4" w:space="0" w:color="auto"/>
        <w:bottom w:val="double" w:sz="6" w:space="0" w:color="auto"/>
        <w:right w:val="single" w:sz="4" w:space="0" w:color="auto"/>
      </w:pBdr>
      <w:spacing w:before="100" w:beforeAutospacing="1" w:after="100" w:afterAutospacing="1" w:line="240" w:lineRule="auto"/>
    </w:pPr>
    <w:rPr>
      <w:rFonts w:ascii="Sylfaen" w:eastAsia="Times New Roman" w:hAnsi="Sylfaen"/>
      <w:sz w:val="24"/>
      <w:szCs w:val="24"/>
      <w:lang w:bidi="gu-IN"/>
    </w:rPr>
  </w:style>
  <w:style w:type="paragraph" w:customStyle="1" w:styleId="xl134">
    <w:name w:val="xl134"/>
    <w:basedOn w:val="Normal"/>
    <w:rsid w:val="0059474A"/>
    <w:pPr>
      <w:pBdr>
        <w:top w:val="single" w:sz="4" w:space="0" w:color="auto"/>
        <w:left w:val="single" w:sz="4" w:space="0" w:color="auto"/>
        <w:bottom w:val="double" w:sz="6" w:space="0" w:color="auto"/>
        <w:right w:val="single" w:sz="4" w:space="0" w:color="auto"/>
      </w:pBdr>
      <w:spacing w:before="100" w:beforeAutospacing="1" w:after="100" w:afterAutospacing="1" w:line="240" w:lineRule="auto"/>
    </w:pPr>
    <w:rPr>
      <w:rFonts w:ascii="Sylfaen" w:eastAsia="Times New Roman" w:hAnsi="Sylfaen"/>
      <w:sz w:val="24"/>
      <w:szCs w:val="24"/>
      <w:lang w:bidi="gu-IN"/>
    </w:rPr>
  </w:style>
  <w:style w:type="paragraph" w:customStyle="1" w:styleId="xl135">
    <w:name w:val="xl135"/>
    <w:basedOn w:val="Normal"/>
    <w:rsid w:val="0059474A"/>
    <w:pPr>
      <w:pBdr>
        <w:top w:val="single" w:sz="4" w:space="0" w:color="auto"/>
        <w:left w:val="single" w:sz="4" w:space="0" w:color="auto"/>
        <w:bottom w:val="double" w:sz="6" w:space="0" w:color="auto"/>
        <w:right w:val="single" w:sz="8" w:space="0" w:color="auto"/>
      </w:pBdr>
      <w:spacing w:before="100" w:beforeAutospacing="1" w:after="100" w:afterAutospacing="1" w:line="240" w:lineRule="auto"/>
    </w:pPr>
    <w:rPr>
      <w:rFonts w:ascii="Sylfaen" w:eastAsia="Times New Roman" w:hAnsi="Sylfaen"/>
      <w:sz w:val="24"/>
      <w:szCs w:val="24"/>
      <w:lang w:bidi="gu-IN"/>
    </w:rPr>
  </w:style>
  <w:style w:type="paragraph" w:customStyle="1" w:styleId="xl136">
    <w:name w:val="xl136"/>
    <w:basedOn w:val="Normal"/>
    <w:rsid w:val="0059474A"/>
    <w:pPr>
      <w:pBdr>
        <w:top w:val="single" w:sz="4" w:space="0" w:color="auto"/>
        <w:left w:val="single" w:sz="4" w:space="0" w:color="auto"/>
        <w:bottom w:val="double" w:sz="6" w:space="0" w:color="auto"/>
      </w:pBdr>
      <w:spacing w:before="100" w:beforeAutospacing="1" w:after="100" w:afterAutospacing="1" w:line="240" w:lineRule="auto"/>
    </w:pPr>
    <w:rPr>
      <w:rFonts w:ascii="Sylfaen" w:eastAsia="Times New Roman" w:hAnsi="Sylfaen"/>
      <w:sz w:val="24"/>
      <w:szCs w:val="24"/>
      <w:lang w:bidi="gu-IN"/>
    </w:rPr>
  </w:style>
  <w:style w:type="paragraph" w:customStyle="1" w:styleId="xl137">
    <w:name w:val="xl137"/>
    <w:basedOn w:val="Normal"/>
    <w:rsid w:val="0059474A"/>
    <w:pPr>
      <w:pBdr>
        <w:left w:val="single" w:sz="8" w:space="0" w:color="auto"/>
        <w:bottom w:val="single" w:sz="8" w:space="0" w:color="auto"/>
        <w:right w:val="single" w:sz="4" w:space="0" w:color="auto"/>
      </w:pBdr>
      <w:spacing w:before="100" w:beforeAutospacing="1" w:after="100" w:afterAutospacing="1" w:line="240" w:lineRule="auto"/>
      <w:jc w:val="center"/>
    </w:pPr>
    <w:rPr>
      <w:rFonts w:ascii="Sylfaen" w:eastAsia="Times New Roman" w:hAnsi="Sylfaen"/>
      <w:lang w:bidi="gu-IN"/>
    </w:rPr>
  </w:style>
  <w:style w:type="paragraph" w:customStyle="1" w:styleId="xl138">
    <w:name w:val="xl138"/>
    <w:basedOn w:val="Normal"/>
    <w:rsid w:val="0059474A"/>
    <w:pPr>
      <w:pBdr>
        <w:top w:val="single" w:sz="8" w:space="0" w:color="auto"/>
        <w:left w:val="single" w:sz="8" w:space="0" w:color="auto"/>
        <w:bottom w:val="single" w:sz="8" w:space="0" w:color="auto"/>
      </w:pBdr>
      <w:shd w:val="clear" w:color="000000" w:fill="C0C0C0"/>
      <w:spacing w:before="100" w:beforeAutospacing="1" w:after="100" w:afterAutospacing="1" w:line="240" w:lineRule="auto"/>
      <w:jc w:val="center"/>
    </w:pPr>
    <w:rPr>
      <w:rFonts w:ascii="Sylfaen" w:eastAsia="Times New Roman" w:hAnsi="Sylfaen"/>
      <w:sz w:val="24"/>
      <w:szCs w:val="24"/>
      <w:lang w:bidi="gu-IN"/>
    </w:rPr>
  </w:style>
  <w:style w:type="paragraph" w:customStyle="1" w:styleId="xl139">
    <w:name w:val="xl139"/>
    <w:basedOn w:val="Normal"/>
    <w:rsid w:val="0059474A"/>
    <w:pPr>
      <w:pBdr>
        <w:top w:val="single" w:sz="8" w:space="0" w:color="auto"/>
        <w:bottom w:val="single" w:sz="8" w:space="0" w:color="auto"/>
      </w:pBdr>
      <w:shd w:val="clear" w:color="000000" w:fill="C0C0C0"/>
      <w:spacing w:before="100" w:beforeAutospacing="1" w:after="100" w:afterAutospacing="1" w:line="240" w:lineRule="auto"/>
      <w:jc w:val="center"/>
    </w:pPr>
    <w:rPr>
      <w:rFonts w:ascii="Sylfaen" w:eastAsia="Times New Roman" w:hAnsi="Sylfaen"/>
      <w:sz w:val="24"/>
      <w:szCs w:val="24"/>
      <w:lang w:bidi="gu-IN"/>
    </w:rPr>
  </w:style>
  <w:style w:type="paragraph" w:customStyle="1" w:styleId="xl140">
    <w:name w:val="xl140"/>
    <w:basedOn w:val="Normal"/>
    <w:rsid w:val="0059474A"/>
    <w:pPr>
      <w:pBdr>
        <w:top w:val="single" w:sz="8" w:space="0" w:color="auto"/>
        <w:bottom w:val="single" w:sz="8" w:space="0" w:color="auto"/>
      </w:pBdr>
      <w:shd w:val="clear" w:color="000000" w:fill="C0C0C0"/>
      <w:spacing w:before="100" w:beforeAutospacing="1" w:after="100" w:afterAutospacing="1" w:line="240" w:lineRule="auto"/>
      <w:jc w:val="center"/>
    </w:pPr>
    <w:rPr>
      <w:rFonts w:ascii="Sylfaen" w:eastAsia="Times New Roman" w:hAnsi="Sylfaen"/>
      <w:sz w:val="18"/>
      <w:szCs w:val="18"/>
      <w:lang w:bidi="gu-IN"/>
    </w:rPr>
  </w:style>
  <w:style w:type="paragraph" w:customStyle="1" w:styleId="xl141">
    <w:name w:val="xl141"/>
    <w:basedOn w:val="Normal"/>
    <w:rsid w:val="0059474A"/>
    <w:pPr>
      <w:pBdr>
        <w:top w:val="single" w:sz="8" w:space="0" w:color="auto"/>
        <w:bottom w:val="single" w:sz="8" w:space="0" w:color="auto"/>
        <w:right w:val="single" w:sz="8" w:space="0" w:color="auto"/>
      </w:pBdr>
      <w:shd w:val="clear" w:color="000000" w:fill="C0C0C0"/>
      <w:spacing w:before="100" w:beforeAutospacing="1" w:after="100" w:afterAutospacing="1" w:line="240" w:lineRule="auto"/>
      <w:jc w:val="center"/>
    </w:pPr>
    <w:rPr>
      <w:rFonts w:ascii="Sylfaen" w:eastAsia="Times New Roman" w:hAnsi="Sylfaen"/>
      <w:sz w:val="18"/>
      <w:szCs w:val="18"/>
      <w:lang w:bidi="gu-IN"/>
    </w:rPr>
  </w:style>
  <w:style w:type="paragraph" w:customStyle="1" w:styleId="xl142">
    <w:name w:val="xl142"/>
    <w:basedOn w:val="Normal"/>
    <w:rsid w:val="0059474A"/>
    <w:pPr>
      <w:pBdr>
        <w:top w:val="single" w:sz="4" w:space="0" w:color="auto"/>
        <w:bottom w:val="single" w:sz="4" w:space="0" w:color="auto"/>
        <w:right w:val="single" w:sz="8" w:space="0" w:color="auto"/>
      </w:pBdr>
      <w:spacing w:before="100" w:beforeAutospacing="1" w:after="100" w:afterAutospacing="1" w:line="240" w:lineRule="auto"/>
      <w:jc w:val="right"/>
    </w:pPr>
    <w:rPr>
      <w:rFonts w:ascii="Sylfaen" w:eastAsia="Times New Roman" w:hAnsi="Sylfaen"/>
      <w:sz w:val="24"/>
      <w:szCs w:val="24"/>
      <w:lang w:bidi="gu-IN"/>
    </w:rPr>
  </w:style>
  <w:style w:type="paragraph" w:customStyle="1" w:styleId="xl143">
    <w:name w:val="xl143"/>
    <w:basedOn w:val="Normal"/>
    <w:rsid w:val="0059474A"/>
    <w:pPr>
      <w:pBdr>
        <w:top w:val="single" w:sz="4" w:space="0" w:color="auto"/>
        <w:left w:val="single" w:sz="8" w:space="0" w:color="auto"/>
        <w:bottom w:val="double" w:sz="6" w:space="0" w:color="auto"/>
      </w:pBdr>
      <w:spacing w:before="100" w:beforeAutospacing="1" w:after="100" w:afterAutospacing="1" w:line="240" w:lineRule="auto"/>
      <w:jc w:val="right"/>
    </w:pPr>
    <w:rPr>
      <w:rFonts w:ascii="Sylfaen" w:eastAsia="Times New Roman" w:hAnsi="Sylfaen"/>
      <w:sz w:val="24"/>
      <w:szCs w:val="24"/>
      <w:lang w:bidi="gu-IN"/>
    </w:rPr>
  </w:style>
  <w:style w:type="paragraph" w:customStyle="1" w:styleId="xl144">
    <w:name w:val="xl144"/>
    <w:basedOn w:val="Normal"/>
    <w:rsid w:val="0059474A"/>
    <w:pPr>
      <w:pBdr>
        <w:top w:val="single" w:sz="4" w:space="0" w:color="auto"/>
        <w:left w:val="single" w:sz="4" w:space="0" w:color="auto"/>
        <w:bottom w:val="single" w:sz="4" w:space="0" w:color="auto"/>
      </w:pBdr>
      <w:spacing w:before="100" w:beforeAutospacing="1" w:after="100" w:afterAutospacing="1" w:line="240" w:lineRule="auto"/>
    </w:pPr>
    <w:rPr>
      <w:rFonts w:ascii="Sylfaen" w:eastAsia="Times New Roman" w:hAnsi="Sylfaen"/>
      <w:sz w:val="24"/>
      <w:szCs w:val="24"/>
      <w:lang w:bidi="gu-IN"/>
    </w:rPr>
  </w:style>
  <w:style w:type="paragraph" w:customStyle="1" w:styleId="xl145">
    <w:name w:val="xl145"/>
    <w:basedOn w:val="Normal"/>
    <w:rsid w:val="0059474A"/>
    <w:pPr>
      <w:pBdr>
        <w:top w:val="single" w:sz="4" w:space="0" w:color="auto"/>
        <w:left w:val="single" w:sz="4" w:space="0" w:color="auto"/>
        <w:bottom w:val="double" w:sz="6" w:space="0" w:color="auto"/>
      </w:pBdr>
      <w:spacing w:before="100" w:beforeAutospacing="1" w:after="100" w:afterAutospacing="1" w:line="240" w:lineRule="auto"/>
    </w:pPr>
    <w:rPr>
      <w:rFonts w:ascii="Sylfaen" w:eastAsia="Times New Roman" w:hAnsi="Sylfaen"/>
      <w:sz w:val="24"/>
      <w:szCs w:val="24"/>
      <w:lang w:bidi="gu-IN"/>
    </w:rPr>
  </w:style>
  <w:style w:type="paragraph" w:customStyle="1" w:styleId="xl146">
    <w:name w:val="xl146"/>
    <w:basedOn w:val="Normal"/>
    <w:rsid w:val="0059474A"/>
    <w:pPr>
      <w:pBdr>
        <w:left w:val="single" w:sz="8" w:space="0" w:color="auto"/>
        <w:bottom w:val="single" w:sz="8" w:space="0" w:color="auto"/>
        <w:right w:val="single" w:sz="4" w:space="0" w:color="auto"/>
      </w:pBdr>
      <w:spacing w:before="100" w:beforeAutospacing="1" w:after="100" w:afterAutospacing="1" w:line="240" w:lineRule="auto"/>
      <w:jc w:val="right"/>
    </w:pPr>
    <w:rPr>
      <w:rFonts w:ascii="Sylfaen" w:eastAsia="Times New Roman" w:hAnsi="Sylfaen"/>
      <w:b/>
      <w:bCs/>
      <w:sz w:val="24"/>
      <w:szCs w:val="24"/>
      <w:lang w:bidi="gu-IN"/>
    </w:rPr>
  </w:style>
  <w:style w:type="paragraph" w:customStyle="1" w:styleId="xl147">
    <w:name w:val="xl147"/>
    <w:basedOn w:val="Normal"/>
    <w:rsid w:val="0059474A"/>
    <w:pPr>
      <w:pBdr>
        <w:left w:val="single" w:sz="4" w:space="0" w:color="auto"/>
        <w:bottom w:val="single" w:sz="8" w:space="0" w:color="auto"/>
      </w:pBdr>
      <w:spacing w:before="100" w:beforeAutospacing="1" w:after="100" w:afterAutospacing="1" w:line="240" w:lineRule="auto"/>
    </w:pPr>
    <w:rPr>
      <w:rFonts w:ascii="Sylfaen" w:eastAsia="Times New Roman" w:hAnsi="Sylfaen"/>
      <w:b/>
      <w:bCs/>
      <w:sz w:val="24"/>
      <w:szCs w:val="24"/>
      <w:lang w:bidi="gu-IN"/>
    </w:rPr>
  </w:style>
  <w:style w:type="paragraph" w:customStyle="1" w:styleId="xl148">
    <w:name w:val="xl148"/>
    <w:basedOn w:val="Normal"/>
    <w:rsid w:val="0059474A"/>
    <w:pPr>
      <w:pBdr>
        <w:left w:val="single" w:sz="8" w:space="0" w:color="auto"/>
        <w:bottom w:val="single" w:sz="8" w:space="0" w:color="auto"/>
        <w:right w:val="single" w:sz="8" w:space="0" w:color="auto"/>
      </w:pBdr>
      <w:spacing w:before="100" w:beforeAutospacing="1" w:after="100" w:afterAutospacing="1" w:line="240" w:lineRule="auto"/>
      <w:jc w:val="right"/>
    </w:pPr>
    <w:rPr>
      <w:rFonts w:ascii="Sylfaen" w:eastAsia="Times New Roman" w:hAnsi="Sylfaen"/>
      <w:b/>
      <w:bCs/>
      <w:sz w:val="24"/>
      <w:szCs w:val="24"/>
      <w:lang w:bidi="gu-IN"/>
    </w:rPr>
  </w:style>
  <w:style w:type="paragraph" w:customStyle="1" w:styleId="xl149">
    <w:name w:val="xl149"/>
    <w:basedOn w:val="Normal"/>
    <w:rsid w:val="0059474A"/>
    <w:pPr>
      <w:pBdr>
        <w:left w:val="single" w:sz="8" w:space="0" w:color="auto"/>
        <w:bottom w:val="single" w:sz="8" w:space="0" w:color="auto"/>
        <w:right w:val="single" w:sz="4" w:space="0" w:color="auto"/>
      </w:pBdr>
      <w:spacing w:before="100" w:beforeAutospacing="1" w:after="100" w:afterAutospacing="1" w:line="240" w:lineRule="auto"/>
    </w:pPr>
    <w:rPr>
      <w:rFonts w:ascii="Sylfaen" w:eastAsia="Times New Roman" w:hAnsi="Sylfaen"/>
      <w:b/>
      <w:bCs/>
      <w:sz w:val="24"/>
      <w:szCs w:val="24"/>
      <w:lang w:bidi="gu-IN"/>
    </w:rPr>
  </w:style>
  <w:style w:type="paragraph" w:customStyle="1" w:styleId="xl150">
    <w:name w:val="xl150"/>
    <w:basedOn w:val="Normal"/>
    <w:rsid w:val="0059474A"/>
    <w:pPr>
      <w:pBdr>
        <w:bottom w:val="single" w:sz="8" w:space="0" w:color="auto"/>
      </w:pBdr>
      <w:spacing w:before="100" w:beforeAutospacing="1" w:after="100" w:afterAutospacing="1" w:line="240" w:lineRule="auto"/>
    </w:pPr>
    <w:rPr>
      <w:rFonts w:ascii="Sylfaen" w:eastAsia="Times New Roman" w:hAnsi="Sylfaen"/>
      <w:b/>
      <w:bCs/>
      <w:sz w:val="24"/>
      <w:szCs w:val="24"/>
      <w:lang w:bidi="gu-IN"/>
    </w:rPr>
  </w:style>
  <w:style w:type="paragraph" w:customStyle="1" w:styleId="xl151">
    <w:name w:val="xl151"/>
    <w:basedOn w:val="Normal"/>
    <w:rsid w:val="0059474A"/>
    <w:pPr>
      <w:pBdr>
        <w:left w:val="single" w:sz="4" w:space="0" w:color="auto"/>
        <w:bottom w:val="single" w:sz="8" w:space="0" w:color="auto"/>
        <w:right w:val="single" w:sz="4" w:space="0" w:color="auto"/>
      </w:pBdr>
      <w:spacing w:before="100" w:beforeAutospacing="1" w:after="100" w:afterAutospacing="1" w:line="240" w:lineRule="auto"/>
    </w:pPr>
    <w:rPr>
      <w:rFonts w:ascii="Sylfaen" w:eastAsia="Times New Roman" w:hAnsi="Sylfaen"/>
      <w:b/>
      <w:bCs/>
      <w:sz w:val="24"/>
      <w:szCs w:val="24"/>
      <w:lang w:bidi="gu-IN"/>
    </w:rPr>
  </w:style>
  <w:style w:type="paragraph" w:customStyle="1" w:styleId="xl152">
    <w:name w:val="xl152"/>
    <w:basedOn w:val="Normal"/>
    <w:rsid w:val="0059474A"/>
    <w:pPr>
      <w:pBdr>
        <w:bottom w:val="single" w:sz="8" w:space="0" w:color="auto"/>
        <w:right w:val="single" w:sz="8" w:space="0" w:color="auto"/>
      </w:pBdr>
      <w:spacing w:before="100" w:beforeAutospacing="1" w:after="100" w:afterAutospacing="1" w:line="240" w:lineRule="auto"/>
    </w:pPr>
    <w:rPr>
      <w:rFonts w:ascii="Sylfaen" w:eastAsia="Times New Roman" w:hAnsi="Sylfaen"/>
      <w:b/>
      <w:bCs/>
      <w:sz w:val="24"/>
      <w:szCs w:val="24"/>
      <w:lang w:bidi="gu-IN"/>
    </w:rPr>
  </w:style>
  <w:style w:type="paragraph" w:customStyle="1" w:styleId="xl153">
    <w:name w:val="xl153"/>
    <w:basedOn w:val="Normal"/>
    <w:rsid w:val="0059474A"/>
    <w:pPr>
      <w:pBdr>
        <w:left w:val="single" w:sz="8" w:space="0" w:color="auto"/>
      </w:pBdr>
      <w:spacing w:before="100" w:beforeAutospacing="1" w:after="100" w:afterAutospacing="1" w:line="240" w:lineRule="auto"/>
    </w:pPr>
    <w:rPr>
      <w:rFonts w:ascii="Sylfaen" w:eastAsia="Times New Roman" w:hAnsi="Sylfaen"/>
      <w:color w:val="000080"/>
      <w:sz w:val="24"/>
      <w:szCs w:val="24"/>
      <w:lang w:bidi="gu-IN"/>
    </w:rPr>
  </w:style>
  <w:style w:type="paragraph" w:customStyle="1" w:styleId="xl154">
    <w:name w:val="xl154"/>
    <w:basedOn w:val="Normal"/>
    <w:rsid w:val="0059474A"/>
    <w:pPr>
      <w:spacing w:before="100" w:beforeAutospacing="1" w:after="100" w:afterAutospacing="1" w:line="240" w:lineRule="auto"/>
    </w:pPr>
    <w:rPr>
      <w:rFonts w:ascii="Sylfaen" w:eastAsia="Times New Roman" w:hAnsi="Sylfaen"/>
      <w:color w:val="000080"/>
      <w:sz w:val="24"/>
      <w:szCs w:val="24"/>
      <w:lang w:bidi="gu-IN"/>
    </w:rPr>
  </w:style>
  <w:style w:type="paragraph" w:customStyle="1" w:styleId="xl155">
    <w:name w:val="xl155"/>
    <w:basedOn w:val="Normal"/>
    <w:rsid w:val="0059474A"/>
    <w:pPr>
      <w:pBdr>
        <w:left w:val="single" w:sz="8" w:space="0" w:color="auto"/>
        <w:bottom w:val="single" w:sz="8" w:space="0" w:color="auto"/>
        <w:right w:val="single" w:sz="8" w:space="0" w:color="auto"/>
      </w:pBdr>
      <w:spacing w:before="100" w:beforeAutospacing="1" w:after="100" w:afterAutospacing="1" w:line="240" w:lineRule="auto"/>
    </w:pPr>
    <w:rPr>
      <w:rFonts w:ascii="Sylfaen" w:eastAsia="Times New Roman" w:hAnsi="Sylfaen"/>
      <w:b/>
      <w:bCs/>
      <w:color w:val="000080"/>
      <w:sz w:val="24"/>
      <w:szCs w:val="24"/>
      <w:lang w:bidi="gu-IN"/>
    </w:rPr>
  </w:style>
  <w:style w:type="paragraph" w:customStyle="1" w:styleId="xl156">
    <w:name w:val="xl156"/>
    <w:basedOn w:val="Normal"/>
    <w:rsid w:val="0059474A"/>
    <w:pPr>
      <w:pBdr>
        <w:left w:val="single" w:sz="8" w:space="0" w:color="auto"/>
        <w:bottom w:val="single" w:sz="8" w:space="0" w:color="auto"/>
        <w:right w:val="single" w:sz="4" w:space="0" w:color="auto"/>
      </w:pBdr>
      <w:spacing w:before="100" w:beforeAutospacing="1" w:after="100" w:afterAutospacing="1" w:line="240" w:lineRule="auto"/>
      <w:jc w:val="center"/>
    </w:pPr>
    <w:rPr>
      <w:rFonts w:ascii="Sylfaen" w:eastAsia="Times New Roman" w:hAnsi="Sylfaen"/>
      <w:b/>
      <w:bCs/>
      <w:color w:val="000080"/>
      <w:sz w:val="24"/>
      <w:szCs w:val="24"/>
      <w:lang w:bidi="gu-IN"/>
    </w:rPr>
  </w:style>
  <w:style w:type="paragraph" w:customStyle="1" w:styleId="xl157">
    <w:name w:val="xl157"/>
    <w:basedOn w:val="Normal"/>
    <w:rsid w:val="0059474A"/>
    <w:pPr>
      <w:pBdr>
        <w:left w:val="single" w:sz="4" w:space="0" w:color="auto"/>
        <w:bottom w:val="single" w:sz="8" w:space="0" w:color="auto"/>
        <w:right w:val="single" w:sz="4" w:space="0" w:color="auto"/>
      </w:pBdr>
      <w:spacing w:before="100" w:beforeAutospacing="1" w:after="100" w:afterAutospacing="1" w:line="240" w:lineRule="auto"/>
      <w:jc w:val="center"/>
    </w:pPr>
    <w:rPr>
      <w:rFonts w:ascii="Sylfaen" w:eastAsia="Times New Roman" w:hAnsi="Sylfaen"/>
      <w:b/>
      <w:bCs/>
      <w:color w:val="000080"/>
      <w:sz w:val="24"/>
      <w:szCs w:val="24"/>
      <w:lang w:bidi="gu-IN"/>
    </w:rPr>
  </w:style>
  <w:style w:type="paragraph" w:customStyle="1" w:styleId="xl158">
    <w:name w:val="xl158"/>
    <w:basedOn w:val="Normal"/>
    <w:rsid w:val="0059474A"/>
    <w:pPr>
      <w:pBdr>
        <w:bottom w:val="single" w:sz="8" w:space="0" w:color="auto"/>
        <w:right w:val="single" w:sz="4" w:space="0" w:color="auto"/>
      </w:pBdr>
      <w:spacing w:before="100" w:beforeAutospacing="1" w:after="100" w:afterAutospacing="1" w:line="240" w:lineRule="auto"/>
      <w:jc w:val="center"/>
    </w:pPr>
    <w:rPr>
      <w:rFonts w:ascii="Sylfaen" w:eastAsia="Times New Roman" w:hAnsi="Sylfaen"/>
      <w:b/>
      <w:bCs/>
      <w:color w:val="000080"/>
      <w:sz w:val="24"/>
      <w:szCs w:val="24"/>
      <w:lang w:bidi="gu-IN"/>
    </w:rPr>
  </w:style>
  <w:style w:type="paragraph" w:customStyle="1" w:styleId="xl159">
    <w:name w:val="xl159"/>
    <w:basedOn w:val="Normal"/>
    <w:rsid w:val="0059474A"/>
    <w:pPr>
      <w:pBdr>
        <w:bottom w:val="single" w:sz="8" w:space="0" w:color="auto"/>
        <w:right w:val="single" w:sz="8" w:space="0" w:color="auto"/>
      </w:pBdr>
      <w:spacing w:before="100" w:beforeAutospacing="1" w:after="100" w:afterAutospacing="1" w:line="240" w:lineRule="auto"/>
      <w:jc w:val="center"/>
    </w:pPr>
    <w:rPr>
      <w:rFonts w:ascii="Sylfaen" w:eastAsia="Times New Roman" w:hAnsi="Sylfaen"/>
      <w:b/>
      <w:bCs/>
      <w:color w:val="000080"/>
      <w:sz w:val="24"/>
      <w:szCs w:val="24"/>
      <w:lang w:bidi="gu-IN"/>
    </w:rPr>
  </w:style>
  <w:style w:type="paragraph" w:customStyle="1" w:styleId="xl160">
    <w:name w:val="xl160"/>
    <w:basedOn w:val="Normal"/>
    <w:rsid w:val="005947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Sylfaen" w:eastAsia="Times New Roman" w:hAnsi="Sylfaen"/>
      <w:sz w:val="24"/>
      <w:szCs w:val="24"/>
      <w:lang w:bidi="gu-IN"/>
    </w:rPr>
  </w:style>
  <w:style w:type="paragraph" w:customStyle="1" w:styleId="xl161">
    <w:name w:val="xl161"/>
    <w:basedOn w:val="Normal"/>
    <w:rsid w:val="0059474A"/>
    <w:pPr>
      <w:pBdr>
        <w:top w:val="single" w:sz="4" w:space="0" w:color="auto"/>
        <w:left w:val="single" w:sz="4" w:space="0" w:color="auto"/>
        <w:bottom w:val="single" w:sz="4" w:space="0" w:color="auto"/>
      </w:pBdr>
      <w:spacing w:before="100" w:beforeAutospacing="1" w:after="100" w:afterAutospacing="1" w:line="240" w:lineRule="auto"/>
      <w:jc w:val="right"/>
    </w:pPr>
    <w:rPr>
      <w:rFonts w:ascii="Sylfaen" w:eastAsia="Times New Roman" w:hAnsi="Sylfaen"/>
      <w:sz w:val="24"/>
      <w:szCs w:val="24"/>
      <w:lang w:bidi="gu-IN"/>
    </w:rPr>
  </w:style>
  <w:style w:type="paragraph" w:customStyle="1" w:styleId="xl162">
    <w:name w:val="xl162"/>
    <w:basedOn w:val="Normal"/>
    <w:rsid w:val="0059474A"/>
    <w:pPr>
      <w:pBdr>
        <w:bottom w:val="single" w:sz="8" w:space="0" w:color="auto"/>
      </w:pBdr>
      <w:spacing w:before="100" w:beforeAutospacing="1" w:after="100" w:afterAutospacing="1" w:line="240" w:lineRule="auto"/>
      <w:jc w:val="center"/>
    </w:pPr>
    <w:rPr>
      <w:rFonts w:ascii="Sylfaen" w:eastAsia="Times New Roman" w:hAnsi="Sylfaen"/>
      <w:b/>
      <w:bCs/>
      <w:color w:val="000080"/>
      <w:sz w:val="24"/>
      <w:szCs w:val="24"/>
      <w:lang w:bidi="gu-IN"/>
    </w:rPr>
  </w:style>
  <w:style w:type="paragraph" w:customStyle="1" w:styleId="xl163">
    <w:name w:val="xl163"/>
    <w:basedOn w:val="Normal"/>
    <w:rsid w:val="0059474A"/>
    <w:pPr>
      <w:pBdr>
        <w:top w:val="single" w:sz="4" w:space="0" w:color="auto"/>
        <w:bottom w:val="single" w:sz="4" w:space="0" w:color="auto"/>
        <w:right w:val="single" w:sz="4" w:space="0" w:color="auto"/>
      </w:pBdr>
      <w:spacing w:before="100" w:beforeAutospacing="1" w:after="100" w:afterAutospacing="1" w:line="240" w:lineRule="auto"/>
      <w:jc w:val="right"/>
    </w:pPr>
    <w:rPr>
      <w:rFonts w:ascii="Sylfaen" w:eastAsia="Times New Roman" w:hAnsi="Sylfaen"/>
      <w:sz w:val="24"/>
      <w:szCs w:val="24"/>
      <w:lang w:bidi="gu-IN"/>
    </w:rPr>
  </w:style>
  <w:style w:type="paragraph" w:customStyle="1" w:styleId="xl164">
    <w:name w:val="xl164"/>
    <w:basedOn w:val="Normal"/>
    <w:rsid w:val="0059474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Sylfaen" w:eastAsia="Times New Roman" w:hAnsi="Sylfaen"/>
      <w:sz w:val="24"/>
      <w:szCs w:val="24"/>
      <w:lang w:bidi="gu-IN"/>
    </w:rPr>
  </w:style>
  <w:style w:type="paragraph" w:customStyle="1" w:styleId="xl165">
    <w:name w:val="xl165"/>
    <w:basedOn w:val="Normal"/>
    <w:rsid w:val="0059474A"/>
    <w:pPr>
      <w:pBdr>
        <w:top w:val="single" w:sz="4" w:space="0" w:color="auto"/>
        <w:bottom w:val="double" w:sz="6" w:space="0" w:color="auto"/>
        <w:right w:val="single" w:sz="4" w:space="0" w:color="auto"/>
      </w:pBdr>
      <w:spacing w:before="100" w:beforeAutospacing="1" w:after="100" w:afterAutospacing="1" w:line="240" w:lineRule="auto"/>
      <w:jc w:val="right"/>
    </w:pPr>
    <w:rPr>
      <w:rFonts w:ascii="Sylfaen" w:eastAsia="Times New Roman" w:hAnsi="Sylfaen"/>
      <w:sz w:val="24"/>
      <w:szCs w:val="24"/>
      <w:lang w:bidi="gu-IN"/>
    </w:rPr>
  </w:style>
  <w:style w:type="paragraph" w:customStyle="1" w:styleId="xl166">
    <w:name w:val="xl166"/>
    <w:basedOn w:val="Normal"/>
    <w:rsid w:val="0059474A"/>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right"/>
    </w:pPr>
    <w:rPr>
      <w:rFonts w:ascii="Sylfaen" w:eastAsia="Times New Roman" w:hAnsi="Sylfaen"/>
      <w:sz w:val="24"/>
      <w:szCs w:val="24"/>
      <w:lang w:bidi="gu-IN"/>
    </w:rPr>
  </w:style>
  <w:style w:type="paragraph" w:customStyle="1" w:styleId="xl167">
    <w:name w:val="xl167"/>
    <w:basedOn w:val="Normal"/>
    <w:rsid w:val="0059474A"/>
    <w:pPr>
      <w:pBdr>
        <w:top w:val="single" w:sz="4" w:space="0" w:color="auto"/>
        <w:left w:val="single" w:sz="4" w:space="0" w:color="auto"/>
        <w:bottom w:val="double" w:sz="6" w:space="0" w:color="auto"/>
      </w:pBdr>
      <w:spacing w:before="100" w:beforeAutospacing="1" w:after="100" w:afterAutospacing="1" w:line="240" w:lineRule="auto"/>
      <w:jc w:val="right"/>
    </w:pPr>
    <w:rPr>
      <w:rFonts w:ascii="Sylfaen" w:eastAsia="Times New Roman" w:hAnsi="Sylfaen"/>
      <w:sz w:val="24"/>
      <w:szCs w:val="24"/>
      <w:lang w:bidi="gu-IN"/>
    </w:rPr>
  </w:style>
  <w:style w:type="paragraph" w:customStyle="1" w:styleId="xl168">
    <w:name w:val="xl168"/>
    <w:basedOn w:val="Normal"/>
    <w:rsid w:val="0059474A"/>
    <w:pPr>
      <w:pBdr>
        <w:top w:val="single" w:sz="4" w:space="0" w:color="auto"/>
        <w:left w:val="single" w:sz="4" w:space="0" w:color="auto"/>
        <w:bottom w:val="double" w:sz="6" w:space="0" w:color="auto"/>
        <w:right w:val="single" w:sz="8" w:space="0" w:color="auto"/>
      </w:pBdr>
      <w:spacing w:before="100" w:beforeAutospacing="1" w:after="100" w:afterAutospacing="1" w:line="240" w:lineRule="auto"/>
      <w:jc w:val="right"/>
    </w:pPr>
    <w:rPr>
      <w:rFonts w:ascii="Sylfaen" w:eastAsia="Times New Roman" w:hAnsi="Sylfaen"/>
      <w:sz w:val="24"/>
      <w:szCs w:val="24"/>
      <w:lang w:bidi="gu-IN"/>
    </w:rPr>
  </w:style>
  <w:style w:type="paragraph" w:customStyle="1" w:styleId="xl169">
    <w:name w:val="xl169"/>
    <w:basedOn w:val="Normal"/>
    <w:rsid w:val="0059474A"/>
    <w:pPr>
      <w:pBdr>
        <w:top w:val="single" w:sz="4" w:space="0" w:color="auto"/>
        <w:bottom w:val="double" w:sz="6" w:space="0" w:color="auto"/>
        <w:right w:val="single" w:sz="8" w:space="0" w:color="auto"/>
      </w:pBdr>
      <w:spacing w:before="100" w:beforeAutospacing="1" w:after="100" w:afterAutospacing="1" w:line="240" w:lineRule="auto"/>
      <w:jc w:val="right"/>
    </w:pPr>
    <w:rPr>
      <w:rFonts w:ascii="Sylfaen" w:eastAsia="Times New Roman" w:hAnsi="Sylfaen"/>
      <w:sz w:val="24"/>
      <w:szCs w:val="24"/>
      <w:lang w:bidi="gu-IN"/>
    </w:rPr>
  </w:style>
  <w:style w:type="paragraph" w:customStyle="1" w:styleId="xl170">
    <w:name w:val="xl170"/>
    <w:basedOn w:val="Normal"/>
    <w:rsid w:val="0059474A"/>
    <w:pPr>
      <w:pBdr>
        <w:left w:val="single" w:sz="8" w:space="0" w:color="auto"/>
        <w:bottom w:val="double" w:sz="6" w:space="0" w:color="auto"/>
        <w:right w:val="single" w:sz="8" w:space="0" w:color="auto"/>
      </w:pBdr>
      <w:spacing w:before="100" w:beforeAutospacing="1" w:after="100" w:afterAutospacing="1" w:line="240" w:lineRule="auto"/>
      <w:jc w:val="right"/>
    </w:pPr>
    <w:rPr>
      <w:rFonts w:ascii="Sylfaen" w:eastAsia="Times New Roman" w:hAnsi="Sylfaen"/>
      <w:sz w:val="24"/>
      <w:szCs w:val="24"/>
      <w:lang w:bidi="gu-IN"/>
    </w:rPr>
  </w:style>
  <w:style w:type="paragraph" w:customStyle="1" w:styleId="xl171">
    <w:name w:val="xl171"/>
    <w:basedOn w:val="Normal"/>
    <w:rsid w:val="0059474A"/>
    <w:pPr>
      <w:pBdr>
        <w:bottom w:val="double" w:sz="6" w:space="0" w:color="auto"/>
        <w:right w:val="single" w:sz="8" w:space="0" w:color="auto"/>
      </w:pBdr>
      <w:spacing w:before="100" w:beforeAutospacing="1" w:after="100" w:afterAutospacing="1" w:line="240" w:lineRule="auto"/>
    </w:pPr>
    <w:rPr>
      <w:rFonts w:ascii="Sylfaen" w:eastAsia="Times New Roman" w:hAnsi="Sylfaen"/>
      <w:sz w:val="24"/>
      <w:szCs w:val="24"/>
      <w:lang w:bidi="gu-IN"/>
    </w:rPr>
  </w:style>
  <w:style w:type="paragraph" w:customStyle="1" w:styleId="xl172">
    <w:name w:val="xl172"/>
    <w:basedOn w:val="Normal"/>
    <w:rsid w:val="0059474A"/>
    <w:pPr>
      <w:pBdr>
        <w:top w:val="single" w:sz="4" w:space="0" w:color="auto"/>
        <w:left w:val="single" w:sz="4" w:space="0" w:color="auto"/>
      </w:pBdr>
      <w:spacing w:before="100" w:beforeAutospacing="1" w:after="100" w:afterAutospacing="1" w:line="240" w:lineRule="auto"/>
    </w:pPr>
    <w:rPr>
      <w:rFonts w:ascii="Sylfaen" w:eastAsia="Times New Roman" w:hAnsi="Sylfaen"/>
      <w:sz w:val="24"/>
      <w:szCs w:val="24"/>
      <w:lang w:bidi="gu-IN"/>
    </w:rPr>
  </w:style>
  <w:style w:type="paragraph" w:customStyle="1" w:styleId="xl173">
    <w:name w:val="xl173"/>
    <w:basedOn w:val="Normal"/>
    <w:rsid w:val="0059474A"/>
    <w:pPr>
      <w:pBdr>
        <w:top w:val="single" w:sz="8" w:space="0" w:color="auto"/>
        <w:bottom w:val="single" w:sz="8" w:space="0" w:color="auto"/>
        <w:right w:val="single" w:sz="4" w:space="0" w:color="auto"/>
      </w:pBdr>
      <w:spacing w:before="100" w:beforeAutospacing="1" w:after="100" w:afterAutospacing="1" w:line="240" w:lineRule="auto"/>
      <w:jc w:val="right"/>
    </w:pPr>
    <w:rPr>
      <w:rFonts w:ascii="Sylfaen" w:eastAsia="Times New Roman" w:hAnsi="Sylfaen"/>
      <w:b/>
      <w:bCs/>
      <w:lang w:bidi="gu-IN"/>
    </w:rPr>
  </w:style>
  <w:style w:type="paragraph" w:customStyle="1" w:styleId="xl174">
    <w:name w:val="xl174"/>
    <w:basedOn w:val="Normal"/>
    <w:rsid w:val="0059474A"/>
    <w:pPr>
      <w:pBdr>
        <w:bottom w:val="single" w:sz="8" w:space="0" w:color="auto"/>
        <w:right w:val="single" w:sz="8" w:space="0" w:color="auto"/>
      </w:pBdr>
      <w:spacing w:before="100" w:beforeAutospacing="1" w:after="100" w:afterAutospacing="1" w:line="240" w:lineRule="auto"/>
      <w:jc w:val="right"/>
    </w:pPr>
    <w:rPr>
      <w:rFonts w:ascii="Sylfaen" w:eastAsia="Times New Roman" w:hAnsi="Sylfaen"/>
      <w:b/>
      <w:bCs/>
      <w:lang w:bidi="gu-IN"/>
    </w:rPr>
  </w:style>
  <w:style w:type="paragraph" w:customStyle="1" w:styleId="xl175">
    <w:name w:val="xl175"/>
    <w:basedOn w:val="Normal"/>
    <w:rsid w:val="0059474A"/>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right"/>
    </w:pPr>
    <w:rPr>
      <w:rFonts w:ascii="Sylfaen" w:eastAsia="Times New Roman" w:hAnsi="Sylfaen"/>
      <w:b/>
      <w:bCs/>
      <w:color w:val="FF0000"/>
      <w:lang w:bidi="gu-IN"/>
    </w:rPr>
  </w:style>
  <w:style w:type="paragraph" w:customStyle="1" w:styleId="xl176">
    <w:name w:val="xl176"/>
    <w:basedOn w:val="Normal"/>
    <w:rsid w:val="0059474A"/>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Sylfaen" w:eastAsia="Times New Roman" w:hAnsi="Sylfaen"/>
      <w:b/>
      <w:bCs/>
      <w:color w:val="FF0000"/>
      <w:lang w:bidi="gu-IN"/>
    </w:rPr>
  </w:style>
  <w:style w:type="paragraph" w:customStyle="1" w:styleId="xl177">
    <w:name w:val="xl177"/>
    <w:basedOn w:val="Normal"/>
    <w:rsid w:val="0059474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pPr>
    <w:rPr>
      <w:rFonts w:ascii="Sylfaen" w:eastAsia="Times New Roman" w:hAnsi="Sylfaen"/>
      <w:b/>
      <w:bCs/>
      <w:sz w:val="24"/>
      <w:szCs w:val="24"/>
      <w:lang w:bidi="gu-IN"/>
    </w:rPr>
  </w:style>
  <w:style w:type="paragraph" w:customStyle="1" w:styleId="xl178">
    <w:name w:val="xl178"/>
    <w:basedOn w:val="Normal"/>
    <w:rsid w:val="0059474A"/>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right"/>
    </w:pPr>
    <w:rPr>
      <w:rFonts w:ascii="Sylfaen" w:eastAsia="Times New Roman" w:hAnsi="Sylfaen"/>
      <w:b/>
      <w:bCs/>
      <w:sz w:val="24"/>
      <w:szCs w:val="24"/>
      <w:lang w:bidi="gu-IN"/>
    </w:rPr>
  </w:style>
  <w:style w:type="paragraph" w:customStyle="1" w:styleId="xl179">
    <w:name w:val="xl179"/>
    <w:basedOn w:val="Normal"/>
    <w:rsid w:val="0059474A"/>
    <w:pPr>
      <w:pBdr>
        <w:bottom w:val="single" w:sz="8" w:space="0" w:color="auto"/>
      </w:pBdr>
      <w:shd w:val="clear" w:color="000000" w:fill="C0C0C0"/>
      <w:spacing w:before="100" w:beforeAutospacing="1" w:after="100" w:afterAutospacing="1" w:line="240" w:lineRule="auto"/>
      <w:jc w:val="right"/>
    </w:pPr>
    <w:rPr>
      <w:rFonts w:ascii="Sylfaen" w:eastAsia="Times New Roman" w:hAnsi="Sylfaen"/>
      <w:sz w:val="18"/>
      <w:szCs w:val="18"/>
      <w:lang w:bidi="gu-IN"/>
    </w:rPr>
  </w:style>
  <w:style w:type="paragraph" w:customStyle="1" w:styleId="xl180">
    <w:name w:val="xl180"/>
    <w:basedOn w:val="Normal"/>
    <w:rsid w:val="0059474A"/>
    <w:pPr>
      <w:pBdr>
        <w:top w:val="double" w:sz="6"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Sylfaen" w:eastAsia="Times New Roman" w:hAnsi="Sylfaen"/>
      <w:b/>
      <w:bCs/>
      <w:sz w:val="24"/>
      <w:szCs w:val="24"/>
      <w:lang w:bidi="gu-IN"/>
    </w:rPr>
  </w:style>
  <w:style w:type="paragraph" w:customStyle="1" w:styleId="xl181">
    <w:name w:val="xl181"/>
    <w:basedOn w:val="Normal"/>
    <w:rsid w:val="0059474A"/>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sz w:val="24"/>
      <w:szCs w:val="24"/>
      <w:lang w:bidi="gu-IN"/>
    </w:rPr>
  </w:style>
  <w:style w:type="paragraph" w:customStyle="1" w:styleId="xl182">
    <w:name w:val="xl182"/>
    <w:basedOn w:val="Normal"/>
    <w:rsid w:val="0059474A"/>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b/>
      <w:bCs/>
      <w:sz w:val="24"/>
      <w:szCs w:val="24"/>
      <w:lang w:bidi="gu-IN"/>
    </w:rPr>
  </w:style>
  <w:style w:type="paragraph" w:customStyle="1" w:styleId="xl183">
    <w:name w:val="xl183"/>
    <w:basedOn w:val="Normal"/>
    <w:rsid w:val="0059474A"/>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b/>
      <w:bCs/>
      <w:sz w:val="24"/>
      <w:szCs w:val="24"/>
      <w:lang w:bidi="gu-IN"/>
    </w:rPr>
  </w:style>
  <w:style w:type="paragraph" w:customStyle="1" w:styleId="xl184">
    <w:name w:val="xl184"/>
    <w:basedOn w:val="Normal"/>
    <w:rsid w:val="0059474A"/>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sz w:val="24"/>
      <w:szCs w:val="24"/>
      <w:lang w:bidi="gu-IN"/>
    </w:rPr>
  </w:style>
  <w:style w:type="paragraph" w:customStyle="1" w:styleId="xl185">
    <w:name w:val="xl185"/>
    <w:basedOn w:val="Normal"/>
    <w:rsid w:val="0059474A"/>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Sylfaen" w:eastAsia="Times New Roman" w:hAnsi="Sylfaen"/>
      <w:sz w:val="24"/>
      <w:szCs w:val="24"/>
      <w:lang w:bidi="gu-IN"/>
    </w:rPr>
  </w:style>
  <w:style w:type="paragraph" w:customStyle="1" w:styleId="xl186">
    <w:name w:val="xl186"/>
    <w:basedOn w:val="Normal"/>
    <w:rsid w:val="0059474A"/>
    <w:pPr>
      <w:pBdr>
        <w:left w:val="single" w:sz="8" w:space="0" w:color="auto"/>
        <w:bottom w:val="single" w:sz="4" w:space="0" w:color="auto"/>
      </w:pBdr>
      <w:shd w:val="clear" w:color="000000" w:fill="C0C0C0"/>
      <w:spacing w:before="100" w:beforeAutospacing="1" w:after="100" w:afterAutospacing="1" w:line="240" w:lineRule="auto"/>
      <w:jc w:val="center"/>
    </w:pPr>
    <w:rPr>
      <w:rFonts w:ascii="Sylfaen" w:eastAsia="Times New Roman" w:hAnsi="Sylfaen"/>
      <w:sz w:val="24"/>
      <w:szCs w:val="24"/>
      <w:lang w:bidi="gu-IN"/>
    </w:rPr>
  </w:style>
  <w:style w:type="paragraph" w:customStyle="1" w:styleId="xl187">
    <w:name w:val="xl187"/>
    <w:basedOn w:val="Normal"/>
    <w:rsid w:val="0059474A"/>
    <w:pPr>
      <w:pBdr>
        <w:bottom w:val="single" w:sz="4" w:space="0" w:color="auto"/>
      </w:pBdr>
      <w:shd w:val="clear" w:color="000000" w:fill="C0C0C0"/>
      <w:spacing w:before="100" w:beforeAutospacing="1" w:after="100" w:afterAutospacing="1" w:line="240" w:lineRule="auto"/>
      <w:jc w:val="center"/>
    </w:pPr>
    <w:rPr>
      <w:rFonts w:ascii="Sylfaen" w:eastAsia="Times New Roman" w:hAnsi="Sylfaen"/>
      <w:sz w:val="24"/>
      <w:szCs w:val="24"/>
      <w:lang w:bidi="gu-IN"/>
    </w:rPr>
  </w:style>
  <w:style w:type="paragraph" w:customStyle="1" w:styleId="xl188">
    <w:name w:val="xl188"/>
    <w:basedOn w:val="Normal"/>
    <w:rsid w:val="0059474A"/>
    <w:pPr>
      <w:pBdr>
        <w:bottom w:val="single" w:sz="4" w:space="0" w:color="auto"/>
      </w:pBdr>
      <w:shd w:val="clear" w:color="000000" w:fill="C0C0C0"/>
      <w:spacing w:before="100" w:beforeAutospacing="1" w:after="100" w:afterAutospacing="1" w:line="240" w:lineRule="auto"/>
      <w:jc w:val="right"/>
    </w:pPr>
    <w:rPr>
      <w:rFonts w:ascii="Sylfaen" w:eastAsia="Times New Roman" w:hAnsi="Sylfaen"/>
      <w:sz w:val="18"/>
      <w:szCs w:val="18"/>
      <w:lang w:bidi="gu-IN"/>
    </w:rPr>
  </w:style>
  <w:style w:type="paragraph" w:customStyle="1" w:styleId="xl189">
    <w:name w:val="xl189"/>
    <w:basedOn w:val="Normal"/>
    <w:rsid w:val="0059474A"/>
    <w:pPr>
      <w:pBdr>
        <w:bottom w:val="single" w:sz="4" w:space="0" w:color="auto"/>
      </w:pBdr>
      <w:shd w:val="clear" w:color="000000" w:fill="C0C0C0"/>
      <w:spacing w:before="100" w:beforeAutospacing="1" w:after="100" w:afterAutospacing="1" w:line="240" w:lineRule="auto"/>
      <w:jc w:val="center"/>
    </w:pPr>
    <w:rPr>
      <w:rFonts w:ascii="Sylfaen" w:eastAsia="Times New Roman" w:hAnsi="Sylfaen"/>
      <w:sz w:val="18"/>
      <w:szCs w:val="18"/>
      <w:lang w:bidi="gu-IN"/>
    </w:rPr>
  </w:style>
  <w:style w:type="paragraph" w:customStyle="1" w:styleId="xl190">
    <w:name w:val="xl190"/>
    <w:basedOn w:val="Normal"/>
    <w:rsid w:val="0059474A"/>
    <w:pPr>
      <w:pBdr>
        <w:bottom w:val="single" w:sz="4" w:space="0" w:color="auto"/>
        <w:right w:val="single" w:sz="8" w:space="0" w:color="auto"/>
      </w:pBdr>
      <w:shd w:val="clear" w:color="000000" w:fill="C0C0C0"/>
      <w:spacing w:before="100" w:beforeAutospacing="1" w:after="100" w:afterAutospacing="1" w:line="240" w:lineRule="auto"/>
      <w:jc w:val="center"/>
    </w:pPr>
    <w:rPr>
      <w:rFonts w:ascii="Sylfaen" w:eastAsia="Times New Roman" w:hAnsi="Sylfaen"/>
      <w:sz w:val="18"/>
      <w:szCs w:val="18"/>
      <w:lang w:bidi="gu-IN"/>
    </w:rPr>
  </w:style>
  <w:style w:type="paragraph" w:customStyle="1" w:styleId="xl191">
    <w:name w:val="xl191"/>
    <w:basedOn w:val="Normal"/>
    <w:rsid w:val="0059474A"/>
    <w:pPr>
      <w:pBdr>
        <w:left w:val="single" w:sz="8" w:space="0" w:color="auto"/>
        <w:bottom w:val="single" w:sz="8" w:space="0" w:color="auto"/>
      </w:pBdr>
      <w:spacing w:before="100" w:beforeAutospacing="1" w:after="100" w:afterAutospacing="1" w:line="240" w:lineRule="auto"/>
    </w:pPr>
    <w:rPr>
      <w:rFonts w:ascii="Sylfaen" w:eastAsia="Times New Roman" w:hAnsi="Sylfaen"/>
      <w:sz w:val="24"/>
      <w:szCs w:val="24"/>
      <w:lang w:bidi="gu-IN"/>
    </w:rPr>
  </w:style>
  <w:style w:type="paragraph" w:customStyle="1" w:styleId="xl192">
    <w:name w:val="xl192"/>
    <w:basedOn w:val="Normal"/>
    <w:rsid w:val="0059474A"/>
    <w:pPr>
      <w:pBdr>
        <w:bottom w:val="single" w:sz="8" w:space="0" w:color="auto"/>
        <w:right w:val="single" w:sz="8" w:space="0" w:color="auto"/>
      </w:pBdr>
      <w:spacing w:before="100" w:beforeAutospacing="1" w:after="100" w:afterAutospacing="1" w:line="240" w:lineRule="auto"/>
    </w:pPr>
    <w:rPr>
      <w:rFonts w:ascii="Sylfaen" w:eastAsia="Times New Roman" w:hAnsi="Sylfaen"/>
      <w:sz w:val="24"/>
      <w:szCs w:val="24"/>
      <w:lang w:bidi="gu-IN"/>
    </w:rPr>
  </w:style>
  <w:style w:type="paragraph" w:customStyle="1" w:styleId="xl193">
    <w:name w:val="xl193"/>
    <w:basedOn w:val="Normal"/>
    <w:rsid w:val="0059474A"/>
    <w:pPr>
      <w:pBdr>
        <w:left w:val="single" w:sz="8" w:space="0" w:color="auto"/>
        <w:bottom w:val="single" w:sz="8" w:space="0" w:color="auto"/>
        <w:right w:val="single" w:sz="8" w:space="0" w:color="auto"/>
      </w:pBdr>
      <w:spacing w:before="100" w:beforeAutospacing="1" w:after="100" w:afterAutospacing="1" w:line="240" w:lineRule="auto"/>
    </w:pPr>
    <w:rPr>
      <w:rFonts w:ascii="Sylfaen" w:eastAsia="Times New Roman" w:hAnsi="Sylfaen"/>
      <w:b/>
      <w:bCs/>
      <w:sz w:val="24"/>
      <w:szCs w:val="24"/>
      <w:lang w:bidi="gu-IN"/>
    </w:rPr>
  </w:style>
  <w:style w:type="paragraph" w:customStyle="1" w:styleId="xl194">
    <w:name w:val="xl194"/>
    <w:basedOn w:val="Normal"/>
    <w:rsid w:val="0059474A"/>
    <w:pPr>
      <w:pBdr>
        <w:left w:val="single" w:sz="8" w:space="0" w:color="auto"/>
        <w:bottom w:val="single" w:sz="8" w:space="0" w:color="auto"/>
        <w:right w:val="single" w:sz="4" w:space="0" w:color="auto"/>
      </w:pBdr>
      <w:spacing w:before="100" w:beforeAutospacing="1" w:after="100" w:afterAutospacing="1" w:line="240" w:lineRule="auto"/>
      <w:jc w:val="center"/>
    </w:pPr>
    <w:rPr>
      <w:rFonts w:ascii="Sylfaen" w:eastAsia="Times New Roman" w:hAnsi="Sylfaen"/>
      <w:b/>
      <w:bCs/>
      <w:sz w:val="24"/>
      <w:szCs w:val="24"/>
      <w:lang w:bidi="gu-IN"/>
    </w:rPr>
  </w:style>
  <w:style w:type="paragraph" w:customStyle="1" w:styleId="xl195">
    <w:name w:val="xl195"/>
    <w:basedOn w:val="Normal"/>
    <w:rsid w:val="0059474A"/>
    <w:pPr>
      <w:pBdr>
        <w:left w:val="single" w:sz="4" w:space="0" w:color="auto"/>
        <w:bottom w:val="single" w:sz="8" w:space="0" w:color="auto"/>
        <w:right w:val="single" w:sz="4" w:space="0" w:color="auto"/>
      </w:pBdr>
      <w:spacing w:before="100" w:beforeAutospacing="1" w:after="100" w:afterAutospacing="1" w:line="240" w:lineRule="auto"/>
      <w:jc w:val="center"/>
    </w:pPr>
    <w:rPr>
      <w:rFonts w:ascii="Sylfaen" w:eastAsia="Times New Roman" w:hAnsi="Sylfaen"/>
      <w:b/>
      <w:bCs/>
      <w:sz w:val="24"/>
      <w:szCs w:val="24"/>
      <w:lang w:bidi="gu-IN"/>
    </w:rPr>
  </w:style>
  <w:style w:type="paragraph" w:customStyle="1" w:styleId="xl196">
    <w:name w:val="xl196"/>
    <w:basedOn w:val="Normal"/>
    <w:rsid w:val="0059474A"/>
    <w:pPr>
      <w:pBdr>
        <w:bottom w:val="single" w:sz="8" w:space="0" w:color="auto"/>
        <w:right w:val="single" w:sz="8" w:space="0" w:color="auto"/>
      </w:pBdr>
      <w:spacing w:before="100" w:beforeAutospacing="1" w:after="100" w:afterAutospacing="1" w:line="240" w:lineRule="auto"/>
      <w:jc w:val="center"/>
    </w:pPr>
    <w:rPr>
      <w:rFonts w:ascii="Sylfaen" w:eastAsia="Times New Roman" w:hAnsi="Sylfaen"/>
      <w:b/>
      <w:bCs/>
      <w:sz w:val="24"/>
      <w:szCs w:val="24"/>
      <w:lang w:bidi="gu-IN"/>
    </w:rPr>
  </w:style>
  <w:style w:type="paragraph" w:customStyle="1" w:styleId="xl197">
    <w:name w:val="xl197"/>
    <w:basedOn w:val="Normal"/>
    <w:rsid w:val="0059474A"/>
    <w:pPr>
      <w:pBdr>
        <w:top w:val="single" w:sz="4" w:space="0" w:color="auto"/>
        <w:left w:val="single" w:sz="8" w:space="0" w:color="auto"/>
      </w:pBdr>
      <w:spacing w:before="100" w:beforeAutospacing="1" w:after="100" w:afterAutospacing="1" w:line="240" w:lineRule="auto"/>
      <w:jc w:val="right"/>
    </w:pPr>
    <w:rPr>
      <w:rFonts w:ascii="Sylfaen" w:eastAsia="Times New Roman" w:hAnsi="Sylfaen"/>
      <w:sz w:val="24"/>
      <w:szCs w:val="24"/>
      <w:lang w:bidi="gu-IN"/>
    </w:rPr>
  </w:style>
  <w:style w:type="paragraph" w:customStyle="1" w:styleId="xl198">
    <w:name w:val="xl198"/>
    <w:basedOn w:val="Normal"/>
    <w:rsid w:val="0059474A"/>
    <w:pPr>
      <w:pBdr>
        <w:top w:val="single" w:sz="4" w:space="0" w:color="auto"/>
        <w:right w:val="single" w:sz="4" w:space="0" w:color="auto"/>
      </w:pBdr>
      <w:spacing w:before="100" w:beforeAutospacing="1" w:after="100" w:afterAutospacing="1" w:line="240" w:lineRule="auto"/>
      <w:jc w:val="right"/>
    </w:pPr>
    <w:rPr>
      <w:rFonts w:ascii="Sylfaen" w:eastAsia="Times New Roman" w:hAnsi="Sylfaen"/>
      <w:sz w:val="24"/>
      <w:szCs w:val="24"/>
      <w:lang w:bidi="gu-IN"/>
    </w:rPr>
  </w:style>
  <w:style w:type="paragraph" w:customStyle="1" w:styleId="xl199">
    <w:name w:val="xl199"/>
    <w:basedOn w:val="Normal"/>
    <w:rsid w:val="0059474A"/>
    <w:pPr>
      <w:pBdr>
        <w:top w:val="single" w:sz="4" w:space="0" w:color="auto"/>
        <w:left w:val="single" w:sz="4" w:space="0" w:color="auto"/>
        <w:right w:val="single" w:sz="4" w:space="0" w:color="auto"/>
      </w:pBdr>
      <w:spacing w:before="100" w:beforeAutospacing="1" w:after="100" w:afterAutospacing="1" w:line="240" w:lineRule="auto"/>
      <w:jc w:val="right"/>
    </w:pPr>
    <w:rPr>
      <w:rFonts w:ascii="Sylfaen" w:eastAsia="Times New Roman" w:hAnsi="Sylfaen"/>
      <w:sz w:val="24"/>
      <w:szCs w:val="24"/>
      <w:lang w:bidi="gu-IN"/>
    </w:rPr>
  </w:style>
  <w:style w:type="paragraph" w:customStyle="1" w:styleId="xl200">
    <w:name w:val="xl200"/>
    <w:basedOn w:val="Normal"/>
    <w:rsid w:val="0059474A"/>
    <w:pPr>
      <w:pBdr>
        <w:top w:val="single" w:sz="4" w:space="0" w:color="auto"/>
        <w:left w:val="single" w:sz="4" w:space="0" w:color="auto"/>
      </w:pBdr>
      <w:spacing w:before="100" w:beforeAutospacing="1" w:after="100" w:afterAutospacing="1" w:line="240" w:lineRule="auto"/>
      <w:jc w:val="right"/>
    </w:pPr>
    <w:rPr>
      <w:rFonts w:ascii="Sylfaen" w:eastAsia="Times New Roman" w:hAnsi="Sylfaen"/>
      <w:sz w:val="24"/>
      <w:szCs w:val="24"/>
      <w:lang w:bidi="gu-IN"/>
    </w:rPr>
  </w:style>
  <w:style w:type="paragraph" w:customStyle="1" w:styleId="xl201">
    <w:name w:val="xl201"/>
    <w:basedOn w:val="Normal"/>
    <w:rsid w:val="0059474A"/>
    <w:pPr>
      <w:pBdr>
        <w:top w:val="single" w:sz="4" w:space="0" w:color="auto"/>
        <w:left w:val="single" w:sz="8" w:space="0" w:color="auto"/>
        <w:right w:val="single" w:sz="4" w:space="0" w:color="auto"/>
      </w:pBdr>
      <w:spacing w:before="100" w:beforeAutospacing="1" w:after="100" w:afterAutospacing="1" w:line="240" w:lineRule="auto"/>
      <w:jc w:val="right"/>
    </w:pPr>
    <w:rPr>
      <w:rFonts w:ascii="Sylfaen" w:eastAsia="Times New Roman" w:hAnsi="Sylfaen"/>
      <w:sz w:val="24"/>
      <w:szCs w:val="24"/>
      <w:lang w:bidi="gu-IN"/>
    </w:rPr>
  </w:style>
  <w:style w:type="paragraph" w:customStyle="1" w:styleId="xl202">
    <w:name w:val="xl202"/>
    <w:basedOn w:val="Normal"/>
    <w:rsid w:val="0059474A"/>
    <w:pPr>
      <w:pBdr>
        <w:top w:val="single" w:sz="4" w:space="0" w:color="auto"/>
        <w:left w:val="single" w:sz="4" w:space="0" w:color="auto"/>
        <w:right w:val="single" w:sz="8" w:space="0" w:color="auto"/>
      </w:pBdr>
      <w:spacing w:before="100" w:beforeAutospacing="1" w:after="100" w:afterAutospacing="1" w:line="240" w:lineRule="auto"/>
      <w:jc w:val="right"/>
    </w:pPr>
    <w:rPr>
      <w:rFonts w:ascii="Sylfaen" w:eastAsia="Times New Roman" w:hAnsi="Sylfaen"/>
      <w:sz w:val="24"/>
      <w:szCs w:val="24"/>
      <w:lang w:bidi="gu-IN"/>
    </w:rPr>
  </w:style>
  <w:style w:type="paragraph" w:customStyle="1" w:styleId="xl203">
    <w:name w:val="xl203"/>
    <w:basedOn w:val="Normal"/>
    <w:rsid w:val="0059474A"/>
    <w:pPr>
      <w:pBdr>
        <w:top w:val="single" w:sz="4" w:space="0" w:color="auto"/>
        <w:right w:val="single" w:sz="8" w:space="0" w:color="auto"/>
      </w:pBdr>
      <w:spacing w:before="100" w:beforeAutospacing="1" w:after="100" w:afterAutospacing="1" w:line="240" w:lineRule="auto"/>
      <w:jc w:val="right"/>
    </w:pPr>
    <w:rPr>
      <w:rFonts w:ascii="Sylfaen" w:eastAsia="Times New Roman" w:hAnsi="Sylfaen"/>
      <w:sz w:val="24"/>
      <w:szCs w:val="24"/>
      <w:lang w:bidi="gu-IN"/>
    </w:rPr>
  </w:style>
  <w:style w:type="paragraph" w:customStyle="1" w:styleId="xl204">
    <w:name w:val="xl204"/>
    <w:basedOn w:val="Normal"/>
    <w:rsid w:val="0059474A"/>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Sylfaen" w:eastAsia="Times New Roman" w:hAnsi="Sylfaen"/>
      <w:b/>
      <w:bCs/>
      <w:lang w:bidi="gu-IN"/>
    </w:rPr>
  </w:style>
  <w:style w:type="paragraph" w:customStyle="1" w:styleId="xl205">
    <w:name w:val="xl205"/>
    <w:basedOn w:val="Normal"/>
    <w:rsid w:val="0059474A"/>
    <w:pPr>
      <w:pBdr>
        <w:left w:val="single" w:sz="8" w:space="0" w:color="auto"/>
        <w:right w:val="single" w:sz="4" w:space="0" w:color="auto"/>
      </w:pBdr>
      <w:spacing w:before="100" w:beforeAutospacing="1" w:after="100" w:afterAutospacing="1" w:line="240" w:lineRule="auto"/>
      <w:jc w:val="center"/>
      <w:textAlignment w:val="center"/>
    </w:pPr>
    <w:rPr>
      <w:rFonts w:ascii="Sylfaen" w:eastAsia="Times New Roman" w:hAnsi="Sylfaen"/>
      <w:b/>
      <w:bCs/>
      <w:lang w:bidi="gu-IN"/>
    </w:rPr>
  </w:style>
  <w:style w:type="paragraph" w:customStyle="1" w:styleId="xl206">
    <w:name w:val="xl206"/>
    <w:basedOn w:val="Normal"/>
    <w:rsid w:val="0059474A"/>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b/>
      <w:bCs/>
      <w:lang w:bidi="gu-IN"/>
    </w:rPr>
  </w:style>
  <w:style w:type="paragraph" w:customStyle="1" w:styleId="xl207">
    <w:name w:val="xl207"/>
    <w:basedOn w:val="Normal"/>
    <w:rsid w:val="0059474A"/>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b/>
      <w:bCs/>
      <w:lang w:bidi="gu-IN"/>
    </w:rPr>
  </w:style>
  <w:style w:type="paragraph" w:customStyle="1" w:styleId="xl208">
    <w:name w:val="xl208"/>
    <w:basedOn w:val="Normal"/>
    <w:rsid w:val="0059474A"/>
    <w:pPr>
      <w:pBdr>
        <w:left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b/>
      <w:bCs/>
      <w:lang w:bidi="gu-IN"/>
    </w:rPr>
  </w:style>
  <w:style w:type="paragraph" w:customStyle="1" w:styleId="xl209">
    <w:name w:val="xl209"/>
    <w:basedOn w:val="Normal"/>
    <w:rsid w:val="0059474A"/>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b/>
      <w:bCs/>
      <w:lang w:bidi="gu-IN"/>
    </w:rPr>
  </w:style>
  <w:style w:type="paragraph" w:customStyle="1" w:styleId="xl210">
    <w:name w:val="xl210"/>
    <w:basedOn w:val="Normal"/>
    <w:rsid w:val="0059474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b/>
      <w:bCs/>
      <w:sz w:val="24"/>
      <w:szCs w:val="24"/>
      <w:lang w:bidi="gu-IN"/>
    </w:rPr>
  </w:style>
  <w:style w:type="paragraph" w:customStyle="1" w:styleId="xl211">
    <w:name w:val="xl211"/>
    <w:basedOn w:val="Normal"/>
    <w:rsid w:val="0059474A"/>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b/>
      <w:bCs/>
      <w:sz w:val="24"/>
      <w:szCs w:val="24"/>
      <w:lang w:bidi="gu-IN"/>
    </w:rPr>
  </w:style>
  <w:style w:type="paragraph" w:customStyle="1" w:styleId="xl212">
    <w:name w:val="xl212"/>
    <w:basedOn w:val="Normal"/>
    <w:rsid w:val="0059474A"/>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b/>
      <w:bCs/>
      <w:sz w:val="24"/>
      <w:szCs w:val="24"/>
      <w:lang w:bidi="gu-IN"/>
    </w:rPr>
  </w:style>
  <w:style w:type="paragraph" w:customStyle="1" w:styleId="xl213">
    <w:name w:val="xl213"/>
    <w:basedOn w:val="Normal"/>
    <w:rsid w:val="0059474A"/>
    <w:pPr>
      <w:pBdr>
        <w:top w:val="single" w:sz="8" w:space="0" w:color="auto"/>
        <w:left w:val="single" w:sz="4" w:space="0" w:color="auto"/>
        <w:bottom w:val="single" w:sz="4" w:space="0" w:color="auto"/>
      </w:pBdr>
      <w:spacing w:before="100" w:beforeAutospacing="1" w:after="100" w:afterAutospacing="1" w:line="240" w:lineRule="auto"/>
    </w:pPr>
    <w:rPr>
      <w:rFonts w:ascii="Sylfaen" w:eastAsia="Times New Roman" w:hAnsi="Sylfaen"/>
      <w:b/>
      <w:bCs/>
      <w:sz w:val="24"/>
      <w:szCs w:val="24"/>
      <w:u w:val="single"/>
      <w:lang w:bidi="gu-IN"/>
    </w:rPr>
  </w:style>
  <w:style w:type="paragraph" w:customStyle="1" w:styleId="xl214">
    <w:name w:val="xl214"/>
    <w:basedOn w:val="Normal"/>
    <w:rsid w:val="0059474A"/>
    <w:pPr>
      <w:pBdr>
        <w:top w:val="single" w:sz="8" w:space="0" w:color="auto"/>
        <w:bottom w:val="single" w:sz="4" w:space="0" w:color="auto"/>
      </w:pBdr>
      <w:spacing w:before="100" w:beforeAutospacing="1" w:after="100" w:afterAutospacing="1" w:line="240" w:lineRule="auto"/>
    </w:pPr>
    <w:rPr>
      <w:rFonts w:ascii="Sylfaen" w:eastAsia="Times New Roman" w:hAnsi="Sylfaen"/>
      <w:b/>
      <w:bCs/>
      <w:sz w:val="24"/>
      <w:szCs w:val="24"/>
      <w:u w:val="single"/>
      <w:lang w:bidi="gu-IN"/>
    </w:rPr>
  </w:style>
  <w:style w:type="paragraph" w:customStyle="1" w:styleId="xl215">
    <w:name w:val="xl215"/>
    <w:basedOn w:val="Normal"/>
    <w:rsid w:val="0059474A"/>
    <w:pPr>
      <w:pBdr>
        <w:top w:val="single" w:sz="8" w:space="0" w:color="auto"/>
        <w:bottom w:val="single" w:sz="4" w:space="0" w:color="auto"/>
        <w:right w:val="single" w:sz="8" w:space="0" w:color="auto"/>
      </w:pBdr>
      <w:spacing w:before="100" w:beforeAutospacing="1" w:after="100" w:afterAutospacing="1" w:line="240" w:lineRule="auto"/>
    </w:pPr>
    <w:rPr>
      <w:rFonts w:ascii="Sylfaen" w:eastAsia="Times New Roman" w:hAnsi="Sylfaen"/>
      <w:b/>
      <w:bCs/>
      <w:sz w:val="24"/>
      <w:szCs w:val="24"/>
      <w:u w:val="single"/>
      <w:lang w:bidi="gu-IN"/>
    </w:rPr>
  </w:style>
  <w:style w:type="paragraph" w:customStyle="1" w:styleId="xl216">
    <w:name w:val="xl216"/>
    <w:basedOn w:val="Normal"/>
    <w:rsid w:val="0059474A"/>
    <w:pPr>
      <w:pBdr>
        <w:top w:val="single" w:sz="8" w:space="0" w:color="auto"/>
        <w:left w:val="single" w:sz="8" w:space="0" w:color="auto"/>
        <w:bottom w:val="single" w:sz="8" w:space="0" w:color="auto"/>
      </w:pBdr>
      <w:shd w:val="clear" w:color="000000" w:fill="C0C0C0"/>
      <w:spacing w:before="100" w:beforeAutospacing="1" w:after="100" w:afterAutospacing="1" w:line="240" w:lineRule="auto"/>
      <w:jc w:val="right"/>
    </w:pPr>
    <w:rPr>
      <w:rFonts w:ascii="Sylfaen" w:eastAsia="Times New Roman" w:hAnsi="Sylfaen"/>
      <w:b/>
      <w:bCs/>
      <w:sz w:val="24"/>
      <w:szCs w:val="24"/>
      <w:lang w:bidi="gu-IN"/>
    </w:rPr>
  </w:style>
  <w:style w:type="paragraph" w:customStyle="1" w:styleId="xl217">
    <w:name w:val="xl217"/>
    <w:basedOn w:val="Normal"/>
    <w:rsid w:val="0059474A"/>
    <w:pPr>
      <w:pBdr>
        <w:top w:val="single" w:sz="8" w:space="0" w:color="auto"/>
        <w:bottom w:val="single" w:sz="8" w:space="0" w:color="auto"/>
      </w:pBdr>
      <w:shd w:val="clear" w:color="000000" w:fill="C0C0C0"/>
      <w:spacing w:before="100" w:beforeAutospacing="1" w:after="100" w:afterAutospacing="1" w:line="240" w:lineRule="auto"/>
      <w:jc w:val="right"/>
    </w:pPr>
    <w:rPr>
      <w:rFonts w:ascii="Sylfaen" w:eastAsia="Times New Roman" w:hAnsi="Sylfaen"/>
      <w:b/>
      <w:bCs/>
      <w:sz w:val="24"/>
      <w:szCs w:val="24"/>
      <w:lang w:bidi="gu-IN"/>
    </w:rPr>
  </w:style>
  <w:style w:type="paragraph" w:customStyle="1" w:styleId="xl218">
    <w:name w:val="xl218"/>
    <w:basedOn w:val="Normal"/>
    <w:rsid w:val="0059474A"/>
    <w:pPr>
      <w:pBdr>
        <w:bottom w:val="single" w:sz="8" w:space="0" w:color="auto"/>
      </w:pBdr>
      <w:shd w:val="clear" w:color="000000" w:fill="C0C0C0"/>
      <w:spacing w:before="100" w:beforeAutospacing="1" w:after="100" w:afterAutospacing="1" w:line="240" w:lineRule="auto"/>
      <w:jc w:val="right"/>
    </w:pPr>
    <w:rPr>
      <w:rFonts w:ascii="Sylfaen" w:eastAsia="Times New Roman" w:hAnsi="Sylfaen"/>
      <w:b/>
      <w:bCs/>
      <w:sz w:val="24"/>
      <w:szCs w:val="24"/>
      <w:lang w:bidi="gu-IN"/>
    </w:rPr>
  </w:style>
  <w:style w:type="paragraph" w:customStyle="1" w:styleId="xl219">
    <w:name w:val="xl219"/>
    <w:basedOn w:val="Normal"/>
    <w:rsid w:val="0059474A"/>
    <w:pPr>
      <w:pBdr>
        <w:top w:val="single" w:sz="8" w:space="0" w:color="auto"/>
        <w:bottom w:val="single" w:sz="8" w:space="0" w:color="auto"/>
        <w:right w:val="single" w:sz="8" w:space="0" w:color="auto"/>
      </w:pBdr>
      <w:shd w:val="clear" w:color="000000" w:fill="C0C0C0"/>
      <w:spacing w:before="100" w:beforeAutospacing="1" w:after="100" w:afterAutospacing="1" w:line="240" w:lineRule="auto"/>
      <w:jc w:val="right"/>
    </w:pPr>
    <w:rPr>
      <w:rFonts w:ascii="Sylfaen" w:eastAsia="Times New Roman" w:hAnsi="Sylfaen"/>
      <w:b/>
      <w:bCs/>
      <w:sz w:val="24"/>
      <w:szCs w:val="24"/>
      <w:lang w:bidi="gu-IN"/>
    </w:rPr>
  </w:style>
  <w:style w:type="paragraph" w:customStyle="1" w:styleId="xl220">
    <w:name w:val="xl220"/>
    <w:basedOn w:val="Normal"/>
    <w:rsid w:val="0059474A"/>
    <w:pPr>
      <w:pBdr>
        <w:bottom w:val="single" w:sz="8" w:space="0" w:color="auto"/>
      </w:pBdr>
      <w:shd w:val="clear" w:color="000000" w:fill="C0C0C0"/>
      <w:spacing w:before="100" w:beforeAutospacing="1" w:after="100" w:afterAutospacing="1" w:line="240" w:lineRule="auto"/>
      <w:jc w:val="center"/>
    </w:pPr>
    <w:rPr>
      <w:rFonts w:ascii="Sylfaen" w:eastAsia="Times New Roman" w:hAnsi="Sylfaen"/>
      <w:sz w:val="24"/>
      <w:szCs w:val="24"/>
      <w:lang w:bidi="gu-IN"/>
    </w:rPr>
  </w:style>
  <w:style w:type="paragraph" w:customStyle="1" w:styleId="xl221">
    <w:name w:val="xl221"/>
    <w:basedOn w:val="Normal"/>
    <w:rsid w:val="0059474A"/>
    <w:pPr>
      <w:pBdr>
        <w:top w:val="single" w:sz="8" w:space="0" w:color="auto"/>
        <w:bottom w:val="single" w:sz="8" w:space="0" w:color="auto"/>
        <w:right w:val="single" w:sz="8" w:space="0" w:color="auto"/>
      </w:pBdr>
      <w:shd w:val="clear" w:color="000000" w:fill="C0C0C0"/>
      <w:spacing w:before="100" w:beforeAutospacing="1" w:after="100" w:afterAutospacing="1" w:line="240" w:lineRule="auto"/>
      <w:jc w:val="center"/>
    </w:pPr>
    <w:rPr>
      <w:rFonts w:ascii="Sylfaen" w:eastAsia="Times New Roman" w:hAnsi="Sylfaen"/>
      <w:sz w:val="24"/>
      <w:szCs w:val="24"/>
      <w:lang w:bidi="gu-IN"/>
    </w:rPr>
  </w:style>
  <w:style w:type="paragraph" w:customStyle="1" w:styleId="xl222">
    <w:name w:val="xl222"/>
    <w:basedOn w:val="Normal"/>
    <w:rsid w:val="0059474A"/>
    <w:pPr>
      <w:pBdr>
        <w:top w:val="single" w:sz="4" w:space="0" w:color="auto"/>
        <w:left w:val="single" w:sz="4" w:space="0" w:color="auto"/>
        <w:bottom w:val="single" w:sz="4" w:space="0" w:color="auto"/>
      </w:pBdr>
      <w:spacing w:before="100" w:beforeAutospacing="1" w:after="100" w:afterAutospacing="1" w:line="240" w:lineRule="auto"/>
    </w:pPr>
    <w:rPr>
      <w:rFonts w:ascii="Sylfaen" w:eastAsia="Times New Roman" w:hAnsi="Sylfaen"/>
      <w:b/>
      <w:bCs/>
      <w:sz w:val="24"/>
      <w:szCs w:val="24"/>
      <w:u w:val="single"/>
      <w:lang w:bidi="gu-IN"/>
    </w:rPr>
  </w:style>
  <w:style w:type="paragraph" w:customStyle="1" w:styleId="xl223">
    <w:name w:val="xl223"/>
    <w:basedOn w:val="Normal"/>
    <w:rsid w:val="0059474A"/>
    <w:pPr>
      <w:pBdr>
        <w:top w:val="single" w:sz="4" w:space="0" w:color="auto"/>
        <w:bottom w:val="single" w:sz="4" w:space="0" w:color="auto"/>
      </w:pBdr>
      <w:spacing w:before="100" w:beforeAutospacing="1" w:after="100" w:afterAutospacing="1" w:line="240" w:lineRule="auto"/>
    </w:pPr>
    <w:rPr>
      <w:rFonts w:ascii="Sylfaen" w:eastAsia="Times New Roman" w:hAnsi="Sylfaen"/>
      <w:b/>
      <w:bCs/>
      <w:sz w:val="24"/>
      <w:szCs w:val="24"/>
      <w:u w:val="single"/>
      <w:lang w:bidi="gu-IN"/>
    </w:rPr>
  </w:style>
  <w:style w:type="paragraph" w:customStyle="1" w:styleId="xl224">
    <w:name w:val="xl224"/>
    <w:basedOn w:val="Normal"/>
    <w:rsid w:val="0059474A"/>
    <w:pPr>
      <w:pBdr>
        <w:top w:val="single" w:sz="4" w:space="0" w:color="auto"/>
        <w:bottom w:val="single" w:sz="4" w:space="0" w:color="auto"/>
        <w:right w:val="single" w:sz="8" w:space="0" w:color="auto"/>
      </w:pBdr>
      <w:spacing w:before="100" w:beforeAutospacing="1" w:after="100" w:afterAutospacing="1" w:line="240" w:lineRule="auto"/>
    </w:pPr>
    <w:rPr>
      <w:rFonts w:ascii="Sylfaen" w:eastAsia="Times New Roman" w:hAnsi="Sylfaen"/>
      <w:b/>
      <w:bCs/>
      <w:sz w:val="24"/>
      <w:szCs w:val="24"/>
      <w:u w:val="single"/>
      <w:lang w:bidi="gu-IN"/>
    </w:rPr>
  </w:style>
  <w:style w:type="paragraph" w:customStyle="1" w:styleId="xl225">
    <w:name w:val="xl225"/>
    <w:basedOn w:val="Normal"/>
    <w:rsid w:val="0059474A"/>
    <w:pPr>
      <w:pBdr>
        <w:bottom w:val="single" w:sz="4" w:space="0" w:color="auto"/>
        <w:right w:val="single" w:sz="8" w:space="0" w:color="auto"/>
      </w:pBdr>
      <w:spacing w:before="100" w:beforeAutospacing="1" w:after="100" w:afterAutospacing="1" w:line="240" w:lineRule="auto"/>
      <w:jc w:val="center"/>
    </w:pPr>
    <w:rPr>
      <w:rFonts w:ascii="Sylfaen" w:eastAsia="Times New Roman" w:hAnsi="Sylfaen"/>
      <w:b/>
      <w:bCs/>
      <w:sz w:val="24"/>
      <w:szCs w:val="24"/>
      <w:lang w:bidi="gu-IN"/>
    </w:rPr>
  </w:style>
  <w:style w:type="paragraph" w:styleId="BodyTextIndent">
    <w:name w:val="Body Text Indent"/>
    <w:aliases w:val="Char"/>
    <w:basedOn w:val="Normal"/>
    <w:link w:val="BodyTextIndentChar"/>
    <w:rsid w:val="0059474A"/>
    <w:pPr>
      <w:spacing w:after="0" w:line="360" w:lineRule="auto"/>
      <w:ind w:firstLine="567"/>
      <w:jc w:val="both"/>
    </w:pPr>
    <w:rPr>
      <w:rFonts w:ascii="Sibrdzne_98" w:eastAsia="Times New Roman" w:hAnsi="Sibrdzne_98"/>
      <w:sz w:val="24"/>
      <w:szCs w:val="24"/>
      <w:lang w:eastAsia="ru-RU"/>
    </w:rPr>
  </w:style>
  <w:style w:type="character" w:customStyle="1" w:styleId="BodyTextIndentChar">
    <w:name w:val="Body Text Indent Char"/>
    <w:aliases w:val="Char Char"/>
    <w:basedOn w:val="DefaultParagraphFont"/>
    <w:link w:val="BodyTextIndent"/>
    <w:rsid w:val="0059474A"/>
    <w:rPr>
      <w:rFonts w:ascii="Sibrdzne_98" w:eastAsia="Times New Roman" w:hAnsi="Sibrdzne_98"/>
      <w:sz w:val="24"/>
      <w:szCs w:val="24"/>
      <w:lang w:eastAsia="ru-RU"/>
    </w:rPr>
  </w:style>
  <w:style w:type="paragraph" w:styleId="BodyText">
    <w:name w:val="Body Text"/>
    <w:basedOn w:val="Normal"/>
    <w:link w:val="BodyTextChar"/>
    <w:rsid w:val="0059474A"/>
    <w:pPr>
      <w:spacing w:after="120" w:line="240" w:lineRule="auto"/>
    </w:pPr>
    <w:rPr>
      <w:rFonts w:ascii="Times New Roman" w:eastAsia="Times New Roman" w:hAnsi="Times New Roman"/>
      <w:sz w:val="24"/>
      <w:szCs w:val="24"/>
      <w:lang w:val="ru-RU" w:eastAsia="ru-RU"/>
    </w:rPr>
  </w:style>
  <w:style w:type="character" w:customStyle="1" w:styleId="BodyTextChar">
    <w:name w:val="Body Text Char"/>
    <w:basedOn w:val="DefaultParagraphFont"/>
    <w:link w:val="BodyText"/>
    <w:rsid w:val="0059474A"/>
    <w:rPr>
      <w:rFonts w:ascii="Times New Roman" w:eastAsia="Times New Roman" w:hAnsi="Times New Roman"/>
      <w:sz w:val="24"/>
      <w:szCs w:val="24"/>
      <w:lang w:val="ru-RU" w:eastAsia="ru-RU"/>
    </w:rPr>
  </w:style>
  <w:style w:type="paragraph" w:customStyle="1" w:styleId="ListParagraph1">
    <w:name w:val="List Paragraph1"/>
    <w:basedOn w:val="Normal"/>
    <w:qFormat/>
    <w:rsid w:val="0059474A"/>
    <w:pPr>
      <w:spacing w:after="0" w:line="240" w:lineRule="auto"/>
      <w:ind w:left="720"/>
      <w:contextualSpacing/>
    </w:pPr>
    <w:rPr>
      <w:rFonts w:ascii="Times New Roman" w:eastAsia="Times New Roman" w:hAnsi="Times New Roman"/>
      <w:sz w:val="24"/>
      <w:szCs w:val="24"/>
      <w:lang w:val="ru-RU" w:eastAsia="ru-RU"/>
    </w:rPr>
  </w:style>
  <w:style w:type="numbering" w:customStyle="1" w:styleId="NoList1">
    <w:name w:val="No List1"/>
    <w:next w:val="NoList"/>
    <w:uiPriority w:val="99"/>
    <w:semiHidden/>
    <w:unhideWhenUsed/>
    <w:rsid w:val="0059474A"/>
  </w:style>
  <w:style w:type="table" w:customStyle="1" w:styleId="TableGrid1">
    <w:name w:val="Table Grid1"/>
    <w:basedOn w:val="TableNormal"/>
    <w:next w:val="TableGrid"/>
    <w:uiPriority w:val="99"/>
    <w:rsid w:val="005947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59474A"/>
  </w:style>
  <w:style w:type="table" w:customStyle="1" w:styleId="TableGrid11">
    <w:name w:val="Table Grid11"/>
    <w:basedOn w:val="TableNormal"/>
    <w:next w:val="TableGrid"/>
    <w:rsid w:val="005947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9474A"/>
    <w:rPr>
      <w:sz w:val="22"/>
      <w:szCs w:val="22"/>
    </w:rPr>
  </w:style>
  <w:style w:type="numbering" w:customStyle="1" w:styleId="NoList2">
    <w:name w:val="No List2"/>
    <w:next w:val="NoList"/>
    <w:uiPriority w:val="99"/>
    <w:semiHidden/>
    <w:unhideWhenUsed/>
    <w:rsid w:val="0059474A"/>
  </w:style>
  <w:style w:type="table" w:customStyle="1" w:styleId="TableGrid2">
    <w:name w:val="Table Grid2"/>
    <w:basedOn w:val="TableNormal"/>
    <w:next w:val="TableGrid"/>
    <w:uiPriority w:val="59"/>
    <w:rsid w:val="005947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59474A"/>
  </w:style>
  <w:style w:type="table" w:customStyle="1" w:styleId="TableGrid12">
    <w:name w:val="Table Grid12"/>
    <w:basedOn w:val="TableNormal"/>
    <w:next w:val="TableGrid"/>
    <w:rsid w:val="005947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9474A"/>
    <w:rPr>
      <w:rFonts w:asciiTheme="minorHAnsi" w:eastAsiaTheme="minorHAnsi" w:hAnsiTheme="minorHAnsi" w:cstheme="minorBidi"/>
      <w:sz w:val="22"/>
      <w:szCs w:val="22"/>
    </w:rPr>
  </w:style>
  <w:style w:type="paragraph" w:customStyle="1" w:styleId="abzacixml">
    <w:name w:val="abzaci_xml"/>
    <w:basedOn w:val="PlainText"/>
    <w:autoRedefine/>
    <w:rsid w:val="0059474A"/>
    <w:pPr>
      <w:jc w:val="both"/>
    </w:pPr>
    <w:rPr>
      <w:rFonts w:ascii="Sylfaen" w:hAnsi="Sylfaen" w:cs="Arial"/>
      <w:bCs/>
      <w:sz w:val="22"/>
      <w:szCs w:val="22"/>
      <w:lang w:val="ka-GE" w:eastAsia="ru-RU"/>
    </w:rPr>
  </w:style>
  <w:style w:type="paragraph" w:styleId="PlainText">
    <w:name w:val="Plain Text"/>
    <w:basedOn w:val="Normal"/>
    <w:link w:val="PlainTextChar"/>
    <w:uiPriority w:val="99"/>
    <w:unhideWhenUsed/>
    <w:rsid w:val="0059474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59474A"/>
    <w:rPr>
      <w:rFonts w:ascii="Consolas" w:hAnsi="Consolas"/>
      <w:sz w:val="21"/>
      <w:szCs w:val="21"/>
    </w:rPr>
  </w:style>
  <w:style w:type="paragraph" w:styleId="HTMLPreformatted">
    <w:name w:val="HTML Preformatted"/>
    <w:basedOn w:val="Normal"/>
    <w:link w:val="HTMLPreformattedChar"/>
    <w:uiPriority w:val="99"/>
    <w:semiHidden/>
    <w:unhideWhenUsed/>
    <w:rsid w:val="0059474A"/>
    <w:pPr>
      <w:spacing w:after="0" w:line="240" w:lineRule="auto"/>
    </w:pPr>
    <w:rPr>
      <w:rFonts w:ascii="Consolas" w:eastAsiaTheme="minorHAnsi" w:hAnsi="Consolas" w:cs="Consolas"/>
      <w:sz w:val="20"/>
      <w:szCs w:val="20"/>
    </w:rPr>
  </w:style>
  <w:style w:type="character" w:customStyle="1" w:styleId="HTMLPreformattedChar">
    <w:name w:val="HTML Preformatted Char"/>
    <w:basedOn w:val="DefaultParagraphFont"/>
    <w:link w:val="HTMLPreformatted"/>
    <w:uiPriority w:val="99"/>
    <w:semiHidden/>
    <w:rsid w:val="0059474A"/>
    <w:rPr>
      <w:rFonts w:ascii="Consolas" w:eastAsiaTheme="minorHAnsi" w:hAnsi="Consolas" w:cs="Consolas"/>
    </w:rPr>
  </w:style>
  <w:style w:type="character" w:customStyle="1" w:styleId="UnresolvedMention10">
    <w:name w:val="Unresolved Mention1"/>
    <w:basedOn w:val="DefaultParagraphFont"/>
    <w:uiPriority w:val="99"/>
    <w:semiHidden/>
    <w:unhideWhenUsed/>
    <w:rsid w:val="0059474A"/>
    <w:rPr>
      <w:color w:val="808080"/>
      <w:shd w:val="clear" w:color="auto" w:fill="E6E6E6"/>
    </w:rPr>
  </w:style>
  <w:style w:type="table" w:styleId="TableGrid5">
    <w:name w:val="Table Grid 5"/>
    <w:basedOn w:val="TableNormal"/>
    <w:rsid w:val="0059474A"/>
    <w:rPr>
      <w:rFonts w:ascii="Times New Roman" w:eastAsia="Times New Roman" w:hAnsi="Times New Roman"/>
      <w:lang w:val="ka-GE" w:eastAsia="ka-G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1">
    <w:name w:val="Знак Знак1"/>
    <w:basedOn w:val="Normal"/>
    <w:autoRedefine/>
    <w:rsid w:val="0059474A"/>
    <w:pPr>
      <w:spacing w:after="160" w:line="240" w:lineRule="exact"/>
    </w:pPr>
    <w:rPr>
      <w:rFonts w:ascii="Times New Roman" w:eastAsia="SimSun" w:hAnsi="Times New Roman"/>
      <w:b/>
      <w:sz w:val="28"/>
      <w:szCs w:val="24"/>
    </w:rPr>
  </w:style>
  <w:style w:type="table" w:styleId="TableClassic3">
    <w:name w:val="Table Classic 3"/>
    <w:basedOn w:val="TableNormal"/>
    <w:rsid w:val="0059474A"/>
    <w:rPr>
      <w:rFonts w:ascii="Times New Roman" w:eastAsia="Times New Roman" w:hAnsi="Times New Roman"/>
      <w:lang w:val="ka-GE" w:eastAsia="ka-GE"/>
    </w:rPr>
    <w:tblPr>
      <w:tblBorders>
        <w:top w:val="single" w:sz="6" w:space="0" w:color="000000"/>
        <w:insideH w:val="single" w:sz="6" w:space="0" w:color="000000"/>
        <w:insideV w:val="single" w:sz="6" w:space="0" w:color="000000"/>
      </w:tblBorders>
    </w:tblPr>
    <w:tcPr>
      <w:shd w:val="clear" w:color="auto"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List4">
    <w:name w:val="Table List 4"/>
    <w:basedOn w:val="TableNormal"/>
    <w:rsid w:val="0059474A"/>
    <w:rPr>
      <w:rFonts w:ascii="Times New Roman" w:eastAsia="Times New Roman" w:hAnsi="Times New Roman"/>
      <w:lang w:val="ka-GE" w:eastAsia="ka-G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styleId="BodyText3">
    <w:name w:val="Body Text 3"/>
    <w:basedOn w:val="Normal"/>
    <w:link w:val="BodyText3Char"/>
    <w:rsid w:val="0059474A"/>
    <w:pPr>
      <w:spacing w:after="120" w:line="240" w:lineRule="auto"/>
    </w:pPr>
    <w:rPr>
      <w:rFonts w:ascii="Times New Roman" w:eastAsia="Times New Roman" w:hAnsi="Times New Roman"/>
      <w:sz w:val="16"/>
      <w:szCs w:val="16"/>
    </w:rPr>
  </w:style>
  <w:style w:type="character" w:customStyle="1" w:styleId="BodyText3Char">
    <w:name w:val="Body Text 3 Char"/>
    <w:basedOn w:val="DefaultParagraphFont"/>
    <w:link w:val="BodyText3"/>
    <w:rsid w:val="0059474A"/>
    <w:rPr>
      <w:rFonts w:ascii="Times New Roman" w:eastAsia="Times New Roman" w:hAnsi="Times New Roman"/>
      <w:sz w:val="16"/>
      <w:szCs w:val="16"/>
    </w:rPr>
  </w:style>
  <w:style w:type="table" w:styleId="TableWeb1">
    <w:name w:val="Table Web 1"/>
    <w:basedOn w:val="TableNormal"/>
    <w:rsid w:val="0059474A"/>
    <w:rPr>
      <w:rFonts w:ascii="Times New Roman" w:eastAsia="Times New Roman" w:hAnsi="Times New Roman"/>
      <w:lang w:val="ka-GE" w:eastAsia="ka-G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ption">
    <w:name w:val="caption"/>
    <w:basedOn w:val="Normal"/>
    <w:next w:val="Normal"/>
    <w:qFormat/>
    <w:rsid w:val="0059474A"/>
    <w:pPr>
      <w:spacing w:after="0" w:line="240" w:lineRule="auto"/>
    </w:pPr>
    <w:rPr>
      <w:rFonts w:ascii="Times New Roman" w:eastAsia="Times New Roman" w:hAnsi="Times New Roman"/>
      <w:b/>
      <w:bCs/>
      <w:sz w:val="20"/>
      <w:szCs w:val="20"/>
      <w:lang w:val="ru-RU" w:eastAsia="ru-RU"/>
    </w:rPr>
  </w:style>
  <w:style w:type="numbering" w:customStyle="1" w:styleId="10">
    <w:name w:val="Нет списка1"/>
    <w:next w:val="NoList"/>
    <w:uiPriority w:val="99"/>
    <w:semiHidden/>
    <w:unhideWhenUsed/>
    <w:rsid w:val="0059474A"/>
  </w:style>
  <w:style w:type="paragraph" w:styleId="BodyTextIndent2">
    <w:name w:val="Body Text Indent 2"/>
    <w:basedOn w:val="Normal"/>
    <w:link w:val="BodyTextIndent2Char"/>
    <w:rsid w:val="0059474A"/>
    <w:pPr>
      <w:spacing w:after="0" w:line="240" w:lineRule="auto"/>
      <w:ind w:left="561" w:firstLine="187"/>
      <w:jc w:val="both"/>
    </w:pPr>
    <w:rPr>
      <w:rFonts w:ascii="Geo_Times" w:eastAsia="Times New Roman" w:hAnsi="Geo_Times"/>
      <w:b/>
      <w:sz w:val="24"/>
      <w:szCs w:val="24"/>
      <w:lang w:val="af-ZA" w:eastAsia="ru-RU"/>
    </w:rPr>
  </w:style>
  <w:style w:type="character" w:customStyle="1" w:styleId="BodyTextIndent2Char">
    <w:name w:val="Body Text Indent 2 Char"/>
    <w:basedOn w:val="DefaultParagraphFont"/>
    <w:link w:val="BodyTextIndent2"/>
    <w:rsid w:val="0059474A"/>
    <w:rPr>
      <w:rFonts w:ascii="Geo_Times" w:eastAsia="Times New Roman" w:hAnsi="Geo_Times"/>
      <w:b/>
      <w:sz w:val="24"/>
      <w:szCs w:val="24"/>
      <w:lang w:val="af-ZA" w:eastAsia="ru-RU"/>
    </w:rPr>
  </w:style>
  <w:style w:type="paragraph" w:styleId="EnvelopeAddress">
    <w:name w:val="envelope address"/>
    <w:basedOn w:val="Normal"/>
    <w:uiPriority w:val="99"/>
    <w:unhideWhenUsed/>
    <w:rsid w:val="0059474A"/>
    <w:pPr>
      <w:framePr w:w="7920" w:h="1980" w:hRule="exact" w:hSpace="180" w:wrap="auto" w:hAnchor="page" w:xAlign="center" w:yAlign="bottom"/>
      <w:spacing w:after="0" w:line="240" w:lineRule="auto"/>
      <w:ind w:left="2880"/>
    </w:pPr>
    <w:rPr>
      <w:rFonts w:ascii="Cambria" w:eastAsia="Times New Roman" w:hAnsi="Cambria"/>
      <w:sz w:val="24"/>
      <w:szCs w:val="24"/>
      <w:lang w:val="ru-RU" w:eastAsia="ru-RU"/>
    </w:rPr>
  </w:style>
  <w:style w:type="paragraph" w:styleId="EnvelopeReturn">
    <w:name w:val="envelope return"/>
    <w:basedOn w:val="Normal"/>
    <w:uiPriority w:val="99"/>
    <w:unhideWhenUsed/>
    <w:rsid w:val="0059474A"/>
    <w:pPr>
      <w:spacing w:after="0" w:line="240" w:lineRule="auto"/>
    </w:pPr>
    <w:rPr>
      <w:rFonts w:ascii="Cambria" w:eastAsia="Times New Roman" w:hAnsi="Cambria"/>
      <w:sz w:val="20"/>
      <w:szCs w:val="20"/>
      <w:lang w:val="ru-RU" w:eastAsia="ru-RU"/>
    </w:rPr>
  </w:style>
  <w:style w:type="paragraph" w:styleId="DocumentMap">
    <w:name w:val="Document Map"/>
    <w:basedOn w:val="Normal"/>
    <w:link w:val="DocumentMapChar"/>
    <w:uiPriority w:val="99"/>
    <w:semiHidden/>
    <w:unhideWhenUsed/>
    <w:rsid w:val="0059474A"/>
    <w:pPr>
      <w:spacing w:after="0" w:line="240" w:lineRule="auto"/>
    </w:pPr>
    <w:rPr>
      <w:rFonts w:ascii="Tahoma" w:eastAsia="Times New Roman" w:hAnsi="Tahoma" w:cs="Tahoma"/>
      <w:sz w:val="16"/>
      <w:szCs w:val="16"/>
      <w:lang w:val="ru-RU" w:eastAsia="ru-RU"/>
    </w:rPr>
  </w:style>
  <w:style w:type="character" w:customStyle="1" w:styleId="DocumentMapChar">
    <w:name w:val="Document Map Char"/>
    <w:basedOn w:val="DefaultParagraphFont"/>
    <w:link w:val="DocumentMap"/>
    <w:uiPriority w:val="99"/>
    <w:semiHidden/>
    <w:rsid w:val="0059474A"/>
    <w:rPr>
      <w:rFonts w:ascii="Tahoma" w:eastAsia="Times New Roman" w:hAnsi="Tahoma" w:cs="Tahoma"/>
      <w:sz w:val="16"/>
      <w:szCs w:val="16"/>
      <w:lang w:val="ru-RU" w:eastAsia="ru-RU"/>
    </w:rPr>
  </w:style>
  <w:style w:type="paragraph" w:styleId="BlockText">
    <w:name w:val="Block Text"/>
    <w:basedOn w:val="Normal"/>
    <w:rsid w:val="0059474A"/>
    <w:pPr>
      <w:spacing w:after="0" w:line="240" w:lineRule="auto"/>
      <w:ind w:left="284" w:right="-766"/>
      <w:jc w:val="both"/>
    </w:pPr>
    <w:rPr>
      <w:rFonts w:ascii="AcadNusx" w:eastAsia="Times New Roman" w:hAnsi="AcadNusx"/>
      <w:sz w:val="24"/>
      <w:szCs w:val="20"/>
      <w:lang w:eastAsia="ru-RU"/>
    </w:rPr>
  </w:style>
  <w:style w:type="character" w:customStyle="1" w:styleId="HeaderChar1">
    <w:name w:val="Header Char1"/>
    <w:basedOn w:val="DefaultParagraphFont"/>
    <w:semiHidden/>
    <w:rsid w:val="0059474A"/>
    <w:rPr>
      <w:rFonts w:ascii="Calibri" w:eastAsia="Times New Roman" w:hAnsi="Calibri" w:cs="Times New Roman"/>
      <w:lang w:val="ru-RU" w:eastAsia="ru-RU"/>
    </w:rPr>
  </w:style>
  <w:style w:type="character" w:customStyle="1" w:styleId="11">
    <w:name w:val="Верхний колонтитул Знак1"/>
    <w:basedOn w:val="DefaultParagraphFont"/>
    <w:uiPriority w:val="99"/>
    <w:semiHidden/>
    <w:rsid w:val="0059474A"/>
    <w:rPr>
      <w:rFonts w:ascii="Calibri" w:eastAsia="Times New Roman" w:hAnsi="Calibri" w:cs="Times New Roman"/>
      <w:lang w:val="ru-RU" w:eastAsia="ru-RU"/>
    </w:rPr>
  </w:style>
  <w:style w:type="character" w:customStyle="1" w:styleId="BodyTextIndent3Char1">
    <w:name w:val="Body Text Indent 3 Char1"/>
    <w:basedOn w:val="DefaultParagraphFont"/>
    <w:uiPriority w:val="99"/>
    <w:semiHidden/>
    <w:rsid w:val="0059474A"/>
    <w:rPr>
      <w:rFonts w:ascii="Calibri" w:eastAsia="Times New Roman" w:hAnsi="Calibri" w:cs="Times New Roman"/>
      <w:sz w:val="16"/>
      <w:szCs w:val="16"/>
      <w:lang w:val="ru-RU" w:eastAsia="ru-RU"/>
    </w:rPr>
  </w:style>
  <w:style w:type="character" w:customStyle="1" w:styleId="31">
    <w:name w:val="Основной текст с отступом 3 Знак1"/>
    <w:basedOn w:val="DefaultParagraphFont"/>
    <w:uiPriority w:val="99"/>
    <w:semiHidden/>
    <w:rsid w:val="0059474A"/>
    <w:rPr>
      <w:rFonts w:ascii="Calibri" w:eastAsia="Times New Roman" w:hAnsi="Calibri" w:cs="Times New Roman"/>
      <w:sz w:val="16"/>
      <w:szCs w:val="16"/>
      <w:lang w:val="ru-RU" w:eastAsia="ru-RU"/>
    </w:rPr>
  </w:style>
  <w:style w:type="character" w:customStyle="1" w:styleId="shorttext">
    <w:name w:val="short_text"/>
    <w:basedOn w:val="DefaultParagraphFont"/>
    <w:rsid w:val="0059474A"/>
  </w:style>
  <w:style w:type="paragraph" w:customStyle="1" w:styleId="NoSpacing1">
    <w:name w:val="No Spacing1"/>
    <w:uiPriority w:val="1"/>
    <w:qFormat/>
    <w:rsid w:val="0059474A"/>
    <w:rPr>
      <w:rFonts w:eastAsia="Times New Roman"/>
      <w:sz w:val="22"/>
      <w:szCs w:val="22"/>
      <w:lang w:val="ru-RU" w:eastAsia="ru-RU"/>
    </w:rPr>
  </w:style>
  <w:style w:type="paragraph" w:customStyle="1" w:styleId="cxrili">
    <w:name w:val="cxrili"/>
    <w:basedOn w:val="Normal"/>
    <w:rsid w:val="0059474A"/>
    <w:pPr>
      <w:spacing w:after="0" w:line="240" w:lineRule="auto"/>
      <w:ind w:firstLine="454"/>
      <w:jc w:val="both"/>
    </w:pPr>
    <w:rPr>
      <w:rFonts w:ascii="Sylfaen" w:eastAsia="Times New Roman" w:hAnsi="Sylfaen"/>
      <w:color w:val="000000"/>
      <w:sz w:val="20"/>
      <w:szCs w:val="20"/>
      <w:lang w:val="af-ZA" w:eastAsia="ru-RU"/>
    </w:rPr>
  </w:style>
  <w:style w:type="character" w:customStyle="1" w:styleId="BodyTextIndentChar1">
    <w:name w:val="Body Text Indent Char1"/>
    <w:aliases w:val="Char Char1"/>
    <w:uiPriority w:val="99"/>
    <w:semiHidden/>
    <w:rsid w:val="0059474A"/>
    <w:rPr>
      <w:sz w:val="22"/>
      <w:szCs w:val="22"/>
    </w:rPr>
  </w:style>
  <w:style w:type="character" w:customStyle="1" w:styleId="BodyText3Char1">
    <w:name w:val="Body Text 3 Char1"/>
    <w:uiPriority w:val="99"/>
    <w:semiHidden/>
    <w:rsid w:val="0059474A"/>
    <w:rPr>
      <w:sz w:val="16"/>
      <w:szCs w:val="16"/>
    </w:rPr>
  </w:style>
  <w:style w:type="paragraph" w:styleId="Index1">
    <w:name w:val="index 1"/>
    <w:basedOn w:val="Normal"/>
    <w:next w:val="Normal"/>
    <w:autoRedefine/>
    <w:rsid w:val="0059474A"/>
    <w:pPr>
      <w:spacing w:after="0" w:line="240" w:lineRule="auto"/>
      <w:ind w:left="240" w:hanging="240"/>
    </w:pPr>
    <w:rPr>
      <w:rFonts w:ascii="Times New Roman" w:eastAsia="Times New Roman" w:hAnsi="Times New Roman"/>
      <w:sz w:val="24"/>
      <w:szCs w:val="24"/>
      <w:lang w:val="ru-RU" w:eastAsia="ru-RU"/>
    </w:rPr>
  </w:style>
  <w:style w:type="paragraph" w:customStyle="1" w:styleId="cxrili2">
    <w:name w:val="cxrili2"/>
    <w:basedOn w:val="Normal"/>
    <w:next w:val="cxrili"/>
    <w:rsid w:val="0059474A"/>
    <w:pPr>
      <w:spacing w:after="0" w:line="360" w:lineRule="auto"/>
      <w:ind w:right="74"/>
    </w:pPr>
    <w:rPr>
      <w:rFonts w:ascii="Sylfaen" w:eastAsia="Times New Roman" w:hAnsi="Sylfaen"/>
      <w:b/>
      <w:color w:val="000000"/>
      <w:sz w:val="20"/>
      <w:szCs w:val="20"/>
      <w:lang w:val="af-ZA" w:eastAsia="ru-RU"/>
    </w:rPr>
  </w:style>
  <w:style w:type="paragraph" w:customStyle="1" w:styleId="Sylfaen">
    <w:name w:val="Обычный + Sylfaen"/>
    <w:aliases w:val="12 пт,Масштаб знаков: 95%"/>
    <w:basedOn w:val="Normal"/>
    <w:rsid w:val="0059474A"/>
    <w:pPr>
      <w:spacing w:after="0" w:line="240" w:lineRule="auto"/>
    </w:pPr>
    <w:rPr>
      <w:rFonts w:ascii="Sylfaen" w:eastAsia="Times New Roman" w:hAnsi="Sylfaen" w:cs="Sylfaen"/>
      <w:w w:val="80"/>
      <w:sz w:val="24"/>
      <w:szCs w:val="20"/>
      <w:lang w:val="af-ZA" w:eastAsia="ru-RU"/>
    </w:rPr>
  </w:style>
  <w:style w:type="paragraph" w:styleId="TOC1">
    <w:name w:val="toc 1"/>
    <w:basedOn w:val="Normal"/>
    <w:next w:val="Normal"/>
    <w:autoRedefine/>
    <w:semiHidden/>
    <w:rsid w:val="0059474A"/>
    <w:pPr>
      <w:spacing w:before="120" w:after="0" w:line="240" w:lineRule="auto"/>
    </w:pPr>
    <w:rPr>
      <w:rFonts w:ascii="Times New Roman" w:eastAsia="Times New Roman" w:hAnsi="Times New Roman"/>
      <w:b/>
      <w:bCs/>
      <w:i/>
      <w:iCs/>
      <w:noProof/>
      <w:lang w:val="ru-RU" w:eastAsia="ru-RU"/>
    </w:rPr>
  </w:style>
  <w:style w:type="character" w:customStyle="1" w:styleId="CharChar5">
    <w:name w:val="Char Char5"/>
    <w:locked/>
    <w:rsid w:val="0059474A"/>
    <w:rPr>
      <w:sz w:val="24"/>
      <w:szCs w:val="24"/>
      <w:lang w:val="en-US" w:eastAsia="ru-RU" w:bidi="ar-SA"/>
    </w:rPr>
  </w:style>
  <w:style w:type="paragraph" w:styleId="Title">
    <w:name w:val="Title"/>
    <w:basedOn w:val="Normal"/>
    <w:next w:val="Normal"/>
    <w:link w:val="TitleChar"/>
    <w:qFormat/>
    <w:rsid w:val="0059474A"/>
    <w:pPr>
      <w:keepNext/>
      <w:keepLines/>
      <w:pBdr>
        <w:top w:val="nil"/>
        <w:left w:val="nil"/>
        <w:bottom w:val="nil"/>
        <w:right w:val="nil"/>
        <w:between w:val="nil"/>
      </w:pBdr>
      <w:spacing w:before="480" w:after="120"/>
    </w:pPr>
    <w:rPr>
      <w:rFonts w:cs="Calibri"/>
      <w:b/>
      <w:color w:val="000000"/>
      <w:sz w:val="72"/>
      <w:szCs w:val="72"/>
      <w:lang w:val="ka-GE" w:eastAsia="ka-GE"/>
    </w:rPr>
  </w:style>
  <w:style w:type="character" w:customStyle="1" w:styleId="TitleChar">
    <w:name w:val="Title Char"/>
    <w:basedOn w:val="DefaultParagraphFont"/>
    <w:link w:val="Title"/>
    <w:rsid w:val="0059474A"/>
    <w:rPr>
      <w:rFonts w:cs="Calibri"/>
      <w:b/>
      <w:color w:val="000000"/>
      <w:sz w:val="72"/>
      <w:szCs w:val="72"/>
      <w:lang w:val="ka-GE" w:eastAsia="ka-GE"/>
    </w:rPr>
  </w:style>
  <w:style w:type="paragraph" w:styleId="Subtitle">
    <w:name w:val="Subtitle"/>
    <w:basedOn w:val="Normal"/>
    <w:next w:val="Normal"/>
    <w:link w:val="SubtitleChar"/>
    <w:qFormat/>
    <w:rsid w:val="0059474A"/>
    <w:pPr>
      <w:keepNext/>
      <w:keepLines/>
      <w:pBdr>
        <w:top w:val="nil"/>
        <w:left w:val="nil"/>
        <w:bottom w:val="nil"/>
        <w:right w:val="nil"/>
        <w:between w:val="nil"/>
      </w:pBdr>
      <w:spacing w:before="360" w:after="80"/>
    </w:pPr>
    <w:rPr>
      <w:rFonts w:ascii="Georgia" w:eastAsia="Georgia" w:hAnsi="Georgia" w:cs="Georgia"/>
      <w:i/>
      <w:color w:val="666666"/>
      <w:sz w:val="48"/>
      <w:szCs w:val="48"/>
      <w:lang w:val="ka-GE" w:eastAsia="ka-GE"/>
    </w:rPr>
  </w:style>
  <w:style w:type="character" w:customStyle="1" w:styleId="SubtitleChar">
    <w:name w:val="Subtitle Char"/>
    <w:basedOn w:val="DefaultParagraphFont"/>
    <w:link w:val="Subtitle"/>
    <w:rsid w:val="0059474A"/>
    <w:rPr>
      <w:rFonts w:ascii="Georgia" w:eastAsia="Georgia" w:hAnsi="Georgia" w:cs="Georgia"/>
      <w:i/>
      <w:color w:val="666666"/>
      <w:sz w:val="48"/>
      <w:szCs w:val="48"/>
      <w:lang w:val="ka-GE" w:eastAsia="ka-GE"/>
    </w:rPr>
  </w:style>
  <w:style w:type="paragraph" w:customStyle="1" w:styleId="a">
    <w:name w:val="ტექსტი"/>
    <w:basedOn w:val="Normal"/>
    <w:link w:val="Char"/>
    <w:rsid w:val="0059474A"/>
    <w:pPr>
      <w:spacing w:after="0" w:line="360" w:lineRule="auto"/>
      <w:ind w:firstLine="720"/>
      <w:jc w:val="both"/>
    </w:pPr>
    <w:rPr>
      <w:rFonts w:ascii="Sylfaen" w:hAnsi="Sylfaen"/>
      <w:sz w:val="24"/>
      <w:szCs w:val="24"/>
      <w:lang w:val="ka-GE" w:eastAsia="ru-RU"/>
    </w:rPr>
  </w:style>
  <w:style w:type="character" w:customStyle="1" w:styleId="Char">
    <w:name w:val="ტექსტი Char"/>
    <w:link w:val="a"/>
    <w:rsid w:val="0059474A"/>
    <w:rPr>
      <w:rFonts w:ascii="Sylfaen" w:hAnsi="Sylfaen"/>
      <w:sz w:val="24"/>
      <w:szCs w:val="24"/>
      <w:lang w:val="ka-GE" w:eastAsia="ru-RU"/>
    </w:rPr>
  </w:style>
  <w:style w:type="character" w:customStyle="1" w:styleId="apple-converted-space">
    <w:name w:val="apple-converted-space"/>
    <w:basedOn w:val="DefaultParagraphFont"/>
    <w:rsid w:val="0059474A"/>
  </w:style>
  <w:style w:type="paragraph" w:styleId="BodyText2">
    <w:name w:val="Body Text 2"/>
    <w:basedOn w:val="Normal"/>
    <w:link w:val="BodyText2Char"/>
    <w:rsid w:val="0059474A"/>
    <w:pPr>
      <w:spacing w:after="120" w:line="480" w:lineRule="auto"/>
    </w:pPr>
    <w:rPr>
      <w:rFonts w:ascii="Times New Roman" w:eastAsia="Times New Roman" w:hAnsi="Times New Roman"/>
      <w:sz w:val="24"/>
      <w:szCs w:val="24"/>
      <w:lang w:val="ru-RU" w:eastAsia="ru-RU"/>
    </w:rPr>
  </w:style>
  <w:style w:type="character" w:customStyle="1" w:styleId="BodyText2Char">
    <w:name w:val="Body Text 2 Char"/>
    <w:basedOn w:val="DefaultParagraphFont"/>
    <w:link w:val="BodyText2"/>
    <w:rsid w:val="0059474A"/>
    <w:rPr>
      <w:rFonts w:ascii="Times New Roman" w:eastAsia="Times New Roman" w:hAnsi="Times New Roman"/>
      <w:sz w:val="24"/>
      <w:szCs w:val="24"/>
      <w:lang w:val="ru-RU" w:eastAsia="ru-RU"/>
    </w:rPr>
  </w:style>
  <w:style w:type="character" w:customStyle="1" w:styleId="apple-style-span">
    <w:name w:val="apple-style-span"/>
    <w:basedOn w:val="DefaultParagraphFont"/>
    <w:rsid w:val="0059474A"/>
  </w:style>
  <w:style w:type="paragraph" w:customStyle="1" w:styleId="NormalSCM">
    <w:name w:val="Normal SCM"/>
    <w:basedOn w:val="Normal"/>
    <w:link w:val="NormalSCMChar"/>
    <w:rsid w:val="0059474A"/>
    <w:pPr>
      <w:spacing w:after="120" w:line="240" w:lineRule="auto"/>
      <w:ind w:right="68"/>
      <w:jc w:val="both"/>
    </w:pPr>
    <w:rPr>
      <w:rFonts w:ascii="Times New Roman" w:eastAsia="Times New Roman" w:hAnsi="Times New Roman"/>
      <w:color w:val="000000"/>
      <w:sz w:val="20"/>
      <w:szCs w:val="20"/>
      <w:lang w:val="en-GB"/>
    </w:rPr>
  </w:style>
  <w:style w:type="character" w:customStyle="1" w:styleId="NormalSCMChar">
    <w:name w:val="Normal SCM Char"/>
    <w:link w:val="NormalSCM"/>
    <w:locked/>
    <w:rsid w:val="0059474A"/>
    <w:rPr>
      <w:rFonts w:ascii="Times New Roman" w:eastAsia="Times New Roman" w:hAnsi="Times New Roman"/>
      <w:color w:val="000000"/>
      <w:lang w:val="en-GB"/>
    </w:rPr>
  </w:style>
  <w:style w:type="paragraph" w:customStyle="1" w:styleId="msonormal0">
    <w:name w:val="msonormal"/>
    <w:basedOn w:val="Normal"/>
    <w:rsid w:val="0059474A"/>
    <w:pPr>
      <w:spacing w:before="100" w:beforeAutospacing="1" w:after="100" w:afterAutospacing="1" w:line="240" w:lineRule="auto"/>
    </w:pPr>
    <w:rPr>
      <w:rFonts w:ascii="Times New Roman" w:eastAsia="Times New Roman" w:hAnsi="Times New Roman"/>
      <w:sz w:val="24"/>
      <w:szCs w:val="24"/>
      <w:lang w:val="ka-GE" w:eastAsia="ka-GE"/>
    </w:rPr>
  </w:style>
  <w:style w:type="paragraph" w:customStyle="1" w:styleId="font5">
    <w:name w:val="font5"/>
    <w:basedOn w:val="Normal"/>
    <w:rsid w:val="0059474A"/>
    <w:pPr>
      <w:spacing w:before="100" w:beforeAutospacing="1" w:after="100" w:afterAutospacing="1" w:line="240" w:lineRule="auto"/>
    </w:pPr>
    <w:rPr>
      <w:rFonts w:ascii="Tahoma" w:eastAsia="Times New Roman" w:hAnsi="Tahoma" w:cs="Tahoma"/>
      <w:color w:val="000000"/>
      <w:sz w:val="18"/>
      <w:szCs w:val="18"/>
    </w:rPr>
  </w:style>
  <w:style w:type="paragraph" w:customStyle="1" w:styleId="font6">
    <w:name w:val="font6"/>
    <w:basedOn w:val="Normal"/>
    <w:rsid w:val="0059474A"/>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font7">
    <w:name w:val="font7"/>
    <w:basedOn w:val="Normal"/>
    <w:rsid w:val="0059474A"/>
    <w:pPr>
      <w:spacing w:before="100" w:beforeAutospacing="1" w:after="100" w:afterAutospacing="1" w:line="240" w:lineRule="auto"/>
    </w:pPr>
    <w:rPr>
      <w:rFonts w:ascii="Sylfaen" w:eastAsia="Times New Roman" w:hAnsi="Sylfaen"/>
      <w:color w:val="000000"/>
    </w:rPr>
  </w:style>
  <w:style w:type="paragraph" w:customStyle="1" w:styleId="font8">
    <w:name w:val="font8"/>
    <w:basedOn w:val="Normal"/>
    <w:rsid w:val="0059474A"/>
    <w:pPr>
      <w:spacing w:before="100" w:beforeAutospacing="1" w:after="100" w:afterAutospacing="1" w:line="240" w:lineRule="auto"/>
    </w:pPr>
    <w:rPr>
      <w:rFonts w:ascii="Sylfaen" w:eastAsia="Times New Roman" w:hAnsi="Sylfaen"/>
    </w:rPr>
  </w:style>
  <w:style w:type="paragraph" w:customStyle="1" w:styleId="font9">
    <w:name w:val="font9"/>
    <w:basedOn w:val="Normal"/>
    <w:rsid w:val="0059474A"/>
    <w:pPr>
      <w:spacing w:before="100" w:beforeAutospacing="1" w:after="100" w:afterAutospacing="1" w:line="240" w:lineRule="auto"/>
    </w:pPr>
    <w:rPr>
      <w:rFonts w:ascii="Sylfaen" w:eastAsia="Times New Roman" w:hAnsi="Sylfaen"/>
      <w:b/>
      <w:bCs/>
    </w:rPr>
  </w:style>
  <w:style w:type="paragraph" w:customStyle="1" w:styleId="font10">
    <w:name w:val="font10"/>
    <w:basedOn w:val="Normal"/>
    <w:rsid w:val="0059474A"/>
    <w:pPr>
      <w:spacing w:before="100" w:beforeAutospacing="1" w:after="100" w:afterAutospacing="1" w:line="240" w:lineRule="auto"/>
    </w:pPr>
    <w:rPr>
      <w:rFonts w:ascii="Sylfaen" w:eastAsia="Times New Roman" w:hAnsi="Sylfaen"/>
      <w:color w:val="FF0000"/>
    </w:rPr>
  </w:style>
  <w:style w:type="paragraph" w:customStyle="1" w:styleId="font11">
    <w:name w:val="font11"/>
    <w:basedOn w:val="Normal"/>
    <w:rsid w:val="0059474A"/>
    <w:pPr>
      <w:spacing w:before="100" w:beforeAutospacing="1" w:after="100" w:afterAutospacing="1" w:line="240" w:lineRule="auto"/>
    </w:pPr>
    <w:rPr>
      <w:rFonts w:ascii="Sylfaen" w:eastAsia="Times New Roman" w:hAnsi="Sylfaen"/>
      <w:color w:val="000000"/>
    </w:rPr>
  </w:style>
  <w:style w:type="paragraph" w:customStyle="1" w:styleId="font12">
    <w:name w:val="font12"/>
    <w:basedOn w:val="Normal"/>
    <w:rsid w:val="0059474A"/>
    <w:pPr>
      <w:spacing w:before="100" w:beforeAutospacing="1" w:after="100" w:afterAutospacing="1" w:line="240" w:lineRule="auto"/>
    </w:pPr>
    <w:rPr>
      <w:rFonts w:ascii="Sylfaen" w:eastAsia="Times New Roman" w:hAnsi="Sylfaen"/>
      <w:b/>
      <w:bCs/>
      <w:color w:val="000000"/>
    </w:rPr>
  </w:style>
  <w:style w:type="paragraph" w:customStyle="1" w:styleId="font13">
    <w:name w:val="font13"/>
    <w:basedOn w:val="Normal"/>
    <w:rsid w:val="0059474A"/>
    <w:pPr>
      <w:spacing w:before="100" w:beforeAutospacing="1" w:after="100" w:afterAutospacing="1" w:line="240" w:lineRule="auto"/>
    </w:pPr>
    <w:rPr>
      <w:rFonts w:ascii="Sylfaen" w:eastAsia="Times New Roman" w:hAnsi="Sylfaen"/>
      <w:color w:val="000000"/>
    </w:rPr>
  </w:style>
  <w:style w:type="paragraph" w:customStyle="1" w:styleId="font14">
    <w:name w:val="font14"/>
    <w:basedOn w:val="Normal"/>
    <w:rsid w:val="0059474A"/>
    <w:pPr>
      <w:spacing w:before="100" w:beforeAutospacing="1" w:after="100" w:afterAutospacing="1" w:line="240" w:lineRule="auto"/>
    </w:pPr>
    <w:rPr>
      <w:rFonts w:ascii="Sylfaen" w:eastAsia="Times New Roman" w:hAnsi="Sylfaen"/>
      <w:color w:val="FF0000"/>
    </w:rPr>
  </w:style>
  <w:style w:type="paragraph" w:customStyle="1" w:styleId="font15">
    <w:name w:val="font15"/>
    <w:basedOn w:val="Normal"/>
    <w:rsid w:val="0059474A"/>
    <w:pPr>
      <w:spacing w:before="100" w:beforeAutospacing="1" w:after="100" w:afterAutospacing="1" w:line="240" w:lineRule="auto"/>
    </w:pPr>
    <w:rPr>
      <w:rFonts w:ascii="Sylfaen" w:eastAsia="Times New Roman" w:hAnsi="Sylfaen"/>
      <w:b/>
      <w:bCs/>
      <w:color w:val="000000"/>
    </w:rPr>
  </w:style>
  <w:style w:type="paragraph" w:customStyle="1" w:styleId="font16">
    <w:name w:val="font16"/>
    <w:basedOn w:val="Normal"/>
    <w:rsid w:val="0059474A"/>
    <w:pPr>
      <w:spacing w:before="100" w:beforeAutospacing="1" w:after="100" w:afterAutospacing="1" w:line="240" w:lineRule="auto"/>
    </w:pPr>
    <w:rPr>
      <w:rFonts w:ascii="Sylfaen" w:eastAsia="Times New Roman" w:hAnsi="Sylfaen"/>
      <w:color w:val="000000"/>
    </w:rPr>
  </w:style>
  <w:style w:type="paragraph" w:customStyle="1" w:styleId="font17">
    <w:name w:val="font17"/>
    <w:basedOn w:val="Normal"/>
    <w:rsid w:val="0059474A"/>
    <w:pPr>
      <w:spacing w:before="100" w:beforeAutospacing="1" w:after="100" w:afterAutospacing="1" w:line="240" w:lineRule="auto"/>
    </w:pPr>
    <w:rPr>
      <w:rFonts w:ascii="Sylfaen" w:eastAsia="Times New Roman" w:hAnsi="Sylfaen"/>
      <w:color w:val="000000"/>
    </w:rPr>
  </w:style>
  <w:style w:type="paragraph" w:customStyle="1" w:styleId="font18">
    <w:name w:val="font18"/>
    <w:basedOn w:val="Normal"/>
    <w:rsid w:val="0059474A"/>
    <w:pPr>
      <w:spacing w:before="100" w:beforeAutospacing="1" w:after="100" w:afterAutospacing="1" w:line="240" w:lineRule="auto"/>
    </w:pPr>
    <w:rPr>
      <w:rFonts w:ascii="Sylfaen" w:eastAsia="Times New Roman" w:hAnsi="Sylfaen"/>
      <w:b/>
      <w:bCs/>
    </w:rPr>
  </w:style>
  <w:style w:type="paragraph" w:customStyle="1" w:styleId="font19">
    <w:name w:val="font19"/>
    <w:basedOn w:val="Normal"/>
    <w:rsid w:val="0059474A"/>
    <w:pPr>
      <w:spacing w:before="100" w:beforeAutospacing="1" w:after="100" w:afterAutospacing="1" w:line="240" w:lineRule="auto"/>
    </w:pPr>
    <w:rPr>
      <w:rFonts w:ascii="Sylfaen" w:eastAsia="Times New Roman" w:hAnsi="Sylfaen"/>
      <w:b/>
      <w:bCs/>
      <w:color w:val="000000"/>
    </w:rPr>
  </w:style>
  <w:style w:type="paragraph" w:customStyle="1" w:styleId="font20">
    <w:name w:val="font20"/>
    <w:basedOn w:val="Normal"/>
    <w:rsid w:val="0059474A"/>
    <w:pPr>
      <w:spacing w:before="100" w:beforeAutospacing="1" w:after="100" w:afterAutospacing="1" w:line="240" w:lineRule="auto"/>
    </w:pPr>
    <w:rPr>
      <w:rFonts w:ascii="Sylfaen" w:eastAsia="Times New Roman" w:hAnsi="Sylfaen"/>
    </w:rPr>
  </w:style>
  <w:style w:type="paragraph" w:customStyle="1" w:styleId="font21">
    <w:name w:val="font21"/>
    <w:basedOn w:val="Normal"/>
    <w:rsid w:val="0059474A"/>
    <w:pPr>
      <w:spacing w:before="100" w:beforeAutospacing="1" w:after="100" w:afterAutospacing="1" w:line="240" w:lineRule="auto"/>
    </w:pPr>
    <w:rPr>
      <w:rFonts w:ascii="Sylfaen" w:eastAsia="Times New Roman" w:hAnsi="Sylfaen"/>
      <w:b/>
      <w:bCs/>
      <w:color w:val="000000"/>
    </w:rPr>
  </w:style>
  <w:style w:type="paragraph" w:customStyle="1" w:styleId="font22">
    <w:name w:val="font22"/>
    <w:basedOn w:val="Normal"/>
    <w:rsid w:val="0059474A"/>
    <w:pPr>
      <w:spacing w:before="100" w:beforeAutospacing="1" w:after="100" w:afterAutospacing="1" w:line="240" w:lineRule="auto"/>
    </w:pPr>
    <w:rPr>
      <w:rFonts w:ascii="Sylfaen" w:eastAsia="Times New Roman" w:hAnsi="Sylfaen"/>
      <w:color w:val="000000"/>
    </w:rPr>
  </w:style>
  <w:style w:type="paragraph" w:customStyle="1" w:styleId="font23">
    <w:name w:val="font23"/>
    <w:basedOn w:val="Normal"/>
    <w:rsid w:val="0059474A"/>
    <w:pPr>
      <w:spacing w:before="100" w:beforeAutospacing="1" w:after="100" w:afterAutospacing="1" w:line="240" w:lineRule="auto"/>
    </w:pPr>
    <w:rPr>
      <w:rFonts w:ascii="Sylfaen" w:eastAsia="Times New Roman" w:hAnsi="Sylfaen"/>
      <w:color w:val="000000"/>
    </w:rPr>
  </w:style>
  <w:style w:type="paragraph" w:customStyle="1" w:styleId="font24">
    <w:name w:val="font24"/>
    <w:basedOn w:val="Normal"/>
    <w:rsid w:val="0059474A"/>
    <w:pPr>
      <w:spacing w:before="100" w:beforeAutospacing="1" w:after="100" w:afterAutospacing="1" w:line="240" w:lineRule="auto"/>
    </w:pPr>
    <w:rPr>
      <w:rFonts w:ascii="Sylfaen" w:eastAsia="Times New Roman" w:hAnsi="Sylfaen"/>
      <w:color w:val="000000"/>
    </w:rPr>
  </w:style>
  <w:style w:type="paragraph" w:customStyle="1" w:styleId="font25">
    <w:name w:val="font25"/>
    <w:basedOn w:val="Normal"/>
    <w:rsid w:val="0059474A"/>
    <w:pPr>
      <w:spacing w:before="100" w:beforeAutospacing="1" w:after="100" w:afterAutospacing="1" w:line="240" w:lineRule="auto"/>
    </w:pPr>
    <w:rPr>
      <w:rFonts w:ascii="Sylfaen" w:eastAsia="Times New Roman" w:hAnsi="Sylfaen"/>
      <w:color w:val="000000"/>
    </w:rPr>
  </w:style>
  <w:style w:type="paragraph" w:customStyle="1" w:styleId="font26">
    <w:name w:val="font26"/>
    <w:basedOn w:val="Normal"/>
    <w:rsid w:val="0059474A"/>
    <w:pPr>
      <w:spacing w:before="100" w:beforeAutospacing="1" w:after="100" w:afterAutospacing="1" w:line="240" w:lineRule="auto"/>
    </w:pPr>
    <w:rPr>
      <w:rFonts w:ascii="Sylfaen" w:eastAsia="Times New Roman" w:hAnsi="Sylfaen"/>
      <w:b/>
      <w:bCs/>
      <w:color w:val="000000"/>
    </w:rPr>
  </w:style>
  <w:style w:type="paragraph" w:customStyle="1" w:styleId="font27">
    <w:name w:val="font27"/>
    <w:basedOn w:val="Normal"/>
    <w:rsid w:val="0059474A"/>
    <w:pPr>
      <w:spacing w:before="100" w:beforeAutospacing="1" w:after="100" w:afterAutospacing="1" w:line="240" w:lineRule="auto"/>
    </w:pPr>
    <w:rPr>
      <w:rFonts w:ascii="Sylfaen" w:eastAsia="Times New Roman" w:hAnsi="Sylfaen"/>
      <w:color w:val="000000"/>
    </w:rPr>
  </w:style>
  <w:style w:type="paragraph" w:customStyle="1" w:styleId="font28">
    <w:name w:val="font28"/>
    <w:basedOn w:val="Normal"/>
    <w:rsid w:val="0059474A"/>
    <w:pPr>
      <w:spacing w:before="100" w:beforeAutospacing="1" w:after="100" w:afterAutospacing="1" w:line="240" w:lineRule="auto"/>
    </w:pPr>
    <w:rPr>
      <w:rFonts w:ascii="Sylfaen" w:eastAsia="Times New Roman" w:hAnsi="Sylfaen"/>
      <w:color w:val="000000"/>
    </w:rPr>
  </w:style>
  <w:style w:type="paragraph" w:customStyle="1" w:styleId="font29">
    <w:name w:val="font29"/>
    <w:basedOn w:val="Normal"/>
    <w:rsid w:val="0059474A"/>
    <w:pPr>
      <w:spacing w:before="100" w:beforeAutospacing="1" w:after="100" w:afterAutospacing="1" w:line="240" w:lineRule="auto"/>
    </w:pPr>
    <w:rPr>
      <w:rFonts w:ascii="Sylfaen" w:eastAsia="Times New Roman" w:hAnsi="Sylfaen"/>
      <w:color w:val="000000"/>
    </w:rPr>
  </w:style>
  <w:style w:type="paragraph" w:customStyle="1" w:styleId="xl226">
    <w:name w:val="xl226"/>
    <w:basedOn w:val="Normal"/>
    <w:rsid w:val="0059474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Sylfaen" w:eastAsia="Times New Roman" w:hAnsi="Sylfaen"/>
    </w:rPr>
  </w:style>
  <w:style w:type="paragraph" w:customStyle="1" w:styleId="xl227">
    <w:name w:val="xl227"/>
    <w:basedOn w:val="Normal"/>
    <w:rsid w:val="0059474A"/>
    <w:pPr>
      <w:pBdr>
        <w:top w:val="single" w:sz="4" w:space="0" w:color="auto"/>
        <w:left w:val="single" w:sz="4" w:space="0" w:color="auto"/>
        <w:bottom w:val="single" w:sz="8" w:space="0" w:color="auto"/>
        <w:right w:val="single" w:sz="4" w:space="0" w:color="auto"/>
      </w:pBdr>
      <w:shd w:val="clear" w:color="000000" w:fill="DA9694"/>
      <w:spacing w:before="100" w:beforeAutospacing="1" w:after="100" w:afterAutospacing="1" w:line="240" w:lineRule="auto"/>
      <w:textAlignment w:val="top"/>
    </w:pPr>
    <w:rPr>
      <w:rFonts w:ascii="Sylfaen" w:eastAsia="Times New Roman" w:hAnsi="Sylfaen"/>
      <w:b/>
      <w:bCs/>
      <w:color w:val="FF0000"/>
    </w:rPr>
  </w:style>
  <w:style w:type="paragraph" w:customStyle="1" w:styleId="xl228">
    <w:name w:val="xl228"/>
    <w:basedOn w:val="Normal"/>
    <w:rsid w:val="0059474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Sylfaen" w:eastAsia="Times New Roman" w:hAnsi="Sylfaen"/>
      <w:b/>
      <w:bCs/>
    </w:rPr>
  </w:style>
  <w:style w:type="paragraph" w:customStyle="1" w:styleId="xl229">
    <w:name w:val="xl229"/>
    <w:basedOn w:val="Normal"/>
    <w:rsid w:val="0059474A"/>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textAlignment w:val="top"/>
    </w:pPr>
    <w:rPr>
      <w:rFonts w:ascii="Sylfaen" w:eastAsia="Times New Roman" w:hAnsi="Sylfaen"/>
      <w:b/>
      <w:bCs/>
      <w:color w:val="FF0000"/>
    </w:rPr>
  </w:style>
  <w:style w:type="paragraph" w:customStyle="1" w:styleId="xl230">
    <w:name w:val="xl230"/>
    <w:basedOn w:val="Normal"/>
    <w:rsid w:val="0059474A"/>
    <w:pPr>
      <w:pBdr>
        <w:top w:val="single" w:sz="4" w:space="0" w:color="auto"/>
        <w:left w:val="single" w:sz="4" w:space="0" w:color="auto"/>
        <w:bottom w:val="single" w:sz="8" w:space="0" w:color="auto"/>
        <w:right w:val="single" w:sz="4" w:space="0" w:color="auto"/>
      </w:pBdr>
      <w:shd w:val="clear" w:color="000000" w:fill="DA9694"/>
      <w:spacing w:before="100" w:beforeAutospacing="1" w:after="100" w:afterAutospacing="1" w:line="240" w:lineRule="auto"/>
      <w:textAlignment w:val="top"/>
    </w:pPr>
    <w:rPr>
      <w:rFonts w:ascii="Sylfaen" w:eastAsia="Times New Roman" w:hAnsi="Sylfaen"/>
      <w:b/>
      <w:bCs/>
    </w:rPr>
  </w:style>
  <w:style w:type="paragraph" w:customStyle="1" w:styleId="xl231">
    <w:name w:val="xl231"/>
    <w:basedOn w:val="Normal"/>
    <w:rsid w:val="0059474A"/>
    <w:pPr>
      <w:pBdr>
        <w:top w:val="single" w:sz="4" w:space="0" w:color="auto"/>
        <w:left w:val="single" w:sz="4" w:space="0" w:color="auto"/>
        <w:right w:val="single" w:sz="4" w:space="0" w:color="auto"/>
      </w:pBdr>
      <w:shd w:val="clear" w:color="000000" w:fill="DA9694"/>
      <w:spacing w:before="100" w:beforeAutospacing="1" w:after="100" w:afterAutospacing="1" w:line="240" w:lineRule="auto"/>
      <w:jc w:val="center"/>
      <w:textAlignment w:val="center"/>
    </w:pPr>
    <w:rPr>
      <w:rFonts w:ascii="Sylfaen" w:eastAsia="Times New Roman" w:hAnsi="Sylfaen"/>
      <w:b/>
      <w:bCs/>
      <w:color w:val="FF0000"/>
    </w:rPr>
  </w:style>
  <w:style w:type="paragraph" w:customStyle="1" w:styleId="xl232">
    <w:name w:val="xl232"/>
    <w:basedOn w:val="Normal"/>
    <w:rsid w:val="0059474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rPr>
  </w:style>
  <w:style w:type="paragraph" w:customStyle="1" w:styleId="xl233">
    <w:name w:val="xl233"/>
    <w:basedOn w:val="Normal"/>
    <w:rsid w:val="0059474A"/>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rPr>
  </w:style>
  <w:style w:type="paragraph" w:customStyle="1" w:styleId="xl234">
    <w:name w:val="xl234"/>
    <w:basedOn w:val="Normal"/>
    <w:rsid w:val="0059474A"/>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235">
    <w:name w:val="xl235"/>
    <w:basedOn w:val="Normal"/>
    <w:rsid w:val="0059474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rPr>
  </w:style>
  <w:style w:type="paragraph" w:customStyle="1" w:styleId="xl236">
    <w:name w:val="xl236"/>
    <w:basedOn w:val="Normal"/>
    <w:rsid w:val="0059474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b/>
      <w:bCs/>
    </w:rPr>
  </w:style>
  <w:style w:type="paragraph" w:customStyle="1" w:styleId="xl237">
    <w:name w:val="xl237"/>
    <w:basedOn w:val="Normal"/>
    <w:rsid w:val="0059474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b/>
      <w:bCs/>
      <w:color w:val="FF0000"/>
    </w:rPr>
  </w:style>
  <w:style w:type="paragraph" w:customStyle="1" w:styleId="xl238">
    <w:name w:val="xl238"/>
    <w:basedOn w:val="Normal"/>
    <w:rsid w:val="0059474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color w:val="FF0000"/>
      <w:sz w:val="24"/>
      <w:szCs w:val="24"/>
    </w:rPr>
  </w:style>
  <w:style w:type="paragraph" w:customStyle="1" w:styleId="xl239">
    <w:name w:val="xl239"/>
    <w:basedOn w:val="Normal"/>
    <w:rsid w:val="0059474A"/>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b/>
      <w:bCs/>
      <w:color w:val="FF0000"/>
    </w:rPr>
  </w:style>
  <w:style w:type="paragraph" w:customStyle="1" w:styleId="xl240">
    <w:name w:val="xl240"/>
    <w:basedOn w:val="Normal"/>
    <w:rsid w:val="0059474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olor w:val="7030A0"/>
    </w:rPr>
  </w:style>
  <w:style w:type="paragraph" w:customStyle="1" w:styleId="xl241">
    <w:name w:val="xl241"/>
    <w:basedOn w:val="Normal"/>
    <w:rsid w:val="0059474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rPr>
  </w:style>
  <w:style w:type="paragraph" w:customStyle="1" w:styleId="xl242">
    <w:name w:val="xl242"/>
    <w:basedOn w:val="Normal"/>
    <w:rsid w:val="0059474A"/>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color w:val="000000"/>
    </w:rPr>
  </w:style>
  <w:style w:type="paragraph" w:customStyle="1" w:styleId="xl243">
    <w:name w:val="xl243"/>
    <w:basedOn w:val="Normal"/>
    <w:rsid w:val="0059474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b/>
      <w:bCs/>
    </w:rPr>
  </w:style>
  <w:style w:type="paragraph" w:customStyle="1" w:styleId="xl244">
    <w:name w:val="xl244"/>
    <w:basedOn w:val="Normal"/>
    <w:rsid w:val="0059474A"/>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b/>
      <w:bCs/>
    </w:rPr>
  </w:style>
  <w:style w:type="paragraph" w:customStyle="1" w:styleId="xl245">
    <w:name w:val="xl245"/>
    <w:basedOn w:val="Normal"/>
    <w:rsid w:val="0059474A"/>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rPr>
  </w:style>
  <w:style w:type="paragraph" w:customStyle="1" w:styleId="xl246">
    <w:name w:val="xl246"/>
    <w:basedOn w:val="Normal"/>
    <w:rsid w:val="0059474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sz w:val="24"/>
      <w:szCs w:val="24"/>
    </w:rPr>
  </w:style>
  <w:style w:type="paragraph" w:customStyle="1" w:styleId="xl247">
    <w:name w:val="xl247"/>
    <w:basedOn w:val="Normal"/>
    <w:rsid w:val="0059474A"/>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olor w:val="7030A0"/>
    </w:rPr>
  </w:style>
  <w:style w:type="paragraph" w:customStyle="1" w:styleId="xl248">
    <w:name w:val="xl248"/>
    <w:basedOn w:val="Normal"/>
    <w:rsid w:val="0059474A"/>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rPr>
  </w:style>
  <w:style w:type="paragraph" w:customStyle="1" w:styleId="xl249">
    <w:name w:val="xl249"/>
    <w:basedOn w:val="Normal"/>
    <w:rsid w:val="0059474A"/>
    <w:pPr>
      <w:shd w:val="clear" w:color="000000" w:fill="FFFF00"/>
      <w:spacing w:before="100" w:beforeAutospacing="1" w:after="100" w:afterAutospacing="1" w:line="240" w:lineRule="auto"/>
    </w:pPr>
    <w:rPr>
      <w:rFonts w:eastAsia="Times New Roman"/>
      <w:sz w:val="24"/>
      <w:szCs w:val="24"/>
    </w:rPr>
  </w:style>
  <w:style w:type="paragraph" w:customStyle="1" w:styleId="xl250">
    <w:name w:val="xl250"/>
    <w:basedOn w:val="Normal"/>
    <w:rsid w:val="0059474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sz w:val="24"/>
      <w:szCs w:val="24"/>
    </w:rPr>
  </w:style>
  <w:style w:type="paragraph" w:customStyle="1" w:styleId="xl251">
    <w:name w:val="xl251"/>
    <w:basedOn w:val="Normal"/>
    <w:rsid w:val="0059474A"/>
    <w:pPr>
      <w:pBdr>
        <w:top w:val="single" w:sz="8"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b/>
      <w:bCs/>
    </w:rPr>
  </w:style>
  <w:style w:type="paragraph" w:customStyle="1" w:styleId="xl252">
    <w:name w:val="xl252"/>
    <w:basedOn w:val="Normal"/>
    <w:rsid w:val="0059474A"/>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sz w:val="24"/>
      <w:szCs w:val="24"/>
    </w:rPr>
  </w:style>
  <w:style w:type="paragraph" w:customStyle="1" w:styleId="xl253">
    <w:name w:val="xl253"/>
    <w:basedOn w:val="Normal"/>
    <w:rsid w:val="0059474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color w:val="000000"/>
    </w:rPr>
  </w:style>
  <w:style w:type="paragraph" w:customStyle="1" w:styleId="xl254">
    <w:name w:val="xl254"/>
    <w:basedOn w:val="Normal"/>
    <w:rsid w:val="0059474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b/>
      <w:bCs/>
    </w:rPr>
  </w:style>
  <w:style w:type="paragraph" w:customStyle="1" w:styleId="xl255">
    <w:name w:val="xl255"/>
    <w:basedOn w:val="Normal"/>
    <w:rsid w:val="0059474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olor w:val="FF0000"/>
    </w:rPr>
  </w:style>
  <w:style w:type="paragraph" w:customStyle="1" w:styleId="xl256">
    <w:name w:val="xl256"/>
    <w:basedOn w:val="Normal"/>
    <w:rsid w:val="0059474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rPr>
  </w:style>
  <w:style w:type="paragraph" w:customStyle="1" w:styleId="xl257">
    <w:name w:val="xl257"/>
    <w:basedOn w:val="Normal"/>
    <w:rsid w:val="0059474A"/>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b/>
      <w:bCs/>
      <w:color w:val="000000"/>
    </w:rPr>
  </w:style>
  <w:style w:type="paragraph" w:customStyle="1" w:styleId="xl258">
    <w:name w:val="xl258"/>
    <w:basedOn w:val="Normal"/>
    <w:rsid w:val="0059474A"/>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b/>
      <w:bCs/>
    </w:rPr>
  </w:style>
  <w:style w:type="paragraph" w:customStyle="1" w:styleId="xl259">
    <w:name w:val="xl259"/>
    <w:basedOn w:val="Normal"/>
    <w:rsid w:val="0059474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sz w:val="24"/>
      <w:szCs w:val="24"/>
    </w:rPr>
  </w:style>
  <w:style w:type="paragraph" w:customStyle="1" w:styleId="xl260">
    <w:name w:val="xl260"/>
    <w:basedOn w:val="Normal"/>
    <w:rsid w:val="0059474A"/>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rPr>
  </w:style>
  <w:style w:type="paragraph" w:customStyle="1" w:styleId="xl261">
    <w:name w:val="xl261"/>
    <w:basedOn w:val="Normal"/>
    <w:rsid w:val="005947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rPr>
  </w:style>
  <w:style w:type="paragraph" w:customStyle="1" w:styleId="xl262">
    <w:name w:val="xl262"/>
    <w:basedOn w:val="Normal"/>
    <w:rsid w:val="005947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263">
    <w:name w:val="xl263"/>
    <w:basedOn w:val="Normal"/>
    <w:rsid w:val="0059474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b/>
      <w:bCs/>
      <w:color w:val="000000"/>
    </w:rPr>
  </w:style>
  <w:style w:type="paragraph" w:customStyle="1" w:styleId="xl264">
    <w:name w:val="xl264"/>
    <w:basedOn w:val="Normal"/>
    <w:rsid w:val="0059474A"/>
    <w:pPr>
      <w:pBdr>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b/>
      <w:bCs/>
    </w:rPr>
  </w:style>
  <w:style w:type="paragraph" w:customStyle="1" w:styleId="xl265">
    <w:name w:val="xl265"/>
    <w:basedOn w:val="Normal"/>
    <w:rsid w:val="0059474A"/>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b/>
      <w:bCs/>
    </w:rPr>
  </w:style>
  <w:style w:type="paragraph" w:customStyle="1" w:styleId="xl266">
    <w:name w:val="xl266"/>
    <w:basedOn w:val="Normal"/>
    <w:rsid w:val="0059474A"/>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b/>
      <w:bCs/>
    </w:rPr>
  </w:style>
  <w:style w:type="paragraph" w:customStyle="1" w:styleId="xl267">
    <w:name w:val="xl267"/>
    <w:basedOn w:val="Normal"/>
    <w:rsid w:val="0059474A"/>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b/>
      <w:bCs/>
      <w:color w:val="7030A0"/>
    </w:rPr>
  </w:style>
  <w:style w:type="paragraph" w:customStyle="1" w:styleId="xl268">
    <w:name w:val="xl268"/>
    <w:basedOn w:val="Normal"/>
    <w:rsid w:val="0059474A"/>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olor w:val="7030A0"/>
    </w:rPr>
  </w:style>
  <w:style w:type="paragraph" w:customStyle="1" w:styleId="xl269">
    <w:name w:val="xl269"/>
    <w:basedOn w:val="Normal"/>
    <w:rsid w:val="0059474A"/>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rPr>
  </w:style>
  <w:style w:type="paragraph" w:customStyle="1" w:styleId="xl270">
    <w:name w:val="xl270"/>
    <w:basedOn w:val="Normal"/>
    <w:rsid w:val="005947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b/>
      <w:bCs/>
      <w:sz w:val="24"/>
      <w:szCs w:val="24"/>
    </w:rPr>
  </w:style>
  <w:style w:type="paragraph" w:customStyle="1" w:styleId="xl271">
    <w:name w:val="xl271"/>
    <w:basedOn w:val="Normal"/>
    <w:rsid w:val="0059474A"/>
    <w:pPr>
      <w:pBdr>
        <w:left w:val="single" w:sz="4" w:space="0" w:color="auto"/>
        <w:right w:val="single" w:sz="4" w:space="0" w:color="auto"/>
      </w:pBdr>
      <w:shd w:val="clear" w:color="000000" w:fill="DA9694"/>
      <w:spacing w:before="100" w:beforeAutospacing="1" w:after="100" w:afterAutospacing="1" w:line="240" w:lineRule="auto"/>
      <w:jc w:val="center"/>
      <w:textAlignment w:val="center"/>
    </w:pPr>
    <w:rPr>
      <w:rFonts w:ascii="Sylfaen" w:eastAsia="Times New Roman" w:hAnsi="Sylfaen"/>
      <w:b/>
      <w:bCs/>
      <w:sz w:val="24"/>
      <w:szCs w:val="24"/>
    </w:rPr>
  </w:style>
  <w:style w:type="paragraph" w:customStyle="1" w:styleId="xl272">
    <w:name w:val="xl272"/>
    <w:basedOn w:val="Normal"/>
    <w:rsid w:val="005947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b/>
      <w:bCs/>
      <w:sz w:val="24"/>
      <w:szCs w:val="24"/>
    </w:rPr>
  </w:style>
  <w:style w:type="paragraph" w:customStyle="1" w:styleId="xl273">
    <w:name w:val="xl273"/>
    <w:basedOn w:val="Normal"/>
    <w:rsid w:val="0059474A"/>
    <w:pPr>
      <w:pBdr>
        <w:left w:val="single" w:sz="4" w:space="0" w:color="auto"/>
        <w:right w:val="single" w:sz="4" w:space="0" w:color="auto"/>
      </w:pBdr>
      <w:shd w:val="clear" w:color="000000" w:fill="B7DEE8"/>
      <w:spacing w:before="100" w:beforeAutospacing="1" w:after="100" w:afterAutospacing="1" w:line="240" w:lineRule="auto"/>
      <w:textAlignment w:val="center"/>
    </w:pPr>
    <w:rPr>
      <w:rFonts w:ascii="Sylfaen" w:eastAsia="Times New Roman" w:hAnsi="Sylfaen"/>
      <w:b/>
      <w:bCs/>
    </w:rPr>
  </w:style>
  <w:style w:type="paragraph" w:customStyle="1" w:styleId="xl274">
    <w:name w:val="xl274"/>
    <w:basedOn w:val="Normal"/>
    <w:rsid w:val="0059474A"/>
    <w:pPr>
      <w:pBdr>
        <w:left w:val="single" w:sz="4" w:space="0" w:color="auto"/>
        <w:right w:val="single" w:sz="4" w:space="0" w:color="auto"/>
      </w:pBdr>
      <w:shd w:val="clear" w:color="000000" w:fill="B7DEE8"/>
      <w:spacing w:before="100" w:beforeAutospacing="1" w:after="100" w:afterAutospacing="1" w:line="240" w:lineRule="auto"/>
      <w:jc w:val="center"/>
      <w:textAlignment w:val="center"/>
    </w:pPr>
    <w:rPr>
      <w:rFonts w:ascii="Sylfaen" w:eastAsia="Times New Roman" w:hAnsi="Sylfaen"/>
      <w:b/>
      <w:bCs/>
    </w:rPr>
  </w:style>
  <w:style w:type="paragraph" w:customStyle="1" w:styleId="xl275">
    <w:name w:val="xl275"/>
    <w:basedOn w:val="Normal"/>
    <w:rsid w:val="0059474A"/>
    <w:pPr>
      <w:shd w:val="clear" w:color="000000" w:fill="FDE9D9"/>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276">
    <w:name w:val="xl276"/>
    <w:basedOn w:val="Normal"/>
    <w:rsid w:val="0059474A"/>
    <w:pPr>
      <w:shd w:val="clear" w:color="000000" w:fill="FDE9D9"/>
      <w:spacing w:before="100" w:beforeAutospacing="1" w:after="100" w:afterAutospacing="1" w:line="240" w:lineRule="auto"/>
    </w:pPr>
    <w:rPr>
      <w:rFonts w:ascii="Times New Roman" w:eastAsia="Times New Roman" w:hAnsi="Times New Roman"/>
      <w:sz w:val="24"/>
      <w:szCs w:val="24"/>
    </w:rPr>
  </w:style>
  <w:style w:type="paragraph" w:customStyle="1" w:styleId="xl277">
    <w:name w:val="xl277"/>
    <w:basedOn w:val="Normal"/>
    <w:rsid w:val="0059474A"/>
    <w:pPr>
      <w:shd w:val="clear" w:color="000000" w:fill="DCE6F1"/>
      <w:spacing w:before="100" w:beforeAutospacing="1" w:after="100" w:afterAutospacing="1" w:line="240" w:lineRule="auto"/>
    </w:pPr>
    <w:rPr>
      <w:rFonts w:ascii="Times New Roman" w:eastAsia="Times New Roman" w:hAnsi="Times New Roman"/>
      <w:sz w:val="24"/>
      <w:szCs w:val="24"/>
    </w:rPr>
  </w:style>
  <w:style w:type="paragraph" w:customStyle="1" w:styleId="xl278">
    <w:name w:val="xl278"/>
    <w:basedOn w:val="Normal"/>
    <w:rsid w:val="0059474A"/>
    <w:pPr>
      <w:pBdr>
        <w:left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Sylfaen" w:eastAsia="Times New Roman" w:hAnsi="Sylfaen"/>
      <w:b/>
      <w:bCs/>
    </w:rPr>
  </w:style>
  <w:style w:type="paragraph" w:customStyle="1" w:styleId="xl279">
    <w:name w:val="xl279"/>
    <w:basedOn w:val="Normal"/>
    <w:rsid w:val="0059474A"/>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Sylfaen" w:eastAsia="Times New Roman" w:hAnsi="Sylfaen"/>
      <w:b/>
      <w:bCs/>
    </w:rPr>
  </w:style>
  <w:style w:type="paragraph" w:customStyle="1" w:styleId="xl280">
    <w:name w:val="xl280"/>
    <w:basedOn w:val="Normal"/>
    <w:rsid w:val="0059474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Sylfaen" w:eastAsia="Times New Roman" w:hAnsi="Sylfaen"/>
      <w:b/>
      <w:bCs/>
    </w:rPr>
  </w:style>
  <w:style w:type="paragraph" w:customStyle="1" w:styleId="xl281">
    <w:name w:val="xl281"/>
    <w:basedOn w:val="Normal"/>
    <w:rsid w:val="0059474A"/>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Sylfaen" w:eastAsia="Times New Roman" w:hAnsi="Sylfaen"/>
      <w:b/>
      <w:bCs/>
    </w:rPr>
  </w:style>
  <w:style w:type="paragraph" w:customStyle="1" w:styleId="xl282">
    <w:name w:val="xl282"/>
    <w:basedOn w:val="Normal"/>
    <w:rsid w:val="0059474A"/>
    <w:pPr>
      <w:pBdr>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Sylfaen" w:eastAsia="Times New Roman" w:hAnsi="Sylfaen"/>
      <w:b/>
      <w:bCs/>
    </w:rPr>
  </w:style>
  <w:style w:type="paragraph" w:customStyle="1" w:styleId="xl283">
    <w:name w:val="xl283"/>
    <w:basedOn w:val="Normal"/>
    <w:rsid w:val="0059474A"/>
    <w:pPr>
      <w:pBdr>
        <w:top w:val="single" w:sz="8"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rPr>
  </w:style>
  <w:style w:type="paragraph" w:customStyle="1" w:styleId="xl284">
    <w:name w:val="xl284"/>
    <w:basedOn w:val="Normal"/>
    <w:rsid w:val="0059474A"/>
    <w:pPr>
      <w:pBdr>
        <w:top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rPr>
  </w:style>
  <w:style w:type="paragraph" w:customStyle="1" w:styleId="xl285">
    <w:name w:val="xl285"/>
    <w:basedOn w:val="Normal"/>
    <w:rsid w:val="0059474A"/>
    <w:pPr>
      <w:pBdr>
        <w:top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rPr>
  </w:style>
  <w:style w:type="paragraph" w:customStyle="1" w:styleId="xl286">
    <w:name w:val="xl286"/>
    <w:basedOn w:val="Normal"/>
    <w:rsid w:val="0059474A"/>
    <w:pPr>
      <w:pBdr>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rPr>
  </w:style>
  <w:style w:type="paragraph" w:customStyle="1" w:styleId="xl287">
    <w:name w:val="xl287"/>
    <w:basedOn w:val="Normal"/>
    <w:rsid w:val="0059474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b/>
      <w:bCs/>
      <w:sz w:val="36"/>
      <w:szCs w:val="36"/>
    </w:rPr>
  </w:style>
  <w:style w:type="paragraph" w:customStyle="1" w:styleId="xl288">
    <w:name w:val="xl288"/>
    <w:basedOn w:val="Normal"/>
    <w:rsid w:val="0059474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b/>
      <w:bCs/>
    </w:rPr>
  </w:style>
  <w:style w:type="paragraph" w:customStyle="1" w:styleId="xl289">
    <w:name w:val="xl289"/>
    <w:basedOn w:val="Normal"/>
    <w:rsid w:val="0059474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b/>
      <w:bCs/>
    </w:rPr>
  </w:style>
  <w:style w:type="paragraph" w:customStyle="1" w:styleId="xl290">
    <w:name w:val="xl290"/>
    <w:basedOn w:val="Normal"/>
    <w:rsid w:val="0059474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b/>
      <w:bCs/>
    </w:rPr>
  </w:style>
  <w:style w:type="paragraph" w:customStyle="1" w:styleId="xl291">
    <w:name w:val="xl291"/>
    <w:basedOn w:val="Normal"/>
    <w:rsid w:val="0059474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b/>
      <w:bCs/>
    </w:rPr>
  </w:style>
  <w:style w:type="paragraph" w:customStyle="1" w:styleId="xl292">
    <w:name w:val="xl292"/>
    <w:basedOn w:val="Normal"/>
    <w:rsid w:val="0059474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b/>
      <w:bCs/>
    </w:rPr>
  </w:style>
  <w:style w:type="paragraph" w:customStyle="1" w:styleId="xl293">
    <w:name w:val="xl293"/>
    <w:basedOn w:val="Normal"/>
    <w:rsid w:val="0059474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b/>
      <w:bCs/>
    </w:rPr>
  </w:style>
  <w:style w:type="paragraph" w:customStyle="1" w:styleId="xl294">
    <w:name w:val="xl294"/>
    <w:basedOn w:val="Normal"/>
    <w:rsid w:val="0059474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b/>
      <w:bCs/>
    </w:rPr>
  </w:style>
  <w:style w:type="paragraph" w:customStyle="1" w:styleId="xl295">
    <w:name w:val="xl295"/>
    <w:basedOn w:val="Normal"/>
    <w:rsid w:val="0059474A"/>
    <w:pPr>
      <w:spacing w:before="100" w:beforeAutospacing="1" w:after="100" w:afterAutospacing="1" w:line="240" w:lineRule="auto"/>
      <w:jc w:val="center"/>
      <w:textAlignment w:val="center"/>
    </w:pPr>
    <w:rPr>
      <w:rFonts w:ascii="Sylfaen" w:eastAsia="Times New Roman" w:hAnsi="Sylfaen"/>
    </w:rPr>
  </w:style>
  <w:style w:type="paragraph" w:customStyle="1" w:styleId="xl296">
    <w:name w:val="xl296"/>
    <w:basedOn w:val="Normal"/>
    <w:rsid w:val="0059474A"/>
    <w:pPr>
      <w:pBdr>
        <w:top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b/>
      <w:bCs/>
    </w:rPr>
  </w:style>
  <w:style w:type="paragraph" w:customStyle="1" w:styleId="xl297">
    <w:name w:val="xl297"/>
    <w:basedOn w:val="Normal"/>
    <w:rsid w:val="0059474A"/>
    <w:pPr>
      <w:shd w:val="clear" w:color="000000" w:fill="C5D9F1"/>
      <w:spacing w:before="100" w:beforeAutospacing="1" w:after="100" w:afterAutospacing="1" w:line="240" w:lineRule="auto"/>
      <w:jc w:val="center"/>
      <w:textAlignment w:val="center"/>
    </w:pPr>
    <w:rPr>
      <w:rFonts w:ascii="Sylfaen" w:eastAsia="Times New Roman" w:hAnsi="Sylfaen"/>
      <w:b/>
      <w:bCs/>
    </w:rPr>
  </w:style>
  <w:style w:type="paragraph" w:customStyle="1" w:styleId="xl298">
    <w:name w:val="xl298"/>
    <w:basedOn w:val="Normal"/>
    <w:rsid w:val="0059474A"/>
    <w:pPr>
      <w:pBdr>
        <w:top w:val="single" w:sz="8" w:space="0" w:color="auto"/>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Sylfaen" w:eastAsia="Times New Roman" w:hAnsi="Sylfaen"/>
      <w:b/>
      <w:bCs/>
    </w:rPr>
  </w:style>
  <w:style w:type="paragraph" w:customStyle="1" w:styleId="xl299">
    <w:name w:val="xl299"/>
    <w:basedOn w:val="Normal"/>
    <w:rsid w:val="0059474A"/>
    <w:pPr>
      <w:pBdr>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Sylfaen" w:eastAsia="Times New Roman" w:hAnsi="Sylfaen"/>
      <w:b/>
      <w:bCs/>
    </w:rPr>
  </w:style>
  <w:style w:type="paragraph" w:customStyle="1" w:styleId="xl300">
    <w:name w:val="xl300"/>
    <w:basedOn w:val="Normal"/>
    <w:rsid w:val="0059474A"/>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Sylfaen" w:eastAsia="Times New Roman" w:hAnsi="Sylfaen"/>
      <w:b/>
      <w:bCs/>
    </w:rPr>
  </w:style>
  <w:style w:type="paragraph" w:customStyle="1" w:styleId="xl301">
    <w:name w:val="xl301"/>
    <w:basedOn w:val="Normal"/>
    <w:rsid w:val="0059474A"/>
    <w:pPr>
      <w:pBdr>
        <w:top w:val="single" w:sz="8" w:space="0" w:color="auto"/>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Sylfaen" w:eastAsia="Times New Roman" w:hAnsi="Sylfaen"/>
      <w:b/>
      <w:bCs/>
    </w:rPr>
  </w:style>
  <w:style w:type="paragraph" w:customStyle="1" w:styleId="xl302">
    <w:name w:val="xl302"/>
    <w:basedOn w:val="Normal"/>
    <w:rsid w:val="0059474A"/>
    <w:pPr>
      <w:pBdr>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Sylfaen" w:eastAsia="Times New Roman" w:hAnsi="Sylfaen"/>
      <w:b/>
      <w:bCs/>
    </w:rPr>
  </w:style>
  <w:style w:type="paragraph" w:customStyle="1" w:styleId="xl303">
    <w:name w:val="xl303"/>
    <w:basedOn w:val="Normal"/>
    <w:rsid w:val="0059474A"/>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Sylfaen" w:eastAsia="Times New Roman" w:hAnsi="Sylfaen"/>
      <w:b/>
      <w:bCs/>
    </w:rPr>
  </w:style>
  <w:style w:type="paragraph" w:customStyle="1" w:styleId="xl304">
    <w:name w:val="xl304"/>
    <w:basedOn w:val="Normal"/>
    <w:rsid w:val="0059474A"/>
    <w:pPr>
      <w:pBdr>
        <w:left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rPr>
  </w:style>
  <w:style w:type="paragraph" w:customStyle="1" w:styleId="xl305">
    <w:name w:val="xl305"/>
    <w:basedOn w:val="Normal"/>
    <w:rsid w:val="0059474A"/>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b/>
      <w:bCs/>
    </w:rPr>
  </w:style>
  <w:style w:type="paragraph" w:customStyle="1" w:styleId="xl306">
    <w:name w:val="xl306"/>
    <w:basedOn w:val="Normal"/>
    <w:rsid w:val="0059474A"/>
    <w:pPr>
      <w:pBdr>
        <w:top w:val="single" w:sz="8"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b/>
      <w:bCs/>
    </w:rPr>
  </w:style>
  <w:style w:type="paragraph" w:customStyle="1" w:styleId="xl307">
    <w:name w:val="xl307"/>
    <w:basedOn w:val="Normal"/>
    <w:rsid w:val="0059474A"/>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b/>
      <w:bCs/>
    </w:rPr>
  </w:style>
  <w:style w:type="paragraph" w:styleId="IntenseQuote">
    <w:name w:val="Intense Quote"/>
    <w:basedOn w:val="Normal"/>
    <w:next w:val="Normal"/>
    <w:link w:val="IntenseQuoteChar"/>
    <w:uiPriority w:val="30"/>
    <w:qFormat/>
    <w:rsid w:val="0059474A"/>
    <w:pPr>
      <w:pBdr>
        <w:top w:val="single" w:sz="4" w:space="10" w:color="auto"/>
        <w:bottom w:val="single" w:sz="4" w:space="10" w:color="auto"/>
      </w:pBdr>
      <w:spacing w:before="240" w:after="240" w:line="300" w:lineRule="auto"/>
      <w:ind w:left="1152" w:right="1152"/>
      <w:jc w:val="both"/>
    </w:pPr>
    <w:rPr>
      <w:rFonts w:ascii="Cambria" w:eastAsia="Times New Roman" w:hAnsi="Cambria"/>
      <w:i/>
      <w:iCs/>
      <w:lang w:bidi="en-US"/>
    </w:rPr>
  </w:style>
  <w:style w:type="character" w:customStyle="1" w:styleId="IntenseQuoteChar">
    <w:name w:val="Intense Quote Char"/>
    <w:basedOn w:val="DefaultParagraphFont"/>
    <w:link w:val="IntenseQuote"/>
    <w:uiPriority w:val="30"/>
    <w:rsid w:val="0059474A"/>
    <w:rPr>
      <w:rFonts w:ascii="Cambria" w:eastAsia="Times New Roman" w:hAnsi="Cambria"/>
      <w:i/>
      <w:iCs/>
      <w:sz w:val="22"/>
      <w:szCs w:val="22"/>
      <w:lang w:bidi="en-US"/>
    </w:rPr>
  </w:style>
  <w:style w:type="paragraph" w:customStyle="1" w:styleId="msonormalcxspmiddle">
    <w:name w:val="msonormalcxspmiddle"/>
    <w:basedOn w:val="Normal"/>
    <w:rsid w:val="0059474A"/>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a0">
    <w:name w:val="სიის აბზაცი"/>
    <w:basedOn w:val="Normal"/>
    <w:qFormat/>
    <w:rsid w:val="0059474A"/>
    <w:pPr>
      <w:spacing w:after="0" w:line="240" w:lineRule="auto"/>
      <w:ind w:left="720"/>
    </w:pPr>
    <w:rPr>
      <w:rFonts w:ascii="Sylfaen" w:eastAsia="Times New Roman" w:hAnsi="Sylfaen"/>
      <w:sz w:val="24"/>
      <w:szCs w:val="24"/>
    </w:rPr>
  </w:style>
  <w:style w:type="character" w:customStyle="1" w:styleId="StyleSylfaenChar">
    <w:name w:val="Style Sylfaen Char"/>
    <w:rsid w:val="0059474A"/>
    <w:rPr>
      <w:rFonts w:ascii="Sylfaen" w:hAnsi="Sylfaen"/>
      <w:sz w:val="24"/>
      <w:lang w:val="en-US" w:eastAsia="ru-RU"/>
    </w:rPr>
  </w:style>
  <w:style w:type="paragraph" w:customStyle="1" w:styleId="StyleSylfaen">
    <w:name w:val="Style Sylfaen"/>
    <w:basedOn w:val="Normal"/>
    <w:link w:val="StyleSylfaen0"/>
    <w:rsid w:val="0059474A"/>
    <w:pPr>
      <w:numPr>
        <w:numId w:val="8"/>
      </w:numPr>
      <w:spacing w:before="240" w:after="0" w:line="240" w:lineRule="auto"/>
      <w:jc w:val="both"/>
    </w:pPr>
    <w:rPr>
      <w:rFonts w:ascii="Sylfaen" w:eastAsia="Times New Roman" w:hAnsi="Sylfaen" w:cs="Sylfaen"/>
      <w:sz w:val="24"/>
      <w:szCs w:val="24"/>
      <w:lang w:eastAsia="ru-RU"/>
    </w:rPr>
  </w:style>
  <w:style w:type="character" w:customStyle="1" w:styleId="StyleSylfaen0">
    <w:name w:val="Style Sylfaen Знак"/>
    <w:link w:val="StyleSylfaen"/>
    <w:locked/>
    <w:rsid w:val="0059474A"/>
    <w:rPr>
      <w:rFonts w:ascii="Sylfaen" w:eastAsia="Times New Roman" w:hAnsi="Sylfaen" w:cs="Sylfaen"/>
      <w:sz w:val="24"/>
      <w:szCs w:val="24"/>
      <w:lang w:eastAsia="ru-RU"/>
    </w:rPr>
  </w:style>
  <w:style w:type="paragraph" w:customStyle="1" w:styleId="StyleSylfaen1">
    <w:name w:val="Style Sylfaen Знак Знак"/>
    <w:basedOn w:val="Normal"/>
    <w:link w:val="StyleSylfaen2"/>
    <w:rsid w:val="0059474A"/>
    <w:pPr>
      <w:tabs>
        <w:tab w:val="num" w:pos="720"/>
      </w:tabs>
      <w:spacing w:before="240" w:after="0" w:line="240" w:lineRule="auto"/>
      <w:ind w:left="720" w:hanging="360"/>
      <w:jc w:val="both"/>
    </w:pPr>
    <w:rPr>
      <w:rFonts w:ascii="Sylfaen" w:eastAsia="Times New Roman" w:hAnsi="Sylfaen" w:cs="Sylfaen"/>
      <w:sz w:val="24"/>
      <w:szCs w:val="24"/>
      <w:lang w:eastAsia="ru-RU"/>
    </w:rPr>
  </w:style>
  <w:style w:type="character" w:customStyle="1" w:styleId="StyleSylfaen2">
    <w:name w:val="Style Sylfaen Знак Знак Знак"/>
    <w:link w:val="StyleSylfaen1"/>
    <w:locked/>
    <w:rsid w:val="0059474A"/>
    <w:rPr>
      <w:rFonts w:ascii="Sylfaen" w:eastAsia="Times New Roman" w:hAnsi="Sylfaen" w:cs="Sylfaen"/>
      <w:sz w:val="24"/>
      <w:szCs w:val="24"/>
      <w:lang w:eastAsia="ru-RU"/>
    </w:rPr>
  </w:style>
  <w:style w:type="paragraph" w:customStyle="1" w:styleId="2">
    <w:name w:val="Абзац списка2"/>
    <w:basedOn w:val="Normal"/>
    <w:uiPriority w:val="34"/>
    <w:qFormat/>
    <w:rsid w:val="0059474A"/>
    <w:pPr>
      <w:spacing w:after="0" w:line="240" w:lineRule="auto"/>
      <w:ind w:left="708"/>
    </w:pPr>
    <w:rPr>
      <w:rFonts w:ascii="Times New Roman" w:eastAsia="Times New Roman" w:hAnsi="Times New Roman"/>
      <w:sz w:val="24"/>
      <w:szCs w:val="24"/>
      <w:lang w:val="ru-RU" w:eastAsia="ru-RU"/>
    </w:rPr>
  </w:style>
  <w:style w:type="character" w:customStyle="1" w:styleId="ListParagraphChar">
    <w:name w:val="List Paragraph Char"/>
    <w:basedOn w:val="DefaultParagraphFont"/>
    <w:link w:val="ListParagraph"/>
    <w:uiPriority w:val="34"/>
    <w:rsid w:val="006863A5"/>
    <w:rPr>
      <w:sz w:val="22"/>
      <w:szCs w:val="22"/>
    </w:rPr>
  </w:style>
  <w:style w:type="character" w:styleId="UnresolvedMention">
    <w:name w:val="Unresolved Mention"/>
    <w:basedOn w:val="DefaultParagraphFont"/>
    <w:uiPriority w:val="99"/>
    <w:semiHidden/>
    <w:unhideWhenUsed/>
    <w:rsid w:val="002502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25371">
      <w:bodyDiv w:val="1"/>
      <w:marLeft w:val="0"/>
      <w:marRight w:val="0"/>
      <w:marTop w:val="0"/>
      <w:marBottom w:val="0"/>
      <w:divBdr>
        <w:top w:val="none" w:sz="0" w:space="0" w:color="auto"/>
        <w:left w:val="none" w:sz="0" w:space="0" w:color="auto"/>
        <w:bottom w:val="none" w:sz="0" w:space="0" w:color="auto"/>
        <w:right w:val="none" w:sz="0" w:space="0" w:color="auto"/>
      </w:divBdr>
    </w:div>
    <w:div w:id="131798872">
      <w:bodyDiv w:val="1"/>
      <w:marLeft w:val="0"/>
      <w:marRight w:val="0"/>
      <w:marTop w:val="0"/>
      <w:marBottom w:val="0"/>
      <w:divBdr>
        <w:top w:val="none" w:sz="0" w:space="0" w:color="auto"/>
        <w:left w:val="none" w:sz="0" w:space="0" w:color="auto"/>
        <w:bottom w:val="none" w:sz="0" w:space="0" w:color="auto"/>
        <w:right w:val="none" w:sz="0" w:space="0" w:color="auto"/>
      </w:divBdr>
    </w:div>
    <w:div w:id="255599978">
      <w:bodyDiv w:val="1"/>
      <w:marLeft w:val="0"/>
      <w:marRight w:val="0"/>
      <w:marTop w:val="0"/>
      <w:marBottom w:val="0"/>
      <w:divBdr>
        <w:top w:val="none" w:sz="0" w:space="0" w:color="auto"/>
        <w:left w:val="none" w:sz="0" w:space="0" w:color="auto"/>
        <w:bottom w:val="none" w:sz="0" w:space="0" w:color="auto"/>
        <w:right w:val="none" w:sz="0" w:space="0" w:color="auto"/>
      </w:divBdr>
    </w:div>
    <w:div w:id="420371056">
      <w:bodyDiv w:val="1"/>
      <w:marLeft w:val="0"/>
      <w:marRight w:val="0"/>
      <w:marTop w:val="0"/>
      <w:marBottom w:val="0"/>
      <w:divBdr>
        <w:top w:val="none" w:sz="0" w:space="0" w:color="auto"/>
        <w:left w:val="none" w:sz="0" w:space="0" w:color="auto"/>
        <w:bottom w:val="none" w:sz="0" w:space="0" w:color="auto"/>
        <w:right w:val="none" w:sz="0" w:space="0" w:color="auto"/>
      </w:divBdr>
      <w:divsChild>
        <w:div w:id="130901627">
          <w:marLeft w:val="547"/>
          <w:marRight w:val="0"/>
          <w:marTop w:val="130"/>
          <w:marBottom w:val="0"/>
          <w:divBdr>
            <w:top w:val="none" w:sz="0" w:space="0" w:color="auto"/>
            <w:left w:val="none" w:sz="0" w:space="0" w:color="auto"/>
            <w:bottom w:val="none" w:sz="0" w:space="0" w:color="auto"/>
            <w:right w:val="none" w:sz="0" w:space="0" w:color="auto"/>
          </w:divBdr>
        </w:div>
      </w:divsChild>
    </w:div>
    <w:div w:id="1250575604">
      <w:bodyDiv w:val="1"/>
      <w:marLeft w:val="0"/>
      <w:marRight w:val="0"/>
      <w:marTop w:val="0"/>
      <w:marBottom w:val="0"/>
      <w:divBdr>
        <w:top w:val="none" w:sz="0" w:space="0" w:color="auto"/>
        <w:left w:val="none" w:sz="0" w:space="0" w:color="auto"/>
        <w:bottom w:val="none" w:sz="0" w:space="0" w:color="auto"/>
        <w:right w:val="none" w:sz="0" w:space="0" w:color="auto"/>
      </w:divBdr>
    </w:div>
    <w:div w:id="1331299875">
      <w:bodyDiv w:val="1"/>
      <w:marLeft w:val="0"/>
      <w:marRight w:val="0"/>
      <w:marTop w:val="0"/>
      <w:marBottom w:val="0"/>
      <w:divBdr>
        <w:top w:val="none" w:sz="0" w:space="0" w:color="auto"/>
        <w:left w:val="none" w:sz="0" w:space="0" w:color="auto"/>
        <w:bottom w:val="none" w:sz="0" w:space="0" w:color="auto"/>
        <w:right w:val="none" w:sz="0" w:space="0" w:color="auto"/>
      </w:divBdr>
    </w:div>
    <w:div w:id="1539315448">
      <w:bodyDiv w:val="1"/>
      <w:marLeft w:val="0"/>
      <w:marRight w:val="0"/>
      <w:marTop w:val="0"/>
      <w:marBottom w:val="0"/>
      <w:divBdr>
        <w:top w:val="none" w:sz="0" w:space="0" w:color="auto"/>
        <w:left w:val="none" w:sz="0" w:space="0" w:color="auto"/>
        <w:bottom w:val="none" w:sz="0" w:space="0" w:color="auto"/>
        <w:right w:val="none" w:sz="0" w:space="0" w:color="auto"/>
      </w:divBdr>
      <w:divsChild>
        <w:div w:id="743527929">
          <w:marLeft w:val="446"/>
          <w:marRight w:val="0"/>
          <w:marTop w:val="0"/>
          <w:marBottom w:val="0"/>
          <w:divBdr>
            <w:top w:val="none" w:sz="0" w:space="0" w:color="auto"/>
            <w:left w:val="none" w:sz="0" w:space="0" w:color="auto"/>
            <w:bottom w:val="none" w:sz="0" w:space="0" w:color="auto"/>
            <w:right w:val="none" w:sz="0" w:space="0" w:color="auto"/>
          </w:divBdr>
        </w:div>
      </w:divsChild>
    </w:div>
    <w:div w:id="1718704184">
      <w:bodyDiv w:val="1"/>
      <w:marLeft w:val="0"/>
      <w:marRight w:val="0"/>
      <w:marTop w:val="0"/>
      <w:marBottom w:val="0"/>
      <w:divBdr>
        <w:top w:val="none" w:sz="0" w:space="0" w:color="auto"/>
        <w:left w:val="none" w:sz="0" w:space="0" w:color="auto"/>
        <w:bottom w:val="none" w:sz="0" w:space="0" w:color="auto"/>
        <w:right w:val="none" w:sz="0" w:space="0" w:color="auto"/>
      </w:divBdr>
    </w:div>
    <w:div w:id="2141653270">
      <w:bodyDiv w:val="1"/>
      <w:marLeft w:val="0"/>
      <w:marRight w:val="0"/>
      <w:marTop w:val="0"/>
      <w:marBottom w:val="0"/>
      <w:divBdr>
        <w:top w:val="none" w:sz="0" w:space="0" w:color="auto"/>
        <w:left w:val="none" w:sz="0" w:space="0" w:color="auto"/>
        <w:bottom w:val="none" w:sz="0" w:space="0" w:color="auto"/>
        <w:right w:val="none" w:sz="0" w:space="0" w:color="auto"/>
      </w:divBdr>
      <w:divsChild>
        <w:div w:id="427317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s://atsu.edu.ge/index.php/zustebis-news" TargetMode="Externa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bet.org/wp-content/uploads/2018/02/C001-18-19-CAC-Criteria-Version-2.0-updated-02-12-18.pdf" TargetMode="Externa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hyperlink" Target="https://www.acm.org/binaries/content/assets/education/cs2013_web_final.pdf"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mailto:Akaki.dzneladze@atsu.edu.ge" TargetMode="Externa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B815AD-F859-4FA1-8A1C-4F4614830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1</Pages>
  <Words>2700</Words>
  <Characters>15396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18060</CharactersWithSpaces>
  <SharedDoc>false</SharedDoc>
  <HLinks>
    <vt:vector size="6" baseType="variant">
      <vt:variant>
        <vt:i4>983052</vt:i4>
      </vt:variant>
      <vt:variant>
        <vt:i4>0</vt:i4>
      </vt:variant>
      <vt:variant>
        <vt:i4>0</vt:i4>
      </vt:variant>
      <vt:variant>
        <vt:i4>5</vt:i4>
      </vt:variant>
      <vt:variant>
        <vt:lpwstr>http://www.atsu.edu.ge/geo/gancxadebebi/doctorantura.pdf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Irma Grdzelidze</dc:creator>
  <cp:lastModifiedBy>admin</cp:lastModifiedBy>
  <cp:revision>75</cp:revision>
  <cp:lastPrinted>2018-12-17T08:07:00Z</cp:lastPrinted>
  <dcterms:created xsi:type="dcterms:W3CDTF">2020-02-05T06:09:00Z</dcterms:created>
  <dcterms:modified xsi:type="dcterms:W3CDTF">2021-09-22T08:05:00Z</dcterms:modified>
</cp:coreProperties>
</file>